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F0" w:rsidRDefault="004735E1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 w:rsidR="004A27F0" w:rsidRDefault="004735E1">
      <w:pPr>
        <w:jc w:val="center"/>
        <w:rPr>
          <w:rStyle w:val="a6"/>
          <w:rFonts w:ascii="方正小标宋简体" w:eastAsia="方正小标宋简体"/>
          <w:color w:val="000000"/>
          <w:sz w:val="28"/>
          <w:szCs w:val="28"/>
        </w:rPr>
      </w:pPr>
      <w:r>
        <w:rPr>
          <w:rStyle w:val="a6"/>
          <w:rFonts w:ascii="方正小标宋简体" w:eastAsia="方正小标宋简体" w:hint="eastAsia"/>
          <w:color w:val="000000"/>
          <w:sz w:val="28"/>
          <w:szCs w:val="28"/>
        </w:rPr>
        <w:t>2024年唐山市中等职业学校技能竞赛中职组饲料营养与检测赛项</w:t>
      </w:r>
    </w:p>
    <w:p w:rsidR="004A27F0" w:rsidRDefault="004735E1">
      <w:pPr>
        <w:jc w:val="center"/>
        <w:rPr>
          <w:rStyle w:val="a6"/>
          <w:rFonts w:ascii="方正小标宋简体" w:eastAsia="方正小标宋简体"/>
          <w:color w:val="000000"/>
          <w:sz w:val="28"/>
          <w:szCs w:val="28"/>
        </w:rPr>
      </w:pPr>
      <w:r>
        <w:rPr>
          <w:rStyle w:val="a6"/>
          <w:rFonts w:ascii="方正小标宋简体" w:eastAsia="方正小标宋简体" w:hint="eastAsia"/>
          <w:color w:val="000000"/>
          <w:sz w:val="28"/>
          <w:szCs w:val="28"/>
        </w:rPr>
        <w:t>选手电子照片</w:t>
      </w:r>
    </w:p>
    <w:p w:rsidR="004A27F0" w:rsidRDefault="004A27F0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:rsidR="004A27F0" w:rsidRDefault="004735E1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代表队： 学生组  1   　　　　　　　　　参赛项目：</w:t>
      </w:r>
      <w:r>
        <w:rPr>
          <w:rStyle w:val="a6"/>
          <w:rFonts w:ascii="方正小标宋简体" w:eastAsia="方正小标宋简体" w:hint="eastAsia"/>
          <w:color w:val="000000"/>
          <w:sz w:val="28"/>
          <w:szCs w:val="28"/>
        </w:rPr>
        <w:t>饲料营养与检测</w:t>
      </w:r>
    </w:p>
    <w:tbl>
      <w:tblPr>
        <w:tblStyle w:val="a5"/>
        <w:tblW w:w="9174" w:type="dxa"/>
        <w:tblLook w:val="04A0"/>
      </w:tblPr>
      <w:tblGrid>
        <w:gridCol w:w="3713"/>
        <w:gridCol w:w="1588"/>
        <w:gridCol w:w="3873"/>
      </w:tblGrid>
      <w:tr w:rsidR="004A27F0">
        <w:trPr>
          <w:trHeight w:val="3652"/>
        </w:trPr>
        <w:tc>
          <w:tcPr>
            <w:tcW w:w="3713" w:type="dxa"/>
          </w:tcPr>
          <w:p w:rsidR="004A27F0" w:rsidRDefault="004A24E8"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1588" w:type="dxa"/>
            <w:vMerge w:val="restart"/>
          </w:tcPr>
          <w:p w:rsidR="004A27F0" w:rsidRDefault="004A27F0"/>
        </w:tc>
        <w:tc>
          <w:tcPr>
            <w:tcW w:w="3873" w:type="dxa"/>
          </w:tcPr>
          <w:p w:rsidR="004A27F0" w:rsidRDefault="004A27F0"/>
        </w:tc>
      </w:tr>
      <w:tr w:rsidR="004A27F0">
        <w:trPr>
          <w:trHeight w:val="753"/>
        </w:trPr>
        <w:tc>
          <w:tcPr>
            <w:tcW w:w="3713" w:type="dxa"/>
          </w:tcPr>
          <w:p w:rsidR="004A27F0" w:rsidRDefault="004735E1" w:rsidP="00152543">
            <w:r>
              <w:rPr>
                <w:rFonts w:hint="eastAsia"/>
              </w:rPr>
              <w:t>姓名：</w:t>
            </w:r>
          </w:p>
        </w:tc>
        <w:tc>
          <w:tcPr>
            <w:tcW w:w="1588" w:type="dxa"/>
            <w:vMerge/>
          </w:tcPr>
          <w:p w:rsidR="004A27F0" w:rsidRDefault="004A27F0"/>
        </w:tc>
        <w:tc>
          <w:tcPr>
            <w:tcW w:w="3873" w:type="dxa"/>
          </w:tcPr>
          <w:p w:rsidR="004A27F0" w:rsidRDefault="004735E1" w:rsidP="00152543">
            <w:r>
              <w:rPr>
                <w:rFonts w:hint="eastAsia"/>
              </w:rPr>
              <w:t>姓名：</w:t>
            </w:r>
          </w:p>
        </w:tc>
      </w:tr>
    </w:tbl>
    <w:p w:rsidR="004A27F0" w:rsidRDefault="004A27F0"/>
    <w:p w:rsidR="004A27F0" w:rsidRDefault="004A27F0"/>
    <w:p w:rsidR="004A27F0" w:rsidRDefault="004A27F0"/>
    <w:p w:rsidR="004A27F0" w:rsidRDefault="004735E1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代表队： 学生组  2  　　　　　　　　　参赛项目：</w:t>
      </w:r>
      <w:r>
        <w:rPr>
          <w:rStyle w:val="a6"/>
          <w:rFonts w:ascii="方正小标宋简体" w:eastAsia="方正小标宋简体" w:hint="eastAsia"/>
          <w:color w:val="000000"/>
          <w:sz w:val="28"/>
          <w:szCs w:val="28"/>
        </w:rPr>
        <w:t>饲料营养与检测</w:t>
      </w:r>
    </w:p>
    <w:tbl>
      <w:tblPr>
        <w:tblStyle w:val="a5"/>
        <w:tblW w:w="9174" w:type="dxa"/>
        <w:tblLook w:val="04A0"/>
      </w:tblPr>
      <w:tblGrid>
        <w:gridCol w:w="3713"/>
        <w:gridCol w:w="1588"/>
        <w:gridCol w:w="3873"/>
      </w:tblGrid>
      <w:tr w:rsidR="004A27F0">
        <w:trPr>
          <w:trHeight w:val="3652"/>
        </w:trPr>
        <w:tc>
          <w:tcPr>
            <w:tcW w:w="3713" w:type="dxa"/>
          </w:tcPr>
          <w:p w:rsidR="004A27F0" w:rsidRDefault="004A27F0"/>
        </w:tc>
        <w:tc>
          <w:tcPr>
            <w:tcW w:w="1588" w:type="dxa"/>
            <w:vMerge w:val="restart"/>
          </w:tcPr>
          <w:p w:rsidR="004A27F0" w:rsidRDefault="004A27F0"/>
        </w:tc>
        <w:tc>
          <w:tcPr>
            <w:tcW w:w="3873" w:type="dxa"/>
          </w:tcPr>
          <w:p w:rsidR="004A27F0" w:rsidRDefault="004A27F0"/>
        </w:tc>
      </w:tr>
      <w:tr w:rsidR="004A27F0">
        <w:trPr>
          <w:trHeight w:val="753"/>
        </w:trPr>
        <w:tc>
          <w:tcPr>
            <w:tcW w:w="3713" w:type="dxa"/>
          </w:tcPr>
          <w:p w:rsidR="004A27F0" w:rsidRDefault="004735E1">
            <w:r>
              <w:rPr>
                <w:rFonts w:hint="eastAsia"/>
              </w:rPr>
              <w:t>姓名：</w:t>
            </w:r>
          </w:p>
        </w:tc>
        <w:tc>
          <w:tcPr>
            <w:tcW w:w="1588" w:type="dxa"/>
            <w:vMerge/>
          </w:tcPr>
          <w:p w:rsidR="004A27F0" w:rsidRDefault="004A27F0"/>
        </w:tc>
        <w:tc>
          <w:tcPr>
            <w:tcW w:w="3873" w:type="dxa"/>
          </w:tcPr>
          <w:p w:rsidR="004A27F0" w:rsidRDefault="004735E1" w:rsidP="00152543">
            <w:r>
              <w:rPr>
                <w:rFonts w:hint="eastAsia"/>
              </w:rPr>
              <w:t>姓名：</w:t>
            </w:r>
          </w:p>
        </w:tc>
      </w:tr>
    </w:tbl>
    <w:p w:rsidR="00152543" w:rsidRDefault="00152543">
      <w:pPr>
        <w:spacing w:line="460" w:lineRule="exact"/>
        <w:rPr>
          <w:rFonts w:ascii="楷体_GB2312" w:eastAsia="楷体_GB2312" w:hint="eastAsia"/>
          <w:b/>
          <w:color w:val="000000"/>
          <w:sz w:val="28"/>
          <w:szCs w:val="28"/>
        </w:rPr>
      </w:pPr>
    </w:p>
    <w:p w:rsidR="00152543" w:rsidRDefault="00152543">
      <w:pPr>
        <w:spacing w:line="460" w:lineRule="exact"/>
        <w:rPr>
          <w:rFonts w:ascii="楷体_GB2312" w:eastAsia="楷体_GB2312" w:hint="eastAsia"/>
          <w:b/>
          <w:color w:val="000000"/>
          <w:sz w:val="28"/>
          <w:szCs w:val="28"/>
        </w:rPr>
      </w:pPr>
    </w:p>
    <w:p w:rsidR="004A27F0" w:rsidRDefault="004735E1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lastRenderedPageBreak/>
        <w:t>代表队：教师组   1                     参赛项目：</w:t>
      </w:r>
      <w:r>
        <w:rPr>
          <w:rStyle w:val="a6"/>
          <w:rFonts w:ascii="方正小标宋简体" w:eastAsia="方正小标宋简体" w:hint="eastAsia"/>
          <w:color w:val="000000"/>
          <w:sz w:val="28"/>
          <w:szCs w:val="28"/>
        </w:rPr>
        <w:t>饲料营养与检测</w:t>
      </w:r>
    </w:p>
    <w:tbl>
      <w:tblPr>
        <w:tblStyle w:val="a5"/>
        <w:tblW w:w="9174" w:type="dxa"/>
        <w:tblLook w:val="04A0"/>
      </w:tblPr>
      <w:tblGrid>
        <w:gridCol w:w="3713"/>
        <w:gridCol w:w="1588"/>
        <w:gridCol w:w="3873"/>
      </w:tblGrid>
      <w:tr w:rsidR="004A27F0">
        <w:trPr>
          <w:trHeight w:val="3652"/>
        </w:trPr>
        <w:tc>
          <w:tcPr>
            <w:tcW w:w="3713" w:type="dxa"/>
          </w:tcPr>
          <w:p w:rsidR="004A27F0" w:rsidRDefault="004A27F0"/>
        </w:tc>
        <w:tc>
          <w:tcPr>
            <w:tcW w:w="1588" w:type="dxa"/>
            <w:vMerge w:val="restart"/>
          </w:tcPr>
          <w:p w:rsidR="004A27F0" w:rsidRDefault="004A27F0"/>
        </w:tc>
        <w:tc>
          <w:tcPr>
            <w:tcW w:w="3873" w:type="dxa"/>
          </w:tcPr>
          <w:p w:rsidR="004A27F0" w:rsidRDefault="004A27F0"/>
        </w:tc>
      </w:tr>
      <w:tr w:rsidR="004A27F0">
        <w:trPr>
          <w:trHeight w:val="753"/>
        </w:trPr>
        <w:tc>
          <w:tcPr>
            <w:tcW w:w="3713" w:type="dxa"/>
          </w:tcPr>
          <w:p w:rsidR="004A27F0" w:rsidRDefault="004735E1" w:rsidP="00152543">
            <w:r>
              <w:rPr>
                <w:rFonts w:hint="eastAsia"/>
              </w:rPr>
              <w:t>姓名：</w:t>
            </w:r>
          </w:p>
        </w:tc>
        <w:tc>
          <w:tcPr>
            <w:tcW w:w="1588" w:type="dxa"/>
            <w:vMerge/>
          </w:tcPr>
          <w:p w:rsidR="004A27F0" w:rsidRDefault="004A27F0"/>
        </w:tc>
        <w:tc>
          <w:tcPr>
            <w:tcW w:w="3873" w:type="dxa"/>
          </w:tcPr>
          <w:p w:rsidR="004A27F0" w:rsidRDefault="004735E1" w:rsidP="00152543">
            <w:r>
              <w:rPr>
                <w:rFonts w:hint="eastAsia"/>
              </w:rPr>
              <w:t>姓名：</w:t>
            </w:r>
          </w:p>
        </w:tc>
      </w:tr>
    </w:tbl>
    <w:p w:rsidR="004A27F0" w:rsidRDefault="004A27F0"/>
    <w:p w:rsidR="004A27F0" w:rsidRDefault="004A27F0">
      <w:bookmarkStart w:id="0" w:name="_GoBack"/>
      <w:bookmarkEnd w:id="0"/>
    </w:p>
    <w:p w:rsidR="004A27F0" w:rsidRDefault="004A27F0"/>
    <w:p w:rsidR="004A27F0" w:rsidRDefault="004A27F0"/>
    <w:p w:rsidR="004A27F0" w:rsidRDefault="004735E1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代表队：教师组   2                     参赛项目：</w:t>
      </w:r>
      <w:r>
        <w:rPr>
          <w:rStyle w:val="a6"/>
          <w:rFonts w:ascii="方正小标宋简体" w:eastAsia="方正小标宋简体" w:hint="eastAsia"/>
          <w:color w:val="000000"/>
          <w:sz w:val="28"/>
          <w:szCs w:val="28"/>
        </w:rPr>
        <w:t>饲料营养与检测</w:t>
      </w:r>
    </w:p>
    <w:tbl>
      <w:tblPr>
        <w:tblStyle w:val="a5"/>
        <w:tblW w:w="9174" w:type="dxa"/>
        <w:tblLook w:val="04A0"/>
      </w:tblPr>
      <w:tblGrid>
        <w:gridCol w:w="3713"/>
        <w:gridCol w:w="1588"/>
        <w:gridCol w:w="3873"/>
      </w:tblGrid>
      <w:tr w:rsidR="004A27F0">
        <w:trPr>
          <w:trHeight w:val="3652"/>
        </w:trPr>
        <w:tc>
          <w:tcPr>
            <w:tcW w:w="3713" w:type="dxa"/>
          </w:tcPr>
          <w:p w:rsidR="004A27F0" w:rsidRDefault="004A27F0"/>
        </w:tc>
        <w:tc>
          <w:tcPr>
            <w:tcW w:w="1588" w:type="dxa"/>
            <w:vMerge w:val="restart"/>
          </w:tcPr>
          <w:p w:rsidR="004A27F0" w:rsidRDefault="004A27F0"/>
        </w:tc>
        <w:tc>
          <w:tcPr>
            <w:tcW w:w="3873" w:type="dxa"/>
          </w:tcPr>
          <w:p w:rsidR="004A27F0" w:rsidRDefault="004A27F0"/>
        </w:tc>
      </w:tr>
      <w:tr w:rsidR="004A27F0">
        <w:trPr>
          <w:trHeight w:val="753"/>
        </w:trPr>
        <w:tc>
          <w:tcPr>
            <w:tcW w:w="3713" w:type="dxa"/>
          </w:tcPr>
          <w:p w:rsidR="004A27F0" w:rsidRDefault="004735E1" w:rsidP="00152543">
            <w:r>
              <w:rPr>
                <w:rFonts w:hint="eastAsia"/>
              </w:rPr>
              <w:t>姓名：</w:t>
            </w:r>
          </w:p>
        </w:tc>
        <w:tc>
          <w:tcPr>
            <w:tcW w:w="1588" w:type="dxa"/>
            <w:vMerge/>
          </w:tcPr>
          <w:p w:rsidR="004A27F0" w:rsidRDefault="004A27F0"/>
        </w:tc>
        <w:tc>
          <w:tcPr>
            <w:tcW w:w="3873" w:type="dxa"/>
          </w:tcPr>
          <w:p w:rsidR="004A27F0" w:rsidRDefault="004735E1" w:rsidP="00152543">
            <w:r>
              <w:rPr>
                <w:rFonts w:hint="eastAsia"/>
              </w:rPr>
              <w:t>姓名：</w:t>
            </w:r>
          </w:p>
        </w:tc>
      </w:tr>
    </w:tbl>
    <w:p w:rsidR="004A27F0" w:rsidRDefault="004A27F0"/>
    <w:p w:rsidR="004A27F0" w:rsidRDefault="004A27F0"/>
    <w:sectPr w:rsidR="004A27F0" w:rsidSect="004A27F0">
      <w:pgSz w:w="11906" w:h="16838"/>
      <w:pgMar w:top="1134" w:right="1474" w:bottom="113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2D" w:rsidRDefault="001D692D" w:rsidP="004A24E8">
      <w:r>
        <w:separator/>
      </w:r>
    </w:p>
  </w:endnote>
  <w:endnote w:type="continuationSeparator" w:id="0">
    <w:p w:rsidR="001D692D" w:rsidRDefault="001D692D" w:rsidP="004A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2D" w:rsidRDefault="001D692D" w:rsidP="004A24E8">
      <w:r>
        <w:separator/>
      </w:r>
    </w:p>
  </w:footnote>
  <w:footnote w:type="continuationSeparator" w:id="0">
    <w:p w:rsidR="001D692D" w:rsidRDefault="001D692D" w:rsidP="004A2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NiZGYxOTBmMTAyNmI1Y2Q0MjU3YzJkYzRhOTU2YzcifQ=="/>
  </w:docVars>
  <w:rsids>
    <w:rsidRoot w:val="0065228C"/>
    <w:rsid w:val="000C3903"/>
    <w:rsid w:val="000E3973"/>
    <w:rsid w:val="00152543"/>
    <w:rsid w:val="00182522"/>
    <w:rsid w:val="001C3BC4"/>
    <w:rsid w:val="001D692D"/>
    <w:rsid w:val="004709C3"/>
    <w:rsid w:val="004735E1"/>
    <w:rsid w:val="004A24E8"/>
    <w:rsid w:val="004A27F0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DF367B"/>
    <w:rsid w:val="00ED66BC"/>
    <w:rsid w:val="00F42107"/>
    <w:rsid w:val="00F60E13"/>
    <w:rsid w:val="00F8491C"/>
    <w:rsid w:val="0156264B"/>
    <w:rsid w:val="14610D3C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F9C0C0E"/>
    <w:rsid w:val="41A535E3"/>
    <w:rsid w:val="4EA96E13"/>
    <w:rsid w:val="50C86601"/>
    <w:rsid w:val="57F55F2D"/>
    <w:rsid w:val="654437B9"/>
    <w:rsid w:val="68D1347A"/>
    <w:rsid w:val="76BC0F28"/>
    <w:rsid w:val="7EFEF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A27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A27F0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4A27F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27F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A24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24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愿您平安</dc:creator>
  <cp:lastModifiedBy>Administrator</cp:lastModifiedBy>
  <cp:revision>7</cp:revision>
  <dcterms:created xsi:type="dcterms:W3CDTF">2021-12-08T18:28:00Z</dcterms:created>
  <dcterms:modified xsi:type="dcterms:W3CDTF">2025-06-13T03:22:00Z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