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7B36">
      <w:pPr>
        <w:rPr>
          <w:rFonts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小标宋简体"/>
          <w:bCs/>
          <w:color w:val="000000"/>
          <w:kern w:val="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 w14:paraId="4FEEE313">
      <w:pPr>
        <w:jc w:val="center"/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唐山市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职业院校技能大赛</w:t>
      </w:r>
    </w:p>
    <w:p w14:paraId="00293002">
      <w:pPr>
        <w:jc w:val="center"/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护理技能比赛</w:t>
      </w:r>
    </w:p>
    <w:p w14:paraId="5BE8203A">
      <w:pPr>
        <w:jc w:val="center"/>
        <w:rPr>
          <w:rFonts w:asci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参赛选手电子照片采集表</w:t>
      </w:r>
    </w:p>
    <w:p w14:paraId="548B8D55">
      <w:pPr>
        <w:spacing w:line="460" w:lineRule="exact"/>
        <w:rPr>
          <w:rFonts w:ascii="楷体_GB2312" w:eastAsia="楷体_GB2312"/>
          <w:color w:val="000000"/>
          <w:sz w:val="24"/>
        </w:rPr>
      </w:pPr>
      <w:r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14:paraId="0B2591AA">
      <w:pPr>
        <w:spacing w:line="460" w:lineRule="exact"/>
        <w:ind w:firstLine="720" w:firstLineChars="300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 xml:space="preserve">代表队：　　                   　　 参赛项目：护理技能 </w:t>
      </w:r>
    </w:p>
    <w:p w14:paraId="32EED7C6">
      <w:pPr>
        <w:spacing w:line="460" w:lineRule="exact"/>
        <w:ind w:firstLine="1916" w:firstLineChars="599"/>
        <w:rPr>
          <w:rFonts w:ascii="楷体_GB2312" w:eastAsia="楷体_GB2312"/>
          <w:b/>
          <w:color w:val="000000"/>
          <w:sz w:val="32"/>
          <w:szCs w:val="32"/>
        </w:rPr>
      </w:pPr>
    </w:p>
    <w:p w14:paraId="3D41C9D1">
      <w:pPr>
        <w:spacing w:line="460" w:lineRule="exact"/>
        <w:ind w:firstLine="1916" w:firstLineChars="599"/>
        <w:rPr>
          <w:rFonts w:ascii="楷体_GB2312" w:eastAsia="楷体_GB2312"/>
          <w:b/>
          <w:color w:val="000000"/>
          <w:sz w:val="32"/>
          <w:szCs w:val="32"/>
        </w:rPr>
      </w:pPr>
    </w:p>
    <w:tbl>
      <w:tblPr>
        <w:tblStyle w:val="6"/>
        <w:tblpPr w:leftFromText="180" w:rightFromText="180" w:vertAnchor="page" w:horzAnchor="page" w:tblpX="2449" w:tblpY="4807"/>
        <w:tblW w:w="7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3500"/>
      </w:tblGrid>
      <w:tr w14:paraId="4222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3500" w:type="dxa"/>
            <w:shd w:val="clear" w:color="auto" w:fill="auto"/>
            <w:vAlign w:val="center"/>
          </w:tcPr>
          <w:p w14:paraId="14B1BC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25A372F">
            <w:pPr>
              <w:jc w:val="center"/>
              <w:rPr>
                <w:color w:val="000000"/>
                <w:sz w:val="24"/>
              </w:rPr>
            </w:pPr>
          </w:p>
        </w:tc>
      </w:tr>
      <w:tr w14:paraId="697A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500" w:type="dxa"/>
            <w:shd w:val="clear" w:color="auto" w:fill="auto"/>
            <w:vAlign w:val="center"/>
          </w:tcPr>
          <w:p w14:paraId="260F8B9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C12AA2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708F3081">
      <w:pPr>
        <w:spacing w:line="460" w:lineRule="exac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 </w:t>
      </w:r>
    </w:p>
    <w:p w14:paraId="1677D5E6">
      <w:pPr>
        <w:spacing w:line="460" w:lineRule="exact"/>
        <w:ind w:firstLine="1916" w:firstLineChars="599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  </w:t>
      </w:r>
    </w:p>
    <w:p w14:paraId="6C84B328"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p w14:paraId="59BF7CD7"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p w14:paraId="6ECF7EDE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ind w:left="478" w:leftChars="228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21495C08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</w:t>
      </w:r>
    </w:p>
    <w:p w14:paraId="0FAA4621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113E70E1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0B28F039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7AC7BEBD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 w14:paraId="2ACA5B07">
      <w:pPr>
        <w:widowControl/>
        <w:shd w:val="clear" w:color="auto" w:fill="FFFFFF"/>
        <w:adjustRightInd w:val="0"/>
        <w:snapToGrid w:val="0"/>
        <w:spacing w:before="156" w:beforeLines="50" w:after="312" w:afterLines="100" w:line="480" w:lineRule="auto"/>
        <w:jc w:val="lef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备注：蓝底小二寸免冠照</w:t>
      </w:r>
    </w:p>
    <w:p w14:paraId="61991DA8">
      <w:pPr>
        <w:widowControl/>
        <w:shd w:val="clear" w:color="auto" w:fill="FFFFFF"/>
        <w:wordWrap w:val="0"/>
        <w:adjustRightInd w:val="0"/>
        <w:snapToGrid w:val="0"/>
        <w:spacing w:before="156" w:beforeLines="50" w:after="156" w:afterLines="50" w:line="360" w:lineRule="auto"/>
        <w:ind w:firstLine="640" w:firstLineChars="200"/>
        <w:jc w:val="right"/>
        <w:rPr>
          <w:rFonts w:ascii="宋体" w:cs="宋体"/>
          <w:kern w:val="0"/>
          <w:sz w:val="28"/>
          <w:szCs w:val="28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              </w:t>
      </w:r>
    </w:p>
    <w:p w14:paraId="75DBD00A"/>
    <w:sectPr>
      <w:pgSz w:w="11906" w:h="16838"/>
      <w:pgMar w:top="1134" w:right="1361" w:bottom="113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B35C730-E444-417C-9AA5-1428731FEE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4E5522-039F-4B21-ACFF-5699475E82FC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1F40701-B032-4335-A24C-AD65CCA507F9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F8CBA38-A6C3-44EA-98A7-D3E0F300420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094FAADE-0788-4D72-A4E1-7C6FDDF08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GE0OGRmZjJjYjYwM2U5M2Y2NjM4OTY2N2ZkZTMifQ=="/>
  </w:docVars>
  <w:rsids>
    <w:rsidRoot w:val="0065228C"/>
    <w:rsid w:val="00281AA6"/>
    <w:rsid w:val="002B595B"/>
    <w:rsid w:val="002B6051"/>
    <w:rsid w:val="003830F4"/>
    <w:rsid w:val="003902C2"/>
    <w:rsid w:val="003C5749"/>
    <w:rsid w:val="00415ABD"/>
    <w:rsid w:val="00421D71"/>
    <w:rsid w:val="0043622F"/>
    <w:rsid w:val="00447F97"/>
    <w:rsid w:val="0046674A"/>
    <w:rsid w:val="004709C3"/>
    <w:rsid w:val="00540765"/>
    <w:rsid w:val="005B26C7"/>
    <w:rsid w:val="005C0BD9"/>
    <w:rsid w:val="0065228C"/>
    <w:rsid w:val="006636DA"/>
    <w:rsid w:val="00720D63"/>
    <w:rsid w:val="00761133"/>
    <w:rsid w:val="00810946"/>
    <w:rsid w:val="0081148F"/>
    <w:rsid w:val="008A01D1"/>
    <w:rsid w:val="008F1C42"/>
    <w:rsid w:val="009655E0"/>
    <w:rsid w:val="00A2031B"/>
    <w:rsid w:val="00A43805"/>
    <w:rsid w:val="00A51B32"/>
    <w:rsid w:val="00AB7B68"/>
    <w:rsid w:val="00AF03BA"/>
    <w:rsid w:val="00B23FC7"/>
    <w:rsid w:val="00BB4F82"/>
    <w:rsid w:val="00BB7201"/>
    <w:rsid w:val="00BD3EE5"/>
    <w:rsid w:val="00C513BB"/>
    <w:rsid w:val="00C657C4"/>
    <w:rsid w:val="00CA307B"/>
    <w:rsid w:val="00CD4E9E"/>
    <w:rsid w:val="00CD6AF8"/>
    <w:rsid w:val="00DD158F"/>
    <w:rsid w:val="00DF795A"/>
    <w:rsid w:val="00EE7578"/>
    <w:rsid w:val="00F21D6F"/>
    <w:rsid w:val="00F42107"/>
    <w:rsid w:val="00F633A1"/>
    <w:rsid w:val="00F6783C"/>
    <w:rsid w:val="00FD7BFD"/>
    <w:rsid w:val="0877284D"/>
    <w:rsid w:val="087E3224"/>
    <w:rsid w:val="0B6B1120"/>
    <w:rsid w:val="16927994"/>
    <w:rsid w:val="1737555A"/>
    <w:rsid w:val="18E03074"/>
    <w:rsid w:val="18E80069"/>
    <w:rsid w:val="1F233B01"/>
    <w:rsid w:val="274F0EEA"/>
    <w:rsid w:val="2C4D36CE"/>
    <w:rsid w:val="307618FA"/>
    <w:rsid w:val="3245543D"/>
    <w:rsid w:val="33AF69F6"/>
    <w:rsid w:val="37873E1C"/>
    <w:rsid w:val="401644FA"/>
    <w:rsid w:val="42AC64FD"/>
    <w:rsid w:val="46623EF6"/>
    <w:rsid w:val="4B090D54"/>
    <w:rsid w:val="521D57BD"/>
    <w:rsid w:val="544E31A0"/>
    <w:rsid w:val="5D344E0B"/>
    <w:rsid w:val="5D7A4ADF"/>
    <w:rsid w:val="5FD34008"/>
    <w:rsid w:val="62BD60DC"/>
    <w:rsid w:val="63D34157"/>
    <w:rsid w:val="70F62034"/>
    <w:rsid w:val="739131DC"/>
    <w:rsid w:val="744725EC"/>
    <w:rsid w:val="7ACE1E10"/>
    <w:rsid w:val="7E5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qFormat/>
    <w:uiPriority w:val="99"/>
    <w:rPr>
      <w:rFonts w:cs="Times New Roman"/>
      <w:b/>
    </w:rPr>
  </w:style>
  <w:style w:type="character" w:customStyle="1" w:styleId="9">
    <w:name w:val="页脚 Char"/>
    <w:link w:val="4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页眉 Char"/>
    <w:link w:val="5"/>
    <w:semiHidden/>
    <w:qFormat/>
    <w:locked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64</Words>
  <Characters>67</Characters>
  <Lines>1</Lines>
  <Paragraphs>1</Paragraphs>
  <TotalTime>0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2015-11-20T03:03:00Z</dcterms:created>
  <dc:creator>愿您平安</dc:creator>
  <cp:lastModifiedBy>紫菜蛋花汤</cp:lastModifiedBy>
  <dcterms:modified xsi:type="dcterms:W3CDTF">2025-06-10T23:27:22Z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2992C5613BFF441198DD107749BF4481</vt:lpwstr>
  </property>
  <property fmtid="{D5CDD505-2E9C-101B-9397-08002B2CF9AE}" pid="4" name="KSOTemplateDocerSaveRecord">
    <vt:lpwstr>eyJoZGlkIjoiYzlkOWY5MTZmNGM1ZmI3YmJhYTc4ODVjZDk1N2Y4NzkiLCJ1c2VySWQiOiIyMDA4Njk4NjgifQ==</vt:lpwstr>
  </property>
</Properties>
</file>