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36AB" w14:textId="37A8D1CE" w:rsidR="004B1507" w:rsidRDefault="004B1507" w:rsidP="003A38F5">
      <w:pPr>
        <w:pStyle w:val="a8"/>
        <w:spacing w:line="324" w:lineRule="auto"/>
        <w:ind w:leftChars="304" w:left="1345" w:right="743" w:hangingChars="200" w:hanging="707"/>
        <w:jc w:val="both"/>
        <w:rPr>
          <w:rFonts w:hint="eastAsia"/>
        </w:rPr>
      </w:pPr>
      <w:r>
        <w:rPr>
          <w:spacing w:val="-8"/>
        </w:rPr>
        <w:t>关于举办</w:t>
      </w:r>
      <w:r>
        <w:t>202</w:t>
      </w:r>
      <w:r>
        <w:rPr>
          <w:rFonts w:hint="eastAsia"/>
        </w:rPr>
        <w:t>5</w:t>
      </w:r>
      <w:r>
        <w:t>年</w:t>
      </w:r>
      <w:r>
        <w:rPr>
          <w:rFonts w:hint="eastAsia"/>
        </w:rPr>
        <w:t>唐山市中等职业学校</w:t>
      </w:r>
      <w:r>
        <w:t>技能</w:t>
      </w:r>
      <w:r>
        <w:rPr>
          <w:rFonts w:hint="eastAsia"/>
        </w:rPr>
        <w:t>竞赛</w:t>
      </w:r>
      <w:r>
        <w:rPr>
          <w:spacing w:val="-2"/>
        </w:rPr>
        <w:t>数字人创意设计与应用赛项的通知</w:t>
      </w:r>
    </w:p>
    <w:p w14:paraId="4AA816FC" w14:textId="77777777" w:rsidR="004B1507" w:rsidRDefault="004B1507" w:rsidP="004C5244">
      <w:pPr>
        <w:pStyle w:val="a3"/>
        <w:rPr>
          <w:rFonts w:hint="eastAsia"/>
        </w:rPr>
      </w:pPr>
      <w:r>
        <w:t>各参赛单位：</w:t>
      </w:r>
    </w:p>
    <w:p w14:paraId="2D86ABB9" w14:textId="1960CD7F" w:rsidR="004B1507" w:rsidRDefault="004B1507" w:rsidP="004C5244">
      <w:pPr>
        <w:pStyle w:val="a3"/>
        <w:rPr>
          <w:rFonts w:hint="eastAsia"/>
        </w:rPr>
      </w:pPr>
      <w:r>
        <w:rPr>
          <w:spacing w:val="-17"/>
        </w:rPr>
        <w:t>根据《</w:t>
      </w:r>
      <w:r>
        <w:rPr>
          <w:rFonts w:hint="eastAsia"/>
          <w:spacing w:val="-17"/>
        </w:rPr>
        <w:t>唐山市教育局关于举办2025年全市中等职业学校技能竞赛</w:t>
      </w:r>
      <w:r>
        <w:rPr>
          <w:spacing w:val="-2"/>
        </w:rPr>
        <w:t>的通知》文件要求，现将202</w:t>
      </w:r>
      <w:r>
        <w:rPr>
          <w:rFonts w:hint="eastAsia"/>
          <w:spacing w:val="-2"/>
        </w:rPr>
        <w:t>5</w:t>
      </w:r>
      <w:r>
        <w:rPr>
          <w:spacing w:val="-2"/>
        </w:rPr>
        <w:t>年</w:t>
      </w:r>
      <w:r>
        <w:rPr>
          <w:rFonts w:hint="eastAsia"/>
          <w:spacing w:val="-2"/>
        </w:rPr>
        <w:t>唐山市</w:t>
      </w:r>
      <w:r>
        <w:rPr>
          <w:rFonts w:hint="eastAsia"/>
        </w:rPr>
        <w:t>中等职业学校技能竞赛</w:t>
      </w:r>
      <w:r w:rsidR="00AE6172">
        <w:rPr>
          <w:rFonts w:hint="eastAsia"/>
        </w:rPr>
        <w:t>“数字人创意设计与应用”</w:t>
      </w:r>
      <w:r>
        <w:t>赛项的有关事项通知如下：</w:t>
      </w:r>
    </w:p>
    <w:p w14:paraId="454F1E84" w14:textId="4732AE4D" w:rsidR="008652DC" w:rsidRDefault="00000000" w:rsidP="004C5244">
      <w:pPr>
        <w:pStyle w:val="a3"/>
        <w:rPr>
          <w:rFonts w:hint="eastAsia"/>
        </w:rPr>
      </w:pPr>
      <w:r>
        <w:t>一、主办单位：</w:t>
      </w:r>
    </w:p>
    <w:p w14:paraId="075292E3" w14:textId="1A139F55" w:rsidR="008652DC" w:rsidRDefault="00CB736A" w:rsidP="004C5244">
      <w:pPr>
        <w:pStyle w:val="a3"/>
        <w:rPr>
          <w:rFonts w:hint="eastAsia"/>
        </w:rPr>
      </w:pPr>
      <w:r>
        <w:rPr>
          <w:rFonts w:hint="eastAsia"/>
        </w:rPr>
        <w:t>唐山市教育局</w:t>
      </w:r>
    </w:p>
    <w:p w14:paraId="05D9B548" w14:textId="77777777" w:rsidR="008652DC" w:rsidRDefault="00000000" w:rsidP="004C5244">
      <w:pPr>
        <w:pStyle w:val="a3"/>
        <w:rPr>
          <w:rFonts w:hint="eastAsia"/>
        </w:rPr>
      </w:pPr>
      <w:r>
        <w:t>二、承办单位:</w:t>
      </w:r>
    </w:p>
    <w:p w14:paraId="0C0C4215" w14:textId="33B21701" w:rsidR="008652DC" w:rsidRDefault="00CB736A" w:rsidP="004C5244">
      <w:pPr>
        <w:pStyle w:val="a3"/>
        <w:rPr>
          <w:rFonts w:hint="eastAsia"/>
        </w:rPr>
      </w:pPr>
      <w:r>
        <w:rPr>
          <w:rFonts w:hint="eastAsia"/>
        </w:rPr>
        <w:t>遵化市职业教育联合学校</w:t>
      </w:r>
    </w:p>
    <w:p w14:paraId="4D4FD893" w14:textId="77777777" w:rsidR="008652DC" w:rsidRDefault="00000000" w:rsidP="004C5244">
      <w:pPr>
        <w:pStyle w:val="a3"/>
        <w:rPr>
          <w:rFonts w:hint="eastAsia"/>
        </w:rPr>
      </w:pPr>
      <w:r>
        <w:t>三、技术支持单位</w:t>
      </w:r>
    </w:p>
    <w:p w14:paraId="0B345B0B" w14:textId="77777777" w:rsidR="008652DC" w:rsidRDefault="00000000" w:rsidP="004C5244">
      <w:pPr>
        <w:pStyle w:val="a3"/>
        <w:rPr>
          <w:rFonts w:hint="eastAsia"/>
          <w:spacing w:val="2"/>
        </w:rPr>
      </w:pPr>
      <w:r>
        <w:rPr>
          <w:rFonts w:hint="eastAsia"/>
        </w:rPr>
        <w:t>上海青瞳视觉科技</w:t>
      </w:r>
      <w:r>
        <w:t>有限公司</w:t>
      </w:r>
      <w:r>
        <w:rPr>
          <w:spacing w:val="2"/>
        </w:rPr>
        <w:t xml:space="preserve"> </w:t>
      </w:r>
    </w:p>
    <w:p w14:paraId="72956E17" w14:textId="77777777" w:rsidR="008652DC" w:rsidRDefault="00000000" w:rsidP="004C5244">
      <w:pPr>
        <w:pStyle w:val="a3"/>
        <w:rPr>
          <w:rFonts w:hint="eastAsia"/>
        </w:rPr>
      </w:pPr>
      <w:proofErr w:type="gramStart"/>
      <w:r>
        <w:rPr>
          <w:rFonts w:hint="eastAsia"/>
        </w:rPr>
        <w:t>石家庄华拓科贸</w:t>
      </w:r>
      <w:proofErr w:type="gramEnd"/>
      <w:r>
        <w:t>有限公司</w:t>
      </w:r>
    </w:p>
    <w:p w14:paraId="69AD51ED" w14:textId="77777777" w:rsidR="008652DC" w:rsidRDefault="00000000" w:rsidP="004C5244">
      <w:pPr>
        <w:pStyle w:val="a3"/>
        <w:rPr>
          <w:rFonts w:hint="eastAsia"/>
        </w:rPr>
      </w:pPr>
      <w:r>
        <w:t>四、时间和地点安排</w:t>
      </w:r>
    </w:p>
    <w:p w14:paraId="392CEEC1" w14:textId="77777777" w:rsidR="008652DC" w:rsidRDefault="00000000">
      <w:pPr>
        <w:spacing w:before="177" w:line="232" w:lineRule="auto"/>
        <w:ind w:left="574"/>
        <w:outlineLvl w:val="0"/>
        <w:rPr>
          <w:rFonts w:ascii="楷体" w:eastAsia="楷体" w:hAnsi="楷体" w:cs="楷体" w:hint="eastAsia"/>
          <w:sz w:val="31"/>
          <w:szCs w:val="31"/>
          <w:lang w:eastAsia="zh-CN"/>
        </w:rPr>
      </w:pPr>
      <w:r>
        <w:rPr>
          <w:rFonts w:ascii="楷体" w:eastAsia="楷体" w:hAnsi="楷体" w:cs="楷体"/>
          <w:b/>
          <w:bCs/>
          <w:spacing w:val="-31"/>
          <w:sz w:val="31"/>
          <w:szCs w:val="31"/>
          <w:lang w:eastAsia="zh-CN"/>
        </w:rPr>
        <w:t>（一）报到时间与地点</w:t>
      </w:r>
    </w:p>
    <w:p w14:paraId="0BD02D0C" w14:textId="23D8D064" w:rsidR="008652DC" w:rsidRDefault="00000000" w:rsidP="004C5244">
      <w:pPr>
        <w:pStyle w:val="a3"/>
        <w:rPr>
          <w:rFonts w:hint="eastAsia"/>
        </w:rPr>
      </w:pPr>
      <w:r>
        <w:t>时间： 202</w:t>
      </w:r>
      <w:r w:rsidR="00CB736A">
        <w:rPr>
          <w:rFonts w:hint="eastAsia"/>
        </w:rPr>
        <w:t>5</w:t>
      </w:r>
      <w:r>
        <w:t>年</w:t>
      </w:r>
      <w:r w:rsidR="00CB736A">
        <w:rPr>
          <w:rFonts w:hint="eastAsia"/>
        </w:rPr>
        <w:t>7</w:t>
      </w:r>
      <w:r>
        <w:t>月</w:t>
      </w:r>
      <w:r w:rsidR="00CB736A">
        <w:rPr>
          <w:rFonts w:hint="eastAsia"/>
        </w:rPr>
        <w:t>4</w:t>
      </w:r>
      <w:r>
        <w:t>日</w:t>
      </w:r>
    </w:p>
    <w:p w14:paraId="09DEAF05" w14:textId="740EE91F" w:rsidR="008652DC" w:rsidRPr="003A38F5" w:rsidRDefault="00000000" w:rsidP="003A38F5">
      <w:pPr>
        <w:pStyle w:val="a3"/>
        <w:rPr>
          <w:rFonts w:hint="eastAsia"/>
        </w:rPr>
      </w:pPr>
      <w:r>
        <w:t xml:space="preserve">地点： </w:t>
      </w:r>
      <w:r w:rsidR="00CB736A">
        <w:rPr>
          <w:rFonts w:hint="eastAsia"/>
        </w:rPr>
        <w:t>遵化市职业教育联合学校</w:t>
      </w:r>
      <w:r>
        <w:t>（</w:t>
      </w:r>
      <w:r w:rsidR="00CB736A">
        <w:rPr>
          <w:rFonts w:hint="eastAsia"/>
        </w:rPr>
        <w:t>遵化市南三环西路</w:t>
      </w:r>
      <w:r>
        <w:t>）</w:t>
      </w:r>
    </w:p>
    <w:p w14:paraId="3EED0279" w14:textId="1E3D5F1A" w:rsidR="008652DC" w:rsidRDefault="00000000">
      <w:pPr>
        <w:spacing w:before="100" w:line="232" w:lineRule="auto"/>
        <w:ind w:left="577"/>
        <w:outlineLvl w:val="0"/>
        <w:rPr>
          <w:rFonts w:ascii="楷体" w:eastAsia="楷体" w:hAnsi="楷体" w:cs="楷体" w:hint="eastAsia"/>
          <w:sz w:val="31"/>
          <w:szCs w:val="31"/>
          <w:lang w:eastAsia="zh-CN"/>
        </w:rPr>
      </w:pPr>
      <w:r>
        <w:rPr>
          <w:rFonts w:ascii="楷体" w:eastAsia="楷体" w:hAnsi="楷体" w:cs="楷体"/>
          <w:b/>
          <w:bCs/>
          <w:spacing w:val="-32"/>
          <w:sz w:val="31"/>
          <w:szCs w:val="31"/>
          <w:lang w:eastAsia="zh-CN"/>
        </w:rPr>
        <w:t>（二）</w:t>
      </w:r>
      <w:r w:rsidR="00CB736A">
        <w:rPr>
          <w:rFonts w:ascii="楷体" w:eastAsia="楷体" w:hAnsi="楷体" w:cs="楷体" w:hint="eastAsia"/>
          <w:b/>
          <w:bCs/>
          <w:spacing w:val="-32"/>
          <w:sz w:val="31"/>
          <w:szCs w:val="31"/>
          <w:lang w:eastAsia="zh-CN"/>
        </w:rPr>
        <w:t>开幕式</w:t>
      </w:r>
      <w:r>
        <w:rPr>
          <w:rFonts w:ascii="楷体" w:eastAsia="楷体" w:hAnsi="楷体" w:cs="楷体"/>
          <w:b/>
          <w:bCs/>
          <w:spacing w:val="-32"/>
          <w:sz w:val="31"/>
          <w:szCs w:val="31"/>
          <w:lang w:eastAsia="zh-CN"/>
        </w:rPr>
        <w:t>领队说明会时间、地点</w:t>
      </w:r>
    </w:p>
    <w:p w14:paraId="2584A384" w14:textId="1925ED70" w:rsidR="008652DC" w:rsidRDefault="00000000" w:rsidP="004C5244">
      <w:pPr>
        <w:pStyle w:val="a3"/>
        <w:rPr>
          <w:rFonts w:hint="eastAsia"/>
        </w:rPr>
      </w:pPr>
      <w:r>
        <w:t>时间： 202</w:t>
      </w:r>
      <w:r w:rsidR="00CB736A">
        <w:rPr>
          <w:rFonts w:hint="eastAsia"/>
        </w:rPr>
        <w:t>5</w:t>
      </w:r>
      <w:r>
        <w:t>年</w:t>
      </w:r>
      <w:r w:rsidR="00CB736A">
        <w:rPr>
          <w:rFonts w:hint="eastAsia"/>
        </w:rPr>
        <w:t>7</w:t>
      </w:r>
      <w:r>
        <w:t>月</w:t>
      </w:r>
      <w:r w:rsidR="00CB736A">
        <w:rPr>
          <w:rFonts w:hint="eastAsia"/>
        </w:rPr>
        <w:t>4</w:t>
      </w:r>
      <w:r>
        <w:t>日</w:t>
      </w:r>
      <w:r w:rsidR="00CB736A">
        <w:rPr>
          <w:rFonts w:hint="eastAsia"/>
        </w:rPr>
        <w:t xml:space="preserve"> 8：30-9：00</w:t>
      </w:r>
    </w:p>
    <w:p w14:paraId="6C81C456" w14:textId="3BA0ADEE" w:rsidR="008652DC" w:rsidRDefault="00000000" w:rsidP="004C5244">
      <w:pPr>
        <w:pStyle w:val="a3"/>
        <w:rPr>
          <w:rFonts w:hint="eastAsia"/>
        </w:rPr>
      </w:pPr>
      <w:r>
        <w:t>地点：</w:t>
      </w:r>
      <w:r>
        <w:rPr>
          <w:rFonts w:hint="eastAsia"/>
        </w:rPr>
        <w:t xml:space="preserve"> </w:t>
      </w:r>
      <w:r w:rsidR="00CB736A">
        <w:rPr>
          <w:rFonts w:hint="eastAsia"/>
        </w:rPr>
        <w:t>遵化市职业教育联合学校三号楼阶梯教室</w:t>
      </w:r>
    </w:p>
    <w:p w14:paraId="4955F8B9" w14:textId="77777777" w:rsidR="008652DC" w:rsidRDefault="00000000">
      <w:pPr>
        <w:spacing w:before="179" w:line="232" w:lineRule="auto"/>
        <w:ind w:left="577"/>
        <w:outlineLvl w:val="0"/>
        <w:rPr>
          <w:rFonts w:ascii="楷体" w:eastAsia="楷体" w:hAnsi="楷体" w:cs="楷体" w:hint="eastAsia"/>
          <w:sz w:val="31"/>
          <w:szCs w:val="31"/>
          <w:lang w:eastAsia="zh-CN"/>
        </w:rPr>
      </w:pPr>
      <w:r>
        <w:rPr>
          <w:rFonts w:ascii="楷体" w:eastAsia="楷体" w:hAnsi="楷体" w:cs="楷体"/>
          <w:b/>
          <w:bCs/>
          <w:spacing w:val="-31"/>
          <w:sz w:val="31"/>
          <w:szCs w:val="31"/>
          <w:lang w:eastAsia="zh-CN"/>
        </w:rPr>
        <w:lastRenderedPageBreak/>
        <w:t>（三）比赛时间、地点</w:t>
      </w:r>
    </w:p>
    <w:p w14:paraId="0233B730" w14:textId="3290427A" w:rsidR="008652DC" w:rsidRDefault="00CB736A" w:rsidP="004C5244">
      <w:pPr>
        <w:pStyle w:val="a3"/>
        <w:rPr>
          <w:rFonts w:hint="eastAsia"/>
        </w:rPr>
      </w:pPr>
      <w:r>
        <w:rPr>
          <w:rFonts w:hint="eastAsia"/>
        </w:rPr>
        <w:t>比赛</w:t>
      </w:r>
      <w:r>
        <w:t>时间：202</w:t>
      </w:r>
      <w:r>
        <w:rPr>
          <w:rFonts w:hint="eastAsia"/>
        </w:rPr>
        <w:t>5</w:t>
      </w:r>
      <w:r>
        <w:t>年</w:t>
      </w:r>
      <w:r>
        <w:rPr>
          <w:rFonts w:hint="eastAsia"/>
        </w:rPr>
        <w:t>7</w:t>
      </w:r>
      <w:r>
        <w:t>月</w:t>
      </w:r>
      <w:r>
        <w:rPr>
          <w:rFonts w:hint="eastAsia"/>
        </w:rPr>
        <w:t>4</w:t>
      </w:r>
      <w:r>
        <w:t>日</w:t>
      </w:r>
      <w:r>
        <w:rPr>
          <w:rFonts w:hint="eastAsia"/>
        </w:rPr>
        <w:t>9:00-12:00</w:t>
      </w:r>
    </w:p>
    <w:p w14:paraId="15076815" w14:textId="59575357" w:rsidR="008652DC" w:rsidRDefault="00CB736A" w:rsidP="004C5244">
      <w:pPr>
        <w:pStyle w:val="a3"/>
        <w:rPr>
          <w:rFonts w:hint="eastAsia"/>
        </w:rPr>
      </w:pPr>
      <w:r>
        <w:rPr>
          <w:rFonts w:hint="eastAsia"/>
        </w:rPr>
        <w:t>比赛</w:t>
      </w:r>
      <w:r>
        <w:t>地点：</w:t>
      </w:r>
      <w:r>
        <w:rPr>
          <w:rFonts w:hint="eastAsia"/>
        </w:rPr>
        <w:t>遵化市职业教育联合学校综合</w:t>
      </w:r>
      <w:proofErr w:type="gramStart"/>
      <w:r>
        <w:rPr>
          <w:rFonts w:hint="eastAsia"/>
        </w:rPr>
        <w:t>实训楼四层</w:t>
      </w:r>
      <w:proofErr w:type="gramEnd"/>
    </w:p>
    <w:p w14:paraId="5FFFCAAF" w14:textId="77777777" w:rsidR="008652DC" w:rsidRDefault="00000000" w:rsidP="004C5244">
      <w:pPr>
        <w:pStyle w:val="a3"/>
        <w:rPr>
          <w:rFonts w:hint="eastAsia"/>
        </w:rPr>
      </w:pPr>
      <w:r>
        <w:t>五、比赛内容与规程</w:t>
      </w:r>
    </w:p>
    <w:p w14:paraId="730F8991" w14:textId="77777777" w:rsidR="008652DC" w:rsidRDefault="00000000" w:rsidP="004C5244">
      <w:pPr>
        <w:pStyle w:val="a3"/>
        <w:rPr>
          <w:rFonts w:hint="eastAsia"/>
        </w:rPr>
      </w:pPr>
      <w:r>
        <w:t>比赛规程：详见附件。</w:t>
      </w:r>
    </w:p>
    <w:p w14:paraId="361D7264" w14:textId="77777777" w:rsidR="008652DC" w:rsidRDefault="00000000" w:rsidP="004C5244">
      <w:pPr>
        <w:pStyle w:val="a3"/>
        <w:rPr>
          <w:rFonts w:hint="eastAsia"/>
        </w:rPr>
      </w:pPr>
      <w:r>
        <w:t>六、参赛对象与组队要求</w:t>
      </w:r>
    </w:p>
    <w:p w14:paraId="4F2D65CF" w14:textId="47BEDA82" w:rsidR="00CB736A" w:rsidRPr="004C5244" w:rsidRDefault="00CB736A" w:rsidP="004C5244">
      <w:pPr>
        <w:pStyle w:val="a3"/>
        <w:rPr>
          <w:rFonts w:hint="eastAsia"/>
        </w:rPr>
      </w:pPr>
      <w:r w:rsidRPr="004C5244">
        <w:t>参赛对象：参赛选手必须为河北省中等职业学校相关专业的202</w:t>
      </w:r>
      <w:r w:rsidRPr="004C5244">
        <w:rPr>
          <w:rFonts w:hint="eastAsia"/>
        </w:rPr>
        <w:t>5</w:t>
      </w:r>
      <w:r w:rsidRPr="004C5244">
        <w:t>年全日制在籍在校生</w:t>
      </w:r>
      <w:r w:rsidRPr="004C5244">
        <w:rPr>
          <w:rFonts w:hint="eastAsia"/>
        </w:rPr>
        <w:t>，“3+2”“3+4”等贯通培养项目仅限中专段在籍生报名参加</w:t>
      </w:r>
      <w:r w:rsidRPr="004C5244">
        <w:t>。已经在全国职业院校技能大赛中获得过一等奖的选手不得参加同项目比赛。</w:t>
      </w:r>
    </w:p>
    <w:p w14:paraId="5EC67D15" w14:textId="2F0982A0" w:rsidR="008652DC" w:rsidRPr="004C5244" w:rsidRDefault="00CB736A" w:rsidP="004C5244">
      <w:pPr>
        <w:pStyle w:val="a3"/>
        <w:rPr>
          <w:rFonts w:hint="eastAsia"/>
        </w:rPr>
      </w:pPr>
      <w:r w:rsidRPr="004C5244">
        <w:rPr>
          <w:rFonts w:hint="eastAsia"/>
        </w:rPr>
        <w:t>组队要求：</w:t>
      </w:r>
      <w:r w:rsidRPr="004C5244">
        <w:t>同一院校可选派</w:t>
      </w:r>
      <w:r w:rsidRPr="004C5244">
        <w:rPr>
          <w:rFonts w:hint="eastAsia"/>
        </w:rPr>
        <w:t>2</w:t>
      </w:r>
      <w:r w:rsidRPr="004C5244">
        <w:t>队报名参赛，以</w:t>
      </w:r>
      <w:r w:rsidRPr="004C5244">
        <w:rPr>
          <w:rFonts w:hint="eastAsia"/>
        </w:rPr>
        <w:t>3</w:t>
      </w:r>
      <w:r w:rsidRPr="004C5244">
        <w:t xml:space="preserve">人为一个代表队， </w:t>
      </w:r>
      <w:r>
        <w:t>每队可设指导教师1-2人</w:t>
      </w:r>
      <w:r>
        <w:rPr>
          <w:rFonts w:hint="eastAsia"/>
        </w:rPr>
        <w:t>，每校设领队一人</w:t>
      </w:r>
      <w:r w:rsidR="004C5244">
        <w:rPr>
          <w:rFonts w:hint="eastAsia"/>
        </w:rPr>
        <w:t>，指导教师不得兼任领队。</w:t>
      </w:r>
    </w:p>
    <w:p w14:paraId="0BB21E2D" w14:textId="77777777" w:rsidR="008652DC" w:rsidRDefault="00000000" w:rsidP="004C5244">
      <w:pPr>
        <w:pStyle w:val="a3"/>
        <w:rPr>
          <w:rFonts w:hint="eastAsia"/>
        </w:rPr>
      </w:pPr>
      <w:r>
        <w:t>七、参赛守则</w:t>
      </w:r>
    </w:p>
    <w:p w14:paraId="4B3C6084" w14:textId="512D569A" w:rsidR="008652DC" w:rsidRDefault="00000000" w:rsidP="004C5244">
      <w:pPr>
        <w:pStyle w:val="a3"/>
        <w:rPr>
          <w:rFonts w:hint="eastAsia"/>
        </w:rPr>
      </w:pPr>
      <w:r>
        <w:t>（一）严格遵守技能竞赛规则、技能竞赛纪律和安全操作</w:t>
      </w:r>
      <w:r>
        <w:rPr>
          <w:spacing w:val="2"/>
        </w:rPr>
        <w:t xml:space="preserve"> </w:t>
      </w:r>
      <w:r>
        <w:rPr>
          <w:spacing w:val="-1"/>
        </w:rPr>
        <w:t>规程，尊重裁判和赛场工作人员，</w:t>
      </w:r>
      <w:r>
        <w:rPr>
          <w:spacing w:val="-84"/>
        </w:rPr>
        <w:t xml:space="preserve"> </w:t>
      </w:r>
      <w:r>
        <w:rPr>
          <w:spacing w:val="-1"/>
        </w:rPr>
        <w:t>自觉维护赛场秩序，听从工</w:t>
      </w:r>
      <w:r>
        <w:t>作人员的指挥。</w:t>
      </w:r>
    </w:p>
    <w:p w14:paraId="664F7C52" w14:textId="77777777" w:rsidR="008652DC" w:rsidRDefault="00000000" w:rsidP="004C5244">
      <w:pPr>
        <w:pStyle w:val="a3"/>
        <w:rPr>
          <w:rFonts w:hint="eastAsia"/>
        </w:rPr>
      </w:pPr>
      <w:r>
        <w:t>（二）参赛选手须按各相关项目竞赛的通知要求，准时到</w:t>
      </w:r>
      <w:r>
        <w:rPr>
          <w:spacing w:val="5"/>
        </w:rPr>
        <w:t xml:space="preserve"> </w:t>
      </w:r>
      <w:r>
        <w:rPr>
          <w:spacing w:val="2"/>
        </w:rPr>
        <w:t>达比赛场地等候，逾期不到者按自动弃权处理。</w:t>
      </w:r>
    </w:p>
    <w:p w14:paraId="21598C1F" w14:textId="77777777" w:rsidR="003A38F5" w:rsidRDefault="00000000" w:rsidP="004C5244">
      <w:pPr>
        <w:pStyle w:val="a3"/>
        <w:rPr>
          <w:spacing w:val="3"/>
        </w:rPr>
      </w:pPr>
      <w:r>
        <w:t>（三）参赛选手进入比赛场地，须佩带参赛证并出示学生</w:t>
      </w:r>
      <w:r>
        <w:rPr>
          <w:spacing w:val="2"/>
        </w:rPr>
        <w:t xml:space="preserve"> </w:t>
      </w:r>
      <w:r>
        <w:rPr>
          <w:spacing w:val="3"/>
        </w:rPr>
        <w:t>证及身份证，着装应符合相关项目的比赛要求。</w:t>
      </w:r>
    </w:p>
    <w:p w14:paraId="6778887D" w14:textId="04C8AB20" w:rsidR="008652DC" w:rsidRDefault="00000000" w:rsidP="004C5244">
      <w:pPr>
        <w:pStyle w:val="a3"/>
        <w:rPr>
          <w:rFonts w:hint="eastAsia"/>
        </w:rPr>
      </w:pPr>
      <w:r>
        <w:rPr>
          <w:spacing w:val="-8"/>
        </w:rPr>
        <w:lastRenderedPageBreak/>
        <w:t>（四）不得使用任何通讯工具，不得携带书籍、参考资料，</w:t>
      </w:r>
      <w:r>
        <w:rPr>
          <w:spacing w:val="13"/>
        </w:rPr>
        <w:t xml:space="preserve"> </w:t>
      </w:r>
      <w:r>
        <w:t>比赛期间如发现选手携带通讯工具或违禁资料进入赛场，按作</w:t>
      </w:r>
      <w:r>
        <w:rPr>
          <w:spacing w:val="16"/>
        </w:rPr>
        <w:t xml:space="preserve"> </w:t>
      </w:r>
      <w:r>
        <w:rPr>
          <w:spacing w:val="-1"/>
        </w:rPr>
        <w:t>弊处理。</w:t>
      </w:r>
    </w:p>
    <w:p w14:paraId="16191DC6" w14:textId="77777777" w:rsidR="008652DC" w:rsidRDefault="00000000" w:rsidP="004C5244">
      <w:pPr>
        <w:pStyle w:val="a3"/>
        <w:rPr>
          <w:rFonts w:hint="eastAsia"/>
        </w:rPr>
      </w:pPr>
      <w:r>
        <w:t>（五）竞赛过程中不准互相交谈，不准偷窥、暗示，不得</w:t>
      </w:r>
      <w:r>
        <w:rPr>
          <w:spacing w:val="5"/>
        </w:rPr>
        <w:t xml:space="preserve"> </w:t>
      </w:r>
      <w:r>
        <w:t>擅自离开赛场。</w:t>
      </w:r>
    </w:p>
    <w:p w14:paraId="5C97E542" w14:textId="77777777" w:rsidR="008652DC" w:rsidRDefault="00000000" w:rsidP="004C5244">
      <w:pPr>
        <w:pStyle w:val="a3"/>
        <w:rPr>
          <w:rFonts w:hint="eastAsia"/>
        </w:rPr>
      </w:pPr>
      <w:r>
        <w:t>（六）竞赛完成后必须按工作人员要求迅速离开赛场，不</w:t>
      </w:r>
      <w:r>
        <w:rPr>
          <w:spacing w:val="5"/>
        </w:rPr>
        <w:t xml:space="preserve"> </w:t>
      </w:r>
      <w:r>
        <w:t>得在赛场内滞留。</w:t>
      </w:r>
    </w:p>
    <w:p w14:paraId="4A42F4E2" w14:textId="77777777" w:rsidR="008652DC" w:rsidRDefault="00000000" w:rsidP="004C5244">
      <w:pPr>
        <w:pStyle w:val="a3"/>
        <w:rPr>
          <w:rFonts w:hint="eastAsia"/>
        </w:rPr>
      </w:pPr>
      <w:r>
        <w:t>（七）到达竞赛结束时间，应立即停止答题和操作，不得</w:t>
      </w:r>
      <w:r>
        <w:rPr>
          <w:spacing w:val="5"/>
        </w:rPr>
        <w:t xml:space="preserve"> </w:t>
      </w:r>
      <w:r>
        <w:rPr>
          <w:spacing w:val="-3"/>
        </w:rPr>
        <w:t>拖延。</w:t>
      </w:r>
    </w:p>
    <w:p w14:paraId="05B96F20" w14:textId="77777777" w:rsidR="008652DC" w:rsidRDefault="00000000" w:rsidP="004C5244">
      <w:pPr>
        <w:pStyle w:val="a3"/>
        <w:rPr>
          <w:rFonts w:hint="eastAsia"/>
        </w:rPr>
      </w:pPr>
      <w:r>
        <w:t>（八）爱护竞赛场所的设备、仪器等，不得人为损坏竞赛</w:t>
      </w:r>
      <w:r>
        <w:rPr>
          <w:spacing w:val="5"/>
        </w:rPr>
        <w:t xml:space="preserve"> </w:t>
      </w:r>
      <w:r>
        <w:t>用的仪器设备。</w:t>
      </w:r>
    </w:p>
    <w:p w14:paraId="35E8DD1E" w14:textId="2E9E8B9C" w:rsidR="008652DC" w:rsidRDefault="00000000" w:rsidP="004C5244">
      <w:pPr>
        <w:pStyle w:val="a3"/>
        <w:rPr>
          <w:rFonts w:hint="eastAsia"/>
        </w:rPr>
      </w:pPr>
      <w:r>
        <w:t>（九）如对</w:t>
      </w:r>
      <w:proofErr w:type="gramStart"/>
      <w:r>
        <w:t>裁判员或执裁</w:t>
      </w:r>
      <w:proofErr w:type="gramEnd"/>
      <w:r>
        <w:t>过程有异议，应在2小时内由参</w:t>
      </w:r>
      <w:r>
        <w:rPr>
          <w:spacing w:val="2"/>
        </w:rPr>
        <w:t>赛队领队以书面形式向大赛执委会正式提出。</w:t>
      </w:r>
    </w:p>
    <w:p w14:paraId="41778E1B" w14:textId="77777777" w:rsidR="008652DC" w:rsidRDefault="00000000" w:rsidP="004C5244">
      <w:pPr>
        <w:pStyle w:val="a3"/>
        <w:rPr>
          <w:rFonts w:hint="eastAsia"/>
        </w:rPr>
      </w:pPr>
      <w:r>
        <w:t>八、参赛须知</w:t>
      </w:r>
    </w:p>
    <w:p w14:paraId="3E0EA0ED" w14:textId="77777777" w:rsidR="004C5244" w:rsidRDefault="004C5244" w:rsidP="004C5244">
      <w:pPr>
        <w:pStyle w:val="a3"/>
        <w:spacing w:line="364" w:lineRule="auto"/>
        <w:ind w:leftChars="386" w:left="949" w:right="71" w:hangingChars="43" w:hanging="138"/>
        <w:rPr>
          <w:rFonts w:hint="eastAsia"/>
        </w:rPr>
      </w:pPr>
      <w:r>
        <w:t>（一</w:t>
      </w:r>
      <w:r>
        <w:rPr>
          <w:spacing w:val="-151"/>
        </w:rPr>
        <w:t>）</w:t>
      </w:r>
      <w:r>
        <w:rPr>
          <w:spacing w:val="-6"/>
        </w:rPr>
        <w:t>参赛院校请于</w:t>
      </w:r>
      <w:r>
        <w:rPr>
          <w:rFonts w:hint="eastAsia"/>
          <w:spacing w:val="-2"/>
        </w:rPr>
        <w:t>6</w:t>
      </w:r>
      <w:r>
        <w:rPr>
          <w:spacing w:val="-2"/>
        </w:rPr>
        <w:t>月</w:t>
      </w:r>
      <w:r>
        <w:rPr>
          <w:rFonts w:hint="eastAsia"/>
          <w:spacing w:val="-2"/>
        </w:rPr>
        <w:t>13</w:t>
      </w:r>
      <w:r>
        <w:rPr>
          <w:spacing w:val="-2"/>
        </w:rPr>
        <w:t>日</w:t>
      </w:r>
      <w:r>
        <w:rPr>
          <w:spacing w:val="-5"/>
        </w:rPr>
        <w:t>前</w:t>
      </w:r>
      <w:proofErr w:type="gramStart"/>
      <w:r>
        <w:rPr>
          <w:spacing w:val="-5"/>
        </w:rPr>
        <w:t>登录</w:t>
      </w:r>
      <w:r>
        <w:rPr>
          <w:spacing w:val="-2"/>
        </w:rPr>
        <w:t>官网进行</w:t>
      </w:r>
      <w:proofErr w:type="gramEnd"/>
      <w:r>
        <w:rPr>
          <w:spacing w:val="-2"/>
        </w:rPr>
        <w:t>网上报名。</w:t>
      </w:r>
    </w:p>
    <w:p w14:paraId="524070E6" w14:textId="77777777" w:rsidR="004C5244" w:rsidRDefault="004C5244" w:rsidP="004C5244">
      <w:pPr>
        <w:pStyle w:val="a3"/>
        <w:spacing w:line="364" w:lineRule="auto"/>
        <w:ind w:right="414" w:firstLine="636"/>
        <w:jc w:val="both"/>
        <w:rPr>
          <w:rFonts w:hint="eastAsia"/>
        </w:rPr>
      </w:pPr>
      <w:r>
        <w:t>参赛院校请在网站报名的同时，将附件</w:t>
      </w:r>
      <w:r>
        <w:rPr>
          <w:rFonts w:hint="eastAsia"/>
        </w:rPr>
        <w:t>3</w:t>
      </w:r>
      <w:r>
        <w:t>（回执表）、附件</w:t>
      </w:r>
      <w:r>
        <w:rPr>
          <w:rFonts w:hint="eastAsia"/>
          <w:spacing w:val="-10"/>
        </w:rPr>
        <w:t>4</w:t>
      </w:r>
    </w:p>
    <w:p w14:paraId="0D38085E" w14:textId="77777777" w:rsidR="004C5244" w:rsidRDefault="004C5244" w:rsidP="004C5244">
      <w:pPr>
        <w:pStyle w:val="a3"/>
        <w:spacing w:line="364" w:lineRule="auto"/>
        <w:ind w:right="416"/>
        <w:jc w:val="both"/>
        <w:rPr>
          <w:rFonts w:hint="eastAsia"/>
        </w:rPr>
      </w:pPr>
      <w:r>
        <w:rPr>
          <w:spacing w:val="-2"/>
        </w:rPr>
        <w:t>（选手报名表）电子版打包（注明参赛院校）于</w:t>
      </w:r>
      <w:r>
        <w:rPr>
          <w:rFonts w:hint="eastAsia"/>
          <w:spacing w:val="-2"/>
        </w:rPr>
        <w:t>6</w:t>
      </w:r>
      <w:r>
        <w:rPr>
          <w:spacing w:val="-2"/>
        </w:rPr>
        <w:t>月</w:t>
      </w:r>
      <w:r>
        <w:rPr>
          <w:rFonts w:hint="eastAsia"/>
          <w:spacing w:val="-2"/>
        </w:rPr>
        <w:t>13</w:t>
      </w:r>
      <w:r>
        <w:rPr>
          <w:spacing w:val="-2"/>
        </w:rPr>
        <w:t>日前发至邮</w:t>
      </w:r>
      <w:r>
        <w:t>箱</w:t>
      </w:r>
      <w:r>
        <w:rPr>
          <w:rFonts w:hint="eastAsia"/>
        </w:rPr>
        <w:t>masong145@163.com</w:t>
      </w:r>
      <w:r>
        <w:t>; 纸质版附件</w:t>
      </w:r>
      <w:r>
        <w:rPr>
          <w:rFonts w:hint="eastAsia"/>
        </w:rPr>
        <w:t>3</w:t>
      </w:r>
      <w:r>
        <w:t>（回执表）和附件</w:t>
      </w:r>
      <w:r>
        <w:rPr>
          <w:rFonts w:hint="eastAsia"/>
        </w:rPr>
        <w:t>4</w:t>
      </w:r>
      <w:r>
        <w:t>（选手报</w:t>
      </w:r>
      <w:r>
        <w:rPr>
          <w:spacing w:val="-2"/>
        </w:rPr>
        <w:t>名表）</w:t>
      </w:r>
      <w:r>
        <w:rPr>
          <w:rFonts w:hint="eastAsia"/>
          <w:spacing w:val="-2"/>
        </w:rPr>
        <w:t>、参赛学生学籍证明</w:t>
      </w:r>
      <w:r>
        <w:rPr>
          <w:spacing w:val="-2"/>
        </w:rPr>
        <w:t>打印加盖学校公章于赛前报到时交给承办单位。</w:t>
      </w:r>
    </w:p>
    <w:p w14:paraId="6E544D6D" w14:textId="7F9AE34C" w:rsidR="004C5244" w:rsidRDefault="004C5244" w:rsidP="003A38F5">
      <w:pPr>
        <w:pStyle w:val="a3"/>
        <w:spacing w:before="3"/>
        <w:rPr>
          <w:rFonts w:hint="eastAsia"/>
        </w:rPr>
      </w:pPr>
      <w:r>
        <w:rPr>
          <w:spacing w:val="-14"/>
        </w:rPr>
        <w:lastRenderedPageBreak/>
        <w:t>各队须认真核实好参赛选手和指导教师的姓名</w:t>
      </w:r>
      <w:r>
        <w:rPr>
          <w:spacing w:val="-6"/>
        </w:rPr>
        <w:t>（</w:t>
      </w:r>
      <w:r>
        <w:rPr>
          <w:spacing w:val="-7"/>
        </w:rPr>
        <w:t>必须与本人身</w:t>
      </w:r>
      <w:r>
        <w:rPr>
          <w:spacing w:val="-8"/>
        </w:rPr>
        <w:t>份证一致）。此信息将作为赛场比赛安排、成绩公布、证书发放的依据。信息一经上报，不得更改。如因学校上报信息不准，学校自</w:t>
      </w:r>
      <w:r>
        <w:rPr>
          <w:spacing w:val="-2"/>
        </w:rPr>
        <w:t>行承担其带来的一切后果。</w:t>
      </w:r>
    </w:p>
    <w:p w14:paraId="332B5279" w14:textId="77777777" w:rsidR="004C5244" w:rsidRDefault="004C5244" w:rsidP="004C5244">
      <w:pPr>
        <w:pStyle w:val="a3"/>
        <w:spacing w:before="3" w:line="364" w:lineRule="auto"/>
        <w:ind w:right="416" w:firstLine="636"/>
        <w:jc w:val="both"/>
        <w:rPr>
          <w:rFonts w:hint="eastAsia"/>
        </w:rPr>
      </w:pPr>
      <w:r>
        <w:rPr>
          <w:spacing w:val="-4"/>
        </w:rPr>
        <w:t>（二</w:t>
      </w:r>
      <w:r>
        <w:rPr>
          <w:spacing w:val="-53"/>
        </w:rPr>
        <w:t>）</w:t>
      </w:r>
      <w:r>
        <w:rPr>
          <w:spacing w:val="-11"/>
        </w:rPr>
        <w:t>材料不全或逾期报送将不予受理。报名后，原则上不得</w:t>
      </w:r>
      <w:r>
        <w:rPr>
          <w:spacing w:val="-16"/>
        </w:rPr>
        <w:t>更换参赛选手。若比赛现场发现参赛选手与报名表不符，将取消参</w:t>
      </w:r>
      <w:r>
        <w:rPr>
          <w:spacing w:val="-4"/>
        </w:rPr>
        <w:t>赛资格。</w:t>
      </w:r>
    </w:p>
    <w:p w14:paraId="2007B9CF" w14:textId="77777777" w:rsidR="004C5244" w:rsidRDefault="004C5244" w:rsidP="004C5244">
      <w:pPr>
        <w:pStyle w:val="a3"/>
        <w:spacing w:before="2" w:line="364" w:lineRule="auto"/>
        <w:ind w:right="255" w:firstLine="636"/>
        <w:rPr>
          <w:rFonts w:hint="eastAsia"/>
        </w:rPr>
      </w:pPr>
      <w:r>
        <w:rPr>
          <w:spacing w:val="-4"/>
        </w:rPr>
        <w:t>（三</w:t>
      </w:r>
      <w:r>
        <w:rPr>
          <w:spacing w:val="-106"/>
        </w:rPr>
        <w:t>）</w:t>
      </w:r>
      <w:r>
        <w:rPr>
          <w:spacing w:val="-20"/>
        </w:rPr>
        <w:t>领队、指导教师须携带身份证。参赛选手须携带身份证、</w:t>
      </w:r>
      <w:r>
        <w:rPr>
          <w:spacing w:val="-2"/>
        </w:rPr>
        <w:t>学生证及参赛</w:t>
      </w:r>
      <w:proofErr w:type="gramStart"/>
      <w:r>
        <w:rPr>
          <w:spacing w:val="-2"/>
        </w:rPr>
        <w:t>证参加</w:t>
      </w:r>
      <w:proofErr w:type="gramEnd"/>
      <w:r>
        <w:rPr>
          <w:spacing w:val="-2"/>
        </w:rPr>
        <w:t>比赛，无上述证件者不得参赛。</w:t>
      </w:r>
    </w:p>
    <w:p w14:paraId="63700979" w14:textId="77777777" w:rsidR="004C5244" w:rsidRDefault="004C5244" w:rsidP="004C5244">
      <w:pPr>
        <w:pStyle w:val="a3"/>
        <w:spacing w:before="1" w:line="364" w:lineRule="auto"/>
        <w:ind w:right="416" w:firstLine="636"/>
        <w:rPr>
          <w:rFonts w:hint="eastAsia"/>
        </w:rPr>
      </w:pPr>
      <w:r>
        <w:rPr>
          <w:spacing w:val="-4"/>
        </w:rPr>
        <w:t>（四</w:t>
      </w:r>
      <w:r>
        <w:rPr>
          <w:spacing w:val="-77"/>
        </w:rPr>
        <w:t>）</w:t>
      </w:r>
      <w:r>
        <w:rPr>
          <w:spacing w:val="-10"/>
        </w:rPr>
        <w:t>参赛院校人员食宿交通自理，住宿必须出具本人的身份</w:t>
      </w:r>
      <w:r>
        <w:rPr>
          <w:spacing w:val="-2"/>
        </w:rPr>
        <w:t>证。按照公安机关要求，未携带身份证的人员不能入住宾馆。</w:t>
      </w:r>
    </w:p>
    <w:p w14:paraId="5C28478A" w14:textId="77777777" w:rsidR="004C5244" w:rsidRDefault="004C5244" w:rsidP="004C5244">
      <w:pPr>
        <w:pStyle w:val="a3"/>
        <w:spacing w:before="2" w:line="364" w:lineRule="auto"/>
        <w:ind w:right="416" w:firstLine="636"/>
        <w:jc w:val="both"/>
        <w:rPr>
          <w:rFonts w:hint="eastAsia"/>
        </w:rPr>
      </w:pPr>
      <w:r>
        <w:rPr>
          <w:spacing w:val="-4"/>
        </w:rPr>
        <w:t>（五</w:t>
      </w:r>
      <w:r>
        <w:rPr>
          <w:spacing w:val="-77"/>
        </w:rPr>
        <w:t>）</w:t>
      </w:r>
      <w:r>
        <w:rPr>
          <w:spacing w:val="-10"/>
        </w:rPr>
        <w:t>各参赛单位必须为参赛选手、领队及指导教师上意外伤</w:t>
      </w:r>
      <w:r>
        <w:rPr>
          <w:spacing w:val="-17"/>
        </w:rPr>
        <w:t>害保险和医疗保险。大赛期间发生的医疗费用，由各参赛队自行解</w:t>
      </w:r>
      <w:r>
        <w:rPr>
          <w:spacing w:val="-6"/>
        </w:rPr>
        <w:t>决。</w:t>
      </w:r>
    </w:p>
    <w:p w14:paraId="6C6F6374" w14:textId="77777777" w:rsidR="008652DC" w:rsidRDefault="00000000" w:rsidP="004C5244">
      <w:pPr>
        <w:pStyle w:val="a3"/>
        <w:rPr>
          <w:rFonts w:hint="eastAsia"/>
        </w:rPr>
      </w:pPr>
      <w:r>
        <w:t>九、联系方式</w:t>
      </w:r>
    </w:p>
    <w:p w14:paraId="3DC316CB" w14:textId="77777777" w:rsidR="004C5244" w:rsidRPr="004C5244" w:rsidRDefault="004C5244" w:rsidP="004C5244">
      <w:pPr>
        <w:spacing w:line="308" w:lineRule="auto"/>
        <w:ind w:left="214" w:firstLine="420"/>
        <w:rPr>
          <w:rFonts w:ascii="仿宋" w:eastAsia="仿宋" w:hAnsi="仿宋" w:cs="仿宋" w:hint="eastAsia"/>
          <w:spacing w:val="1"/>
          <w:sz w:val="32"/>
          <w:szCs w:val="32"/>
          <w:lang w:eastAsia="zh-CN"/>
        </w:rPr>
      </w:pPr>
      <w:r w:rsidRPr="004C5244">
        <w:rPr>
          <w:rFonts w:ascii="仿宋" w:eastAsia="仿宋" w:hAnsi="仿宋" w:cs="仿宋" w:hint="eastAsia"/>
          <w:spacing w:val="1"/>
          <w:sz w:val="32"/>
          <w:szCs w:val="32"/>
          <w:lang w:eastAsia="zh-CN"/>
        </w:rPr>
        <w:t>报到处：遵化市职业教育联合学校办公楼一层</w:t>
      </w:r>
    </w:p>
    <w:p w14:paraId="004E38E0" w14:textId="77777777" w:rsidR="004C5244" w:rsidRPr="004C5244" w:rsidRDefault="004C5244" w:rsidP="004C5244">
      <w:pPr>
        <w:spacing w:line="308" w:lineRule="auto"/>
        <w:ind w:left="214" w:firstLine="420"/>
        <w:rPr>
          <w:rFonts w:ascii="仿宋" w:eastAsia="仿宋" w:hAnsi="仿宋" w:cs="仿宋" w:hint="eastAsia"/>
          <w:spacing w:val="1"/>
          <w:sz w:val="32"/>
          <w:szCs w:val="32"/>
          <w:lang w:eastAsia="zh-CN"/>
        </w:rPr>
      </w:pPr>
      <w:r w:rsidRPr="004C5244">
        <w:rPr>
          <w:rFonts w:ascii="仿宋" w:eastAsia="仿宋" w:hAnsi="仿宋" w:cs="仿宋" w:hint="eastAsia"/>
          <w:spacing w:val="1"/>
          <w:sz w:val="32"/>
          <w:szCs w:val="32"/>
          <w:lang w:eastAsia="zh-CN"/>
        </w:rPr>
        <w:t>联系人：马老师</w:t>
      </w:r>
      <w:r w:rsidRPr="004C5244">
        <w:rPr>
          <w:rFonts w:ascii="仿宋" w:eastAsia="仿宋" w:hAnsi="仿宋" w:cs="仿宋"/>
          <w:spacing w:val="1"/>
          <w:sz w:val="32"/>
          <w:szCs w:val="32"/>
          <w:lang w:eastAsia="zh-CN"/>
        </w:rPr>
        <w:t xml:space="preserve"> </w:t>
      </w:r>
      <w:r w:rsidRPr="004C5244">
        <w:rPr>
          <w:rFonts w:ascii="仿宋" w:eastAsia="仿宋" w:hAnsi="仿宋" w:cs="仿宋" w:hint="eastAsia"/>
          <w:spacing w:val="1"/>
          <w:sz w:val="32"/>
          <w:szCs w:val="32"/>
          <w:lang w:eastAsia="zh-CN"/>
        </w:rPr>
        <w:t>张老师</w:t>
      </w:r>
    </w:p>
    <w:p w14:paraId="53E895A8" w14:textId="77777777" w:rsidR="004C5244" w:rsidRPr="004C5244" w:rsidRDefault="004C5244" w:rsidP="004C5244">
      <w:pPr>
        <w:spacing w:line="308" w:lineRule="auto"/>
        <w:ind w:left="214" w:firstLine="420"/>
        <w:rPr>
          <w:rFonts w:ascii="仿宋" w:eastAsia="仿宋" w:hAnsi="仿宋" w:cs="仿宋" w:hint="eastAsia"/>
          <w:spacing w:val="1"/>
          <w:sz w:val="32"/>
          <w:szCs w:val="32"/>
          <w:lang w:eastAsia="zh-CN"/>
        </w:rPr>
      </w:pPr>
      <w:r w:rsidRPr="004C5244">
        <w:rPr>
          <w:rFonts w:ascii="仿宋" w:eastAsia="仿宋" w:hAnsi="仿宋" w:cs="仿宋" w:hint="eastAsia"/>
          <w:spacing w:val="1"/>
          <w:sz w:val="32"/>
          <w:szCs w:val="32"/>
          <w:lang w:eastAsia="zh-CN"/>
        </w:rPr>
        <w:t>手机：</w:t>
      </w:r>
      <w:r w:rsidRPr="004C5244">
        <w:rPr>
          <w:rFonts w:ascii="仿宋" w:eastAsia="仿宋" w:hAnsi="仿宋" w:cs="仿宋"/>
          <w:spacing w:val="1"/>
          <w:sz w:val="32"/>
          <w:szCs w:val="32"/>
          <w:lang w:eastAsia="zh-CN"/>
        </w:rPr>
        <w:t>13932556386</w:t>
      </w:r>
      <w:r w:rsidRPr="004C5244">
        <w:rPr>
          <w:rFonts w:ascii="仿宋" w:eastAsia="仿宋" w:hAnsi="仿宋" w:cs="仿宋" w:hint="eastAsia"/>
          <w:spacing w:val="1"/>
          <w:sz w:val="32"/>
          <w:szCs w:val="32"/>
          <w:lang w:eastAsia="zh-CN"/>
        </w:rPr>
        <w:t>（</w:t>
      </w:r>
      <w:proofErr w:type="gramStart"/>
      <w:r w:rsidRPr="004C5244">
        <w:rPr>
          <w:rFonts w:ascii="仿宋" w:eastAsia="仿宋" w:hAnsi="仿宋" w:cs="仿宋" w:hint="eastAsia"/>
          <w:spacing w:val="1"/>
          <w:sz w:val="32"/>
          <w:szCs w:val="32"/>
          <w:lang w:eastAsia="zh-CN"/>
        </w:rPr>
        <w:t>微信同</w:t>
      </w:r>
      <w:proofErr w:type="gramEnd"/>
      <w:r w:rsidRPr="004C5244">
        <w:rPr>
          <w:rFonts w:ascii="仿宋" w:eastAsia="仿宋" w:hAnsi="仿宋" w:cs="仿宋" w:hint="eastAsia"/>
          <w:spacing w:val="1"/>
          <w:sz w:val="32"/>
          <w:szCs w:val="32"/>
          <w:lang w:eastAsia="zh-CN"/>
        </w:rPr>
        <w:t>号）</w:t>
      </w:r>
      <w:r w:rsidRPr="004C5244">
        <w:rPr>
          <w:rFonts w:ascii="仿宋" w:eastAsia="仿宋" w:hAnsi="仿宋" w:cs="仿宋"/>
          <w:spacing w:val="1"/>
          <w:sz w:val="32"/>
          <w:szCs w:val="32"/>
          <w:lang w:eastAsia="zh-CN"/>
        </w:rPr>
        <w:t xml:space="preserve">  15030566803</w:t>
      </w:r>
    </w:p>
    <w:p w14:paraId="1CC23549" w14:textId="77777777" w:rsidR="004C5244" w:rsidRPr="004C5244" w:rsidRDefault="004C5244" w:rsidP="004C5244">
      <w:pPr>
        <w:spacing w:line="308" w:lineRule="auto"/>
        <w:ind w:left="214" w:firstLine="420"/>
        <w:rPr>
          <w:rFonts w:ascii="仿宋" w:eastAsia="仿宋" w:hAnsi="仿宋" w:cs="仿宋" w:hint="eastAsia"/>
          <w:spacing w:val="1"/>
          <w:sz w:val="32"/>
          <w:szCs w:val="32"/>
          <w:lang w:eastAsia="zh-CN"/>
        </w:rPr>
      </w:pPr>
      <w:r w:rsidRPr="004C5244">
        <w:rPr>
          <w:rFonts w:ascii="仿宋" w:eastAsia="仿宋" w:hAnsi="仿宋" w:cs="仿宋" w:hint="eastAsia"/>
          <w:spacing w:val="1"/>
          <w:sz w:val="32"/>
          <w:szCs w:val="32"/>
          <w:lang w:eastAsia="zh-CN"/>
        </w:rPr>
        <w:t>邮箱：</w:t>
      </w:r>
      <w:r w:rsidRPr="004C5244">
        <w:rPr>
          <w:rFonts w:ascii="仿宋" w:eastAsia="仿宋" w:hAnsi="仿宋" w:cs="仿宋"/>
          <w:spacing w:val="1"/>
          <w:sz w:val="32"/>
          <w:szCs w:val="32"/>
          <w:lang w:eastAsia="zh-CN"/>
        </w:rPr>
        <w:t>masong145@163.com</w:t>
      </w:r>
    </w:p>
    <w:p w14:paraId="0CDB9162" w14:textId="3CDD0FC1" w:rsidR="008652DC" w:rsidRDefault="004C5244" w:rsidP="004C5244">
      <w:pPr>
        <w:spacing w:line="308" w:lineRule="auto"/>
        <w:rPr>
          <w:rFonts w:ascii="仿宋" w:eastAsia="仿宋" w:hAnsi="仿宋" w:cs="仿宋" w:hint="eastAsia"/>
          <w:spacing w:val="1"/>
          <w:sz w:val="32"/>
          <w:szCs w:val="32"/>
          <w:lang w:eastAsia="zh-CN"/>
        </w:rPr>
      </w:pPr>
      <w:r w:rsidRPr="004C5244">
        <w:rPr>
          <w:rFonts w:ascii="仿宋" w:eastAsia="仿宋" w:hAnsi="仿宋" w:cs="仿宋" w:hint="eastAsia"/>
          <w:spacing w:val="1"/>
          <w:sz w:val="32"/>
          <w:szCs w:val="32"/>
          <w:lang w:eastAsia="zh-CN"/>
        </w:rPr>
        <w:t>请参赛学校务必加入本次大赛</w:t>
      </w:r>
      <w:r w:rsidRPr="004C5244">
        <w:rPr>
          <w:rFonts w:ascii="仿宋" w:eastAsia="仿宋" w:hAnsi="仿宋" w:cs="仿宋"/>
          <w:spacing w:val="1"/>
          <w:sz w:val="32"/>
          <w:szCs w:val="32"/>
          <w:lang w:eastAsia="zh-CN"/>
        </w:rPr>
        <w:t>QQ</w:t>
      </w:r>
      <w:r w:rsidRPr="004C5244">
        <w:rPr>
          <w:rFonts w:ascii="仿宋" w:eastAsia="仿宋" w:hAnsi="仿宋" w:cs="仿宋" w:hint="eastAsia"/>
          <w:spacing w:val="1"/>
          <w:sz w:val="32"/>
          <w:szCs w:val="32"/>
          <w:lang w:eastAsia="zh-CN"/>
        </w:rPr>
        <w:t>群</w:t>
      </w:r>
      <w:r>
        <w:rPr>
          <w:rFonts w:ascii="仿宋" w:eastAsia="仿宋" w:hAnsi="仿宋" w:cs="仿宋" w:hint="eastAsia"/>
          <w:spacing w:val="1"/>
          <w:sz w:val="32"/>
          <w:szCs w:val="32"/>
          <w:lang w:eastAsia="zh-CN"/>
        </w:rPr>
        <w:t>513642258</w:t>
      </w:r>
      <w:r w:rsidRPr="004C5244">
        <w:rPr>
          <w:rFonts w:ascii="仿宋" w:eastAsia="仿宋" w:hAnsi="仿宋" w:cs="仿宋" w:hint="eastAsia"/>
          <w:spacing w:val="1"/>
          <w:sz w:val="32"/>
          <w:szCs w:val="32"/>
          <w:lang w:eastAsia="zh-CN"/>
        </w:rPr>
        <w:t>，每所学校选一名领队老师入群，入群时请写明单位、姓名，入群后</w:t>
      </w:r>
      <w:proofErr w:type="gramStart"/>
      <w:r w:rsidRPr="004C5244">
        <w:rPr>
          <w:rFonts w:ascii="仿宋" w:eastAsia="仿宋" w:hAnsi="仿宋" w:cs="仿宋" w:hint="eastAsia"/>
          <w:spacing w:val="1"/>
          <w:sz w:val="32"/>
          <w:szCs w:val="32"/>
          <w:lang w:eastAsia="zh-CN"/>
        </w:rPr>
        <w:t>请修改群</w:t>
      </w:r>
      <w:proofErr w:type="gramEnd"/>
      <w:r>
        <w:rPr>
          <w:rFonts w:ascii="仿宋" w:eastAsia="仿宋" w:hAnsi="仿宋" w:cs="仿宋" w:hint="eastAsia"/>
          <w:spacing w:val="1"/>
          <w:sz w:val="32"/>
          <w:szCs w:val="32"/>
          <w:lang w:eastAsia="zh-CN"/>
        </w:rPr>
        <w:t>昵称</w:t>
      </w:r>
      <w:r w:rsidRPr="004C5244">
        <w:rPr>
          <w:rFonts w:ascii="仿宋" w:eastAsia="仿宋" w:hAnsi="仿宋" w:cs="仿宋" w:hint="eastAsia"/>
          <w:spacing w:val="1"/>
          <w:sz w:val="32"/>
          <w:szCs w:val="32"/>
          <w:lang w:eastAsia="zh-CN"/>
        </w:rPr>
        <w:t>为“学校</w:t>
      </w:r>
      <w:r w:rsidRPr="004C5244">
        <w:rPr>
          <w:rFonts w:ascii="仿宋" w:eastAsia="仿宋" w:hAnsi="仿宋" w:cs="仿宋"/>
          <w:spacing w:val="1"/>
          <w:sz w:val="32"/>
          <w:szCs w:val="32"/>
          <w:lang w:eastAsia="zh-CN"/>
        </w:rPr>
        <w:t>+</w:t>
      </w:r>
      <w:r w:rsidRPr="004C5244">
        <w:rPr>
          <w:rFonts w:ascii="仿宋" w:eastAsia="仿宋" w:hAnsi="仿宋" w:cs="仿宋" w:hint="eastAsia"/>
          <w:spacing w:val="1"/>
          <w:sz w:val="32"/>
          <w:szCs w:val="32"/>
          <w:lang w:eastAsia="zh-CN"/>
        </w:rPr>
        <w:t>姓名”，不接受学生入群。大赛相关信息，将在</w:t>
      </w:r>
      <w:r w:rsidRPr="004C5244">
        <w:rPr>
          <w:rFonts w:ascii="仿宋" w:eastAsia="仿宋" w:hAnsi="仿宋" w:cs="仿宋"/>
          <w:spacing w:val="1"/>
          <w:sz w:val="32"/>
          <w:szCs w:val="32"/>
          <w:lang w:eastAsia="zh-CN"/>
        </w:rPr>
        <w:t>QQ</w:t>
      </w:r>
      <w:r w:rsidRPr="004C5244">
        <w:rPr>
          <w:rFonts w:ascii="仿宋" w:eastAsia="仿宋" w:hAnsi="仿宋" w:cs="仿宋" w:hint="eastAsia"/>
          <w:spacing w:val="1"/>
          <w:sz w:val="32"/>
          <w:szCs w:val="32"/>
          <w:lang w:eastAsia="zh-CN"/>
        </w:rPr>
        <w:t>群内及时进行通知，请及时关注</w:t>
      </w:r>
      <w:proofErr w:type="gramStart"/>
      <w:r w:rsidRPr="004C5244">
        <w:rPr>
          <w:rFonts w:ascii="仿宋" w:eastAsia="仿宋" w:hAnsi="仿宋" w:cs="仿宋" w:hint="eastAsia"/>
          <w:spacing w:val="1"/>
          <w:sz w:val="32"/>
          <w:szCs w:val="32"/>
          <w:lang w:eastAsia="zh-CN"/>
        </w:rPr>
        <w:t>群通知</w:t>
      </w:r>
      <w:proofErr w:type="gramEnd"/>
      <w:r w:rsidRPr="004C5244">
        <w:rPr>
          <w:rFonts w:ascii="仿宋" w:eastAsia="仿宋" w:hAnsi="仿宋" w:cs="仿宋" w:hint="eastAsia"/>
          <w:spacing w:val="1"/>
          <w:sz w:val="32"/>
          <w:szCs w:val="32"/>
          <w:lang w:eastAsia="zh-CN"/>
        </w:rPr>
        <w:t>消息。</w:t>
      </w:r>
    </w:p>
    <w:p w14:paraId="43B1631C" w14:textId="5E4576F8" w:rsidR="004C5244" w:rsidRPr="004C5244" w:rsidRDefault="004C5244" w:rsidP="004C5244">
      <w:pPr>
        <w:spacing w:line="308" w:lineRule="auto"/>
        <w:rPr>
          <w:lang w:eastAsia="zh-CN"/>
        </w:rPr>
      </w:pPr>
    </w:p>
    <w:p w14:paraId="3772853D" w14:textId="21D460AF" w:rsidR="004C5244" w:rsidRDefault="004C5244" w:rsidP="004C5244">
      <w:pPr>
        <w:pStyle w:val="a3"/>
        <w:spacing w:before="1" w:line="364" w:lineRule="auto"/>
        <w:ind w:left="854" w:right="368" w:firstLine="2"/>
        <w:rPr>
          <w:rFonts w:hint="eastAsia"/>
        </w:rPr>
      </w:pPr>
      <w:r>
        <w:rPr>
          <w:spacing w:val="-2"/>
        </w:rPr>
        <w:t>附件1：202</w:t>
      </w:r>
      <w:r>
        <w:rPr>
          <w:rFonts w:hint="eastAsia"/>
          <w:spacing w:val="-2"/>
        </w:rPr>
        <w:t>5</w:t>
      </w:r>
      <w:r>
        <w:rPr>
          <w:spacing w:val="-2"/>
        </w:rPr>
        <w:t>年</w:t>
      </w:r>
      <w:r>
        <w:rPr>
          <w:rFonts w:hint="eastAsia"/>
          <w:spacing w:val="-2"/>
        </w:rPr>
        <w:t>唐山市中等</w:t>
      </w:r>
      <w:r>
        <w:rPr>
          <w:spacing w:val="-2"/>
        </w:rPr>
        <w:t>职业</w:t>
      </w:r>
      <w:r>
        <w:rPr>
          <w:rFonts w:hint="eastAsia"/>
          <w:spacing w:val="-2"/>
        </w:rPr>
        <w:t>学校</w:t>
      </w:r>
      <w:r>
        <w:rPr>
          <w:spacing w:val="-2"/>
        </w:rPr>
        <w:t>技能大赛</w:t>
      </w:r>
      <w:r>
        <w:t>“数字人创意设计与应用”</w:t>
      </w:r>
      <w:r>
        <w:rPr>
          <w:spacing w:val="-4"/>
        </w:rPr>
        <w:t>赛项规程</w:t>
      </w:r>
    </w:p>
    <w:p w14:paraId="3F6E43AF" w14:textId="4BFE6FF3" w:rsidR="004C5244" w:rsidRDefault="004C5244" w:rsidP="004C5244">
      <w:pPr>
        <w:pStyle w:val="a3"/>
        <w:spacing w:before="2" w:line="364" w:lineRule="auto"/>
        <w:ind w:left="854" w:right="368" w:firstLine="2"/>
        <w:rPr>
          <w:rFonts w:hint="eastAsia"/>
        </w:rPr>
      </w:pPr>
      <w:r>
        <w:rPr>
          <w:spacing w:val="-2"/>
        </w:rPr>
        <w:t>附件2：202</w:t>
      </w:r>
      <w:r>
        <w:rPr>
          <w:rFonts w:hint="eastAsia"/>
          <w:spacing w:val="-2"/>
        </w:rPr>
        <w:t>5</w:t>
      </w:r>
      <w:r>
        <w:rPr>
          <w:spacing w:val="-2"/>
        </w:rPr>
        <w:t>年</w:t>
      </w:r>
      <w:r>
        <w:rPr>
          <w:rFonts w:hint="eastAsia"/>
          <w:spacing w:val="-2"/>
        </w:rPr>
        <w:t>唐山市中等</w:t>
      </w:r>
      <w:r>
        <w:rPr>
          <w:spacing w:val="-2"/>
        </w:rPr>
        <w:t>职业</w:t>
      </w:r>
      <w:r>
        <w:rPr>
          <w:rFonts w:hint="eastAsia"/>
          <w:spacing w:val="-2"/>
        </w:rPr>
        <w:t>学校</w:t>
      </w:r>
      <w:r>
        <w:rPr>
          <w:spacing w:val="-2"/>
        </w:rPr>
        <w:t>技能大赛</w:t>
      </w:r>
      <w:r>
        <w:t>“数字人创意设计与应用”</w:t>
      </w:r>
      <w:r>
        <w:rPr>
          <w:spacing w:val="-4"/>
        </w:rPr>
        <w:t>赛项样题</w:t>
      </w:r>
    </w:p>
    <w:p w14:paraId="0A5D48D1" w14:textId="7668A763" w:rsidR="004C5244" w:rsidRDefault="004C5244" w:rsidP="004C5244">
      <w:pPr>
        <w:pStyle w:val="a3"/>
        <w:spacing w:before="2" w:line="364" w:lineRule="auto"/>
        <w:ind w:left="856" w:right="368" w:firstLine="0"/>
        <w:rPr>
          <w:rFonts w:hint="eastAsia"/>
          <w:spacing w:val="-5"/>
        </w:rPr>
      </w:pPr>
      <w:r>
        <w:rPr>
          <w:spacing w:val="-2"/>
        </w:rPr>
        <w:t>附件</w:t>
      </w:r>
      <w:r>
        <w:rPr>
          <w:rFonts w:hint="eastAsia"/>
          <w:spacing w:val="-2"/>
        </w:rPr>
        <w:t>3</w:t>
      </w:r>
      <w:r>
        <w:rPr>
          <w:spacing w:val="-2"/>
        </w:rPr>
        <w:t>：202</w:t>
      </w:r>
      <w:r>
        <w:rPr>
          <w:rFonts w:hint="eastAsia"/>
          <w:spacing w:val="-2"/>
        </w:rPr>
        <w:t>5</w:t>
      </w:r>
      <w:r>
        <w:rPr>
          <w:spacing w:val="-2"/>
        </w:rPr>
        <w:t>年</w:t>
      </w:r>
      <w:r>
        <w:rPr>
          <w:rFonts w:hint="eastAsia"/>
          <w:spacing w:val="-2"/>
        </w:rPr>
        <w:t>唐山市中等</w:t>
      </w:r>
      <w:r>
        <w:rPr>
          <w:spacing w:val="-2"/>
        </w:rPr>
        <w:t>职业</w:t>
      </w:r>
      <w:r>
        <w:rPr>
          <w:rFonts w:hint="eastAsia"/>
          <w:spacing w:val="-2"/>
        </w:rPr>
        <w:t>学校</w:t>
      </w:r>
      <w:r>
        <w:rPr>
          <w:spacing w:val="-2"/>
        </w:rPr>
        <w:t>技能大赛</w:t>
      </w:r>
      <w:r>
        <w:t>“数字人创意设计与应用”</w:t>
      </w:r>
      <w:r>
        <w:rPr>
          <w:spacing w:val="-5"/>
        </w:rPr>
        <w:t>赛项参赛基本信息回执表</w:t>
      </w:r>
    </w:p>
    <w:p w14:paraId="6C0977FB" w14:textId="6C0FC163" w:rsidR="004C5244" w:rsidRDefault="004C5244" w:rsidP="004C5244">
      <w:pPr>
        <w:pStyle w:val="a3"/>
        <w:spacing w:before="2" w:line="364" w:lineRule="auto"/>
        <w:ind w:left="856" w:right="368" w:firstLine="0"/>
        <w:rPr>
          <w:rFonts w:hint="eastAsia"/>
        </w:rPr>
      </w:pPr>
      <w:r>
        <w:rPr>
          <w:spacing w:val="-2"/>
        </w:rPr>
        <w:t>附件</w:t>
      </w:r>
      <w:r>
        <w:rPr>
          <w:rFonts w:hint="eastAsia"/>
          <w:spacing w:val="-2"/>
        </w:rPr>
        <w:t>4</w:t>
      </w:r>
      <w:r>
        <w:rPr>
          <w:spacing w:val="-2"/>
        </w:rPr>
        <w:t>：202</w:t>
      </w:r>
      <w:r>
        <w:rPr>
          <w:rFonts w:hint="eastAsia"/>
          <w:spacing w:val="-2"/>
        </w:rPr>
        <w:t>5</w:t>
      </w:r>
      <w:r>
        <w:rPr>
          <w:spacing w:val="-2"/>
        </w:rPr>
        <w:t>年</w:t>
      </w:r>
      <w:r>
        <w:rPr>
          <w:rFonts w:hint="eastAsia"/>
          <w:spacing w:val="-2"/>
        </w:rPr>
        <w:t>唐山市中等</w:t>
      </w:r>
      <w:r>
        <w:rPr>
          <w:spacing w:val="-2"/>
        </w:rPr>
        <w:t>职业</w:t>
      </w:r>
      <w:r>
        <w:rPr>
          <w:rFonts w:hint="eastAsia"/>
          <w:spacing w:val="-2"/>
        </w:rPr>
        <w:t>学校</w:t>
      </w:r>
      <w:r>
        <w:rPr>
          <w:spacing w:val="-2"/>
        </w:rPr>
        <w:t>技能大赛</w:t>
      </w:r>
      <w:r>
        <w:t>“数字人创意设计与应用”</w:t>
      </w:r>
      <w:r>
        <w:rPr>
          <w:spacing w:val="-2"/>
        </w:rPr>
        <w:t>赛项参赛选手报名表</w:t>
      </w:r>
    </w:p>
    <w:p w14:paraId="5E65091C" w14:textId="27EA8477" w:rsidR="008652DC" w:rsidRDefault="00877B19">
      <w:pPr>
        <w:spacing w:line="309" w:lineRule="auto"/>
        <w:rPr>
          <w:rFonts w:eastAsiaTheme="minorEastAsia"/>
          <w:lang w:eastAsia="zh-CN"/>
        </w:rPr>
      </w:pPr>
      <w:r>
        <w:rPr>
          <w:rFonts w:eastAsiaTheme="minorEastAsia" w:hint="eastAsia"/>
          <w:noProof/>
          <w:snapToGrid/>
          <w:lang w:eastAsia="zh-CN"/>
        </w:rPr>
        <w:drawing>
          <wp:anchor distT="0" distB="0" distL="114300" distR="114300" simplePos="0" relativeHeight="251658240" behindDoc="1" locked="0" layoutInCell="1" allowOverlap="1" wp14:anchorId="5B2E332C" wp14:editId="6AE89AAD">
            <wp:simplePos x="0" y="0"/>
            <wp:positionH relativeFrom="margin">
              <wp:align>center</wp:align>
            </wp:positionH>
            <wp:positionV relativeFrom="paragraph">
              <wp:posOffset>5080</wp:posOffset>
            </wp:positionV>
            <wp:extent cx="3286125" cy="3582172"/>
            <wp:effectExtent l="0" t="0" r="0" b="0"/>
            <wp:wrapNone/>
            <wp:docPr id="1"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AI 生成的内容可能不正确。"/>
                    <pic:cNvPicPr/>
                  </pic:nvPicPr>
                  <pic:blipFill>
                    <a:blip r:embed="rId6">
                      <a:extLst>
                        <a:ext uri="{28A0092B-C50C-407E-A947-70E740481C1C}">
                          <a14:useLocalDpi xmlns:a14="http://schemas.microsoft.com/office/drawing/2010/main" val="0"/>
                        </a:ext>
                      </a:extLst>
                    </a:blip>
                    <a:stretch>
                      <a:fillRect/>
                    </a:stretch>
                  </pic:blipFill>
                  <pic:spPr>
                    <a:xfrm>
                      <a:off x="0" y="0"/>
                      <a:ext cx="3286125" cy="3582172"/>
                    </a:xfrm>
                    <a:prstGeom prst="rect">
                      <a:avLst/>
                    </a:prstGeom>
                  </pic:spPr>
                </pic:pic>
              </a:graphicData>
            </a:graphic>
            <wp14:sizeRelH relativeFrom="page">
              <wp14:pctWidth>0</wp14:pctWidth>
            </wp14:sizeRelH>
            <wp14:sizeRelV relativeFrom="page">
              <wp14:pctHeight>0</wp14:pctHeight>
            </wp14:sizeRelV>
          </wp:anchor>
        </w:drawing>
      </w:r>
    </w:p>
    <w:p w14:paraId="5B1084B7" w14:textId="5D48D208" w:rsidR="00877B19" w:rsidRPr="00877B19" w:rsidRDefault="00877B19">
      <w:pPr>
        <w:spacing w:line="309" w:lineRule="auto"/>
        <w:rPr>
          <w:rFonts w:eastAsiaTheme="minorEastAsia" w:hint="eastAsia"/>
          <w:lang w:eastAsia="zh-CN"/>
        </w:rPr>
      </w:pPr>
    </w:p>
    <w:sectPr w:rsidR="00877B19" w:rsidRPr="00877B19" w:rsidSect="003A38F5">
      <w:headerReference w:type="default" r:id="rId7"/>
      <w:pgSz w:w="11906" w:h="16839"/>
      <w:pgMar w:top="1418" w:right="1786" w:bottom="1418" w:left="155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E658" w14:textId="77777777" w:rsidR="00D968E2" w:rsidRDefault="00D968E2">
      <w:r>
        <w:separator/>
      </w:r>
    </w:p>
  </w:endnote>
  <w:endnote w:type="continuationSeparator" w:id="0">
    <w:p w14:paraId="2AFFC4AF" w14:textId="77777777" w:rsidR="00D968E2" w:rsidRDefault="00D9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A575" w14:textId="77777777" w:rsidR="00D968E2" w:rsidRDefault="00D968E2">
      <w:r>
        <w:separator/>
      </w:r>
    </w:p>
  </w:footnote>
  <w:footnote w:type="continuationSeparator" w:id="0">
    <w:p w14:paraId="421AF7F5" w14:textId="77777777" w:rsidR="00D968E2" w:rsidRDefault="00D9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DDB4" w14:textId="77777777" w:rsidR="008652DC" w:rsidRDefault="008652DC">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2OWYyYmYwMDY4N2Q5OTFjZTdiMzQ0OWUxZGVhNzIifQ=="/>
  </w:docVars>
  <w:rsids>
    <w:rsidRoot w:val="008652DC"/>
    <w:rsid w:val="003A38F5"/>
    <w:rsid w:val="00436D8D"/>
    <w:rsid w:val="004B1507"/>
    <w:rsid w:val="004C5244"/>
    <w:rsid w:val="005C5D1C"/>
    <w:rsid w:val="00784BC3"/>
    <w:rsid w:val="00806F76"/>
    <w:rsid w:val="008652DC"/>
    <w:rsid w:val="00877B19"/>
    <w:rsid w:val="00972368"/>
    <w:rsid w:val="00AE6172"/>
    <w:rsid w:val="00CB736A"/>
    <w:rsid w:val="00D05B64"/>
    <w:rsid w:val="00D46666"/>
    <w:rsid w:val="00D968E2"/>
    <w:rsid w:val="0108582B"/>
    <w:rsid w:val="4F773248"/>
    <w:rsid w:val="6BC96F87"/>
    <w:rsid w:val="7439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E41F9A"/>
  <w15:docId w15:val="{49C5BAB9-8E7E-4608-9A28-D4F3485C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4C5244"/>
    <w:pPr>
      <w:spacing w:before="179" w:line="297" w:lineRule="auto"/>
      <w:ind w:right="153" w:firstLine="634"/>
    </w:pPr>
    <w:rPr>
      <w:rFonts w:ascii="仿宋" w:eastAsia="仿宋" w:hAnsi="仿宋" w:cs="仿宋"/>
      <w:spacing w:val="1"/>
      <w:sz w:val="32"/>
      <w:szCs w:val="32"/>
      <w:lang w:eastAsia="zh-CN"/>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4">
    <w:name w:val="header"/>
    <w:basedOn w:val="a"/>
    <w:link w:val="a5"/>
    <w:rsid w:val="004B1507"/>
    <w:pPr>
      <w:tabs>
        <w:tab w:val="center" w:pos="4153"/>
        <w:tab w:val="right" w:pos="8306"/>
      </w:tabs>
      <w:jc w:val="center"/>
    </w:pPr>
    <w:rPr>
      <w:sz w:val="18"/>
      <w:szCs w:val="18"/>
    </w:rPr>
  </w:style>
  <w:style w:type="character" w:customStyle="1" w:styleId="a5">
    <w:name w:val="页眉 字符"/>
    <w:basedOn w:val="a0"/>
    <w:link w:val="a4"/>
    <w:rsid w:val="004B1507"/>
    <w:rPr>
      <w:rFonts w:ascii="Arial" w:eastAsia="Arial" w:hAnsi="Arial" w:cs="Arial"/>
      <w:snapToGrid w:val="0"/>
      <w:color w:val="000000"/>
      <w:sz w:val="18"/>
      <w:szCs w:val="18"/>
      <w:lang w:eastAsia="en-US"/>
    </w:rPr>
  </w:style>
  <w:style w:type="paragraph" w:styleId="a6">
    <w:name w:val="footer"/>
    <w:basedOn w:val="a"/>
    <w:link w:val="a7"/>
    <w:rsid w:val="004B1507"/>
    <w:pPr>
      <w:tabs>
        <w:tab w:val="center" w:pos="4153"/>
        <w:tab w:val="right" w:pos="8306"/>
      </w:tabs>
    </w:pPr>
    <w:rPr>
      <w:sz w:val="18"/>
      <w:szCs w:val="18"/>
    </w:rPr>
  </w:style>
  <w:style w:type="character" w:customStyle="1" w:styleId="a7">
    <w:name w:val="页脚 字符"/>
    <w:basedOn w:val="a0"/>
    <w:link w:val="a6"/>
    <w:rsid w:val="004B1507"/>
    <w:rPr>
      <w:rFonts w:ascii="Arial" w:eastAsia="Arial" w:hAnsi="Arial" w:cs="Arial"/>
      <w:snapToGrid w:val="0"/>
      <w:color w:val="000000"/>
      <w:sz w:val="18"/>
      <w:szCs w:val="18"/>
      <w:lang w:eastAsia="en-US"/>
    </w:rPr>
  </w:style>
  <w:style w:type="paragraph" w:styleId="a8">
    <w:name w:val="Title"/>
    <w:basedOn w:val="a"/>
    <w:link w:val="a9"/>
    <w:uiPriority w:val="10"/>
    <w:qFormat/>
    <w:rsid w:val="004B1507"/>
    <w:pPr>
      <w:widowControl w:val="0"/>
      <w:kinsoku/>
      <w:adjustRightInd/>
      <w:snapToGrid/>
      <w:spacing w:before="28"/>
      <w:ind w:left="2366" w:right="1556" w:hanging="903"/>
      <w:textAlignment w:val="auto"/>
    </w:pPr>
    <w:rPr>
      <w:rFonts w:ascii="黑体" w:eastAsia="黑体" w:hAnsi="黑体" w:cs="黑体"/>
      <w:b/>
      <w:bCs/>
      <w:snapToGrid/>
      <w:color w:val="auto"/>
      <w:sz w:val="36"/>
      <w:szCs w:val="36"/>
      <w:lang w:eastAsia="zh-CN"/>
    </w:rPr>
  </w:style>
  <w:style w:type="character" w:customStyle="1" w:styleId="a9">
    <w:name w:val="标题 字符"/>
    <w:basedOn w:val="a0"/>
    <w:link w:val="a8"/>
    <w:uiPriority w:val="10"/>
    <w:rsid w:val="004B1507"/>
    <w:rPr>
      <w:rFonts w:ascii="黑体" w:eastAsia="黑体" w:hAnsi="黑体" w:cs="黑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嘉兴 王</cp:lastModifiedBy>
  <cp:revision>5</cp:revision>
  <dcterms:created xsi:type="dcterms:W3CDTF">2025-06-12T04:32:00Z</dcterms:created>
  <dcterms:modified xsi:type="dcterms:W3CDTF">2025-06-12T07:14:00Z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2024-04-25T11:24:16Z</vt:filetime>
  </property>
  <property fmtid="{D5CDD505-2E9C-101B-9397-08002B2CF9AE}" pid="4" name="KSOProductBuildVer">
    <vt:lpwstr>2052-12.1.0.16417</vt:lpwstr>
  </property>
  <property fmtid="{D5CDD505-2E9C-101B-9397-08002B2CF9AE}" pid="5" name="ICV">
    <vt:lpwstr>8E7EDAD38345447A9A19FA6FEC862174_13</vt:lpwstr>
  </property>
</Properties>
</file>