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D8FE" w14:textId="12F5EBAF" w:rsidR="00BB19B5" w:rsidRDefault="009F1350">
      <w:pPr>
        <w:widowControl/>
        <w:jc w:val="center"/>
        <w:rPr>
          <w:rFonts w:ascii="宋体" w:eastAsia="宋体" w:hAnsi="宋体" w:cs="宋体" w:hint="eastAsia"/>
          <w:b/>
          <w:bCs/>
          <w:color w:val="000000"/>
          <w:spacing w:val="-21"/>
          <w:kern w:val="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pacing w:val="-21"/>
          <w:kern w:val="0"/>
          <w:sz w:val="44"/>
          <w:szCs w:val="44"/>
          <w:shd w:val="clear" w:color="auto" w:fill="FFFFFF"/>
        </w:rPr>
        <w:t>关于举办</w:t>
      </w:r>
      <w:r w:rsidR="00C81965">
        <w:rPr>
          <w:rFonts w:ascii="宋体" w:eastAsia="宋体" w:hAnsi="宋体" w:cs="宋体" w:hint="eastAsia"/>
          <w:b/>
          <w:bCs/>
          <w:color w:val="000000"/>
          <w:spacing w:val="-21"/>
          <w:kern w:val="0"/>
          <w:sz w:val="44"/>
          <w:szCs w:val="44"/>
          <w:shd w:val="clear" w:color="auto" w:fill="FFFFFF"/>
        </w:rPr>
        <w:t>2025</w:t>
      </w:r>
      <w:r>
        <w:rPr>
          <w:rFonts w:ascii="宋体" w:eastAsia="宋体" w:hAnsi="宋体" w:cs="宋体" w:hint="eastAsia"/>
          <w:b/>
          <w:bCs/>
          <w:color w:val="000000"/>
          <w:spacing w:val="-21"/>
          <w:kern w:val="0"/>
          <w:sz w:val="44"/>
          <w:szCs w:val="44"/>
          <w:shd w:val="clear" w:color="auto" w:fill="FFFFFF"/>
        </w:rPr>
        <w:t>年唐山市中等职业学校技能竞赛</w:t>
      </w:r>
    </w:p>
    <w:p w14:paraId="64C55A05" w14:textId="77777777" w:rsidR="00BB19B5" w:rsidRDefault="009F1350">
      <w:pPr>
        <w:widowControl/>
        <w:jc w:val="center"/>
        <w:rPr>
          <w:rFonts w:ascii="宋体" w:eastAsia="宋体" w:hAnsi="宋体" w:cs="宋体" w:hint="eastAsia"/>
          <w:b/>
          <w:bCs/>
          <w:color w:val="000000"/>
          <w:spacing w:val="-21"/>
          <w:kern w:val="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pacing w:val="-21"/>
          <w:kern w:val="0"/>
          <w:sz w:val="44"/>
          <w:szCs w:val="44"/>
          <w:shd w:val="clear" w:color="auto" w:fill="FFFFFF"/>
        </w:rPr>
        <w:t>智能楼宇安装与维护赛项的通知</w:t>
      </w:r>
    </w:p>
    <w:p w14:paraId="021B522E" w14:textId="77777777" w:rsidR="00BB19B5" w:rsidRDefault="00BB19B5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ˎ̥" w:cs="宋体"/>
          <w:color w:val="000000"/>
          <w:spacing w:val="-21"/>
          <w:kern w:val="0"/>
          <w:sz w:val="32"/>
          <w:szCs w:val="32"/>
          <w:shd w:val="clear" w:color="auto" w:fill="FFFFFF"/>
        </w:rPr>
      </w:pPr>
    </w:p>
    <w:p w14:paraId="6D2C5273" w14:textId="77777777" w:rsidR="00BB19B5" w:rsidRDefault="009F1350">
      <w:pPr>
        <w:widowControl/>
        <w:spacing w:line="555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各有关单位：</w:t>
      </w:r>
    </w:p>
    <w:p w14:paraId="5863F845" w14:textId="6F9CAFD2" w:rsidR="00BB19B5" w:rsidRPr="00500B73" w:rsidRDefault="009F1350">
      <w:pPr>
        <w:widowControl/>
        <w:spacing w:line="555" w:lineRule="atLeast"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根据唐山市教育局下发的《关于举办</w:t>
      </w:r>
      <w:r w:rsidR="00C8196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年唐山市中等职业学校技能竞赛的通知》精神， 计划于</w:t>
      </w:r>
      <w:r w:rsidR="00C8196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2025</w:t>
      </w:r>
      <w:r w:rsidRPr="00500B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年7月</w:t>
      </w:r>
      <w:r w:rsidR="00C8196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Pr="00500B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日举办</w:t>
      </w:r>
      <w:r w:rsidR="00C8196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2025</w:t>
      </w:r>
      <w:r w:rsidRPr="00500B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年唐山市中等职业学校技能竞赛“智能楼宇安装与维护”赛项，有关事项通知如下：</w:t>
      </w:r>
    </w:p>
    <w:p w14:paraId="0E384E9A" w14:textId="77777777" w:rsidR="00BB19B5" w:rsidRPr="00500B73" w:rsidRDefault="009F1350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00B73">
        <w:rPr>
          <w:rFonts w:ascii="黑体" w:eastAsia="黑体" w:hAnsi="黑体" w:cs="黑体" w:hint="eastAsia"/>
          <w:sz w:val="32"/>
          <w:szCs w:val="32"/>
        </w:rPr>
        <w:t>一、组织机构</w:t>
      </w:r>
    </w:p>
    <w:p w14:paraId="212C3420" w14:textId="77777777" w:rsidR="00BB19B5" w:rsidRPr="00500B73" w:rsidRDefault="009F1350">
      <w:pPr>
        <w:widowControl/>
        <w:spacing w:line="555" w:lineRule="atLeast"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500B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主办单位：唐山市教育局</w:t>
      </w:r>
    </w:p>
    <w:p w14:paraId="37D882B9" w14:textId="77777777" w:rsidR="00BB19B5" w:rsidRPr="00500B73" w:rsidRDefault="009F1350">
      <w:pPr>
        <w:widowControl/>
        <w:spacing w:line="555" w:lineRule="atLeast"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500B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承办单位：唐山市第一职业中等专业学校</w:t>
      </w:r>
    </w:p>
    <w:p w14:paraId="081BB78C" w14:textId="77777777" w:rsidR="00BB19B5" w:rsidRPr="00500B73" w:rsidRDefault="009F1350">
      <w:pPr>
        <w:widowControl/>
        <w:spacing w:line="555" w:lineRule="atLeast"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500B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协办单位：河北海悦慧科教育科技有限公司</w:t>
      </w:r>
    </w:p>
    <w:p w14:paraId="2A5D1C26" w14:textId="77777777" w:rsidR="00BB19B5" w:rsidRPr="00500B73" w:rsidRDefault="009F1350">
      <w:pPr>
        <w:widowControl/>
        <w:spacing w:line="555" w:lineRule="atLeast"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500B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北京新大陆时代科技有限公司</w:t>
      </w:r>
    </w:p>
    <w:p w14:paraId="510DB0AD" w14:textId="38839747" w:rsidR="00BB19B5" w:rsidRPr="00500B73" w:rsidRDefault="009F1350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500B73">
        <w:rPr>
          <w:rFonts w:ascii="黑体" w:eastAsia="黑体" w:hAnsi="黑体" w:cs="黑体" w:hint="eastAsia"/>
          <w:sz w:val="32"/>
          <w:szCs w:val="32"/>
        </w:rPr>
        <w:t>二</w:t>
      </w:r>
      <w:r w:rsidRPr="00500B73">
        <w:rPr>
          <w:rFonts w:ascii="黑体" w:eastAsia="黑体" w:hAnsi="黑体" w:cs="黑体"/>
          <w:sz w:val="32"/>
          <w:szCs w:val="32"/>
        </w:rPr>
        <w:t>、</w:t>
      </w:r>
      <w:r w:rsidR="00244FE7" w:rsidRPr="00500B73">
        <w:rPr>
          <w:rFonts w:ascii="黑体" w:eastAsia="黑体" w:hAnsi="黑体" w:cs="黑体" w:hint="eastAsia"/>
          <w:sz w:val="32"/>
          <w:szCs w:val="32"/>
        </w:rPr>
        <w:t>时间</w:t>
      </w:r>
      <w:r w:rsidR="00645F84" w:rsidRPr="00500B73">
        <w:rPr>
          <w:rFonts w:ascii="黑体" w:eastAsia="黑体" w:hAnsi="黑体" w:cs="黑体" w:hint="eastAsia"/>
          <w:sz w:val="32"/>
          <w:szCs w:val="32"/>
        </w:rPr>
        <w:t>地点</w:t>
      </w:r>
    </w:p>
    <w:p w14:paraId="281C6217" w14:textId="2E611794" w:rsidR="00BB19B5" w:rsidRPr="00500B73" w:rsidRDefault="009F1350">
      <w:pPr>
        <w:widowControl/>
        <w:spacing w:line="555" w:lineRule="atLeast"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500B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报到时间：</w:t>
      </w:r>
      <w:r w:rsidR="00C20F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2025</w:t>
      </w:r>
      <w:r w:rsidRPr="00500B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年7月</w:t>
      </w:r>
      <w:r w:rsidR="00C20F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Pr="00500B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 w:rsidR="00122A58" w:rsidRPr="00500B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 w:rsidRPr="00500B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:</w:t>
      </w:r>
      <w:r w:rsidR="00122A58" w:rsidRPr="00500B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500B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-</w:t>
      </w:r>
      <w:r w:rsidR="00122A58" w:rsidRPr="00500B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</w:t>
      </w:r>
      <w:r w:rsidRPr="00500B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:</w:t>
      </w:r>
      <w:r w:rsidR="00122A58" w:rsidRPr="00500B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</w:t>
      </w:r>
      <w:r w:rsidRPr="00500B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</w:t>
      </w:r>
    </w:p>
    <w:p w14:paraId="7C6C51DB" w14:textId="35E71B7B" w:rsidR="00244FE7" w:rsidRDefault="00244FE7">
      <w:pPr>
        <w:widowControl/>
        <w:spacing w:line="555" w:lineRule="atLeast"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比赛时间：</w:t>
      </w:r>
      <w:r w:rsidR="00C8196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年7月</w:t>
      </w:r>
      <w:r w:rsidR="00C8196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日全天</w:t>
      </w:r>
    </w:p>
    <w:p w14:paraId="63EBD675" w14:textId="14BEF291" w:rsidR="00BB19B5" w:rsidRDefault="009F1350">
      <w:pPr>
        <w:widowControl/>
        <w:spacing w:line="555" w:lineRule="atLeast"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报到地点：唐山市第一职业中等专业学校</w:t>
      </w:r>
      <w:r w:rsidR="00244F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主校区</w:t>
      </w:r>
    </w:p>
    <w:p w14:paraId="4B7D49A0" w14:textId="5B7AE563" w:rsidR="00244FE7" w:rsidRDefault="00244FE7" w:rsidP="00244FE7">
      <w:pPr>
        <w:widowControl/>
        <w:spacing w:line="555" w:lineRule="atLeast"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具体地址：唐山市路北区滨河路3号</w:t>
      </w:r>
    </w:p>
    <w:p w14:paraId="50F4869F" w14:textId="454D94CC" w:rsidR="00BB19B5" w:rsidRDefault="00244FE7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/>
          <w:sz w:val="32"/>
          <w:szCs w:val="32"/>
        </w:rPr>
        <w:t>、参赛条件</w:t>
      </w:r>
    </w:p>
    <w:p w14:paraId="4FDD6B09" w14:textId="6B7414CD" w:rsidR="00BB19B5" w:rsidRDefault="009F1350">
      <w:pPr>
        <w:widowControl/>
        <w:spacing w:line="555" w:lineRule="atLeast"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1.报名选手的资格为</w:t>
      </w:r>
      <w:r w:rsidR="00C8196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2024-2025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年度在籍中等职业学校学生；五年制高职学生报名参赛的，一至三年级(含三年级)学生参加中职组比赛，不限性别；竞赛方式为个人赛，每个参赛学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校限报2支参赛队，每队设1名指导教师，学校需要派领队1名。</w:t>
      </w:r>
    </w:p>
    <w:p w14:paraId="7C6019F9" w14:textId="77777777" w:rsidR="00BB19B5" w:rsidRDefault="009F1350">
      <w:pPr>
        <w:widowControl/>
        <w:spacing w:line="555" w:lineRule="atLeast"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2.凡参加往届全国职业院校技能大赛并获一等奖的选手，不允许参加同一专业类赛项的比赛。</w:t>
      </w:r>
    </w:p>
    <w:p w14:paraId="0DD16045" w14:textId="77777777" w:rsidR="00BB19B5" w:rsidRDefault="009F1350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六、比赛内容和奖励办法</w:t>
      </w:r>
    </w:p>
    <w:p w14:paraId="3466DF74" w14:textId="77777777" w:rsidR="00BB19B5" w:rsidRDefault="009F1350">
      <w:pPr>
        <w:widowControl/>
        <w:ind w:firstLineChars="100" w:firstLine="320"/>
        <w:jc w:val="left"/>
        <w:rPr>
          <w:rFonts w:ascii="微软雅黑" w:eastAsia="微软雅黑" w:hAnsi="微软雅黑" w:cs="宋体" w:hint="eastAsia"/>
          <w:kern w:val="0"/>
          <w:sz w:val="23"/>
          <w:szCs w:val="23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（一）比赛内容：</w:t>
      </w:r>
      <w:r>
        <w:rPr>
          <w:rFonts w:ascii="仿宋" w:eastAsia="仿宋" w:hAnsi="仿宋" w:cs="宋体" w:hint="eastAsia"/>
          <w:kern w:val="0"/>
          <w:sz w:val="32"/>
          <w:szCs w:val="32"/>
        </w:rPr>
        <w:t>技能测试，考试满分为100分。</w:t>
      </w:r>
    </w:p>
    <w:p w14:paraId="2FDF0A4F" w14:textId="614C17C4" w:rsidR="00BB19B5" w:rsidRDefault="009F1350" w:rsidP="009F1350">
      <w:pPr>
        <w:widowControl/>
        <w:ind w:firstLineChars="100" w:firstLine="32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（二）比赛规程：本次比赛设一、二、三等奖，各占参赛总数10%、20%、30%，详见附件-1。</w:t>
      </w:r>
    </w:p>
    <w:p w14:paraId="1A9B3492" w14:textId="77777777" w:rsidR="00BB19B5" w:rsidRDefault="009F1350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七、参赛守则</w:t>
      </w:r>
    </w:p>
    <w:p w14:paraId="4F3C7D89" w14:textId="77777777" w:rsidR="00BB19B5" w:rsidRDefault="009F1350">
      <w:pPr>
        <w:widowControl/>
        <w:spacing w:line="555" w:lineRule="atLeast"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严格遵守技能竞赛规则、技能竞赛纪律和安全操作规程，尊重裁判和赛场工作人员，自觉维护赛场秩序，听从工作人员的指挥。</w:t>
      </w:r>
    </w:p>
    <w:p w14:paraId="5EA8C8F5" w14:textId="77777777" w:rsidR="00BB19B5" w:rsidRDefault="009F1350">
      <w:pPr>
        <w:widowControl/>
        <w:spacing w:line="555" w:lineRule="atLeast"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参赛选手须按各相关项目竞赛的通知要求，准时到达比赛场地等候，逾期不到者按自动弃权处理。</w:t>
      </w:r>
    </w:p>
    <w:p w14:paraId="0C325731" w14:textId="77777777" w:rsidR="00BB19B5" w:rsidRDefault="009F1350">
      <w:pPr>
        <w:widowControl/>
        <w:spacing w:line="555" w:lineRule="atLeast"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参赛选手进入比赛场地，须佩带参赛证并出示学生证及身份证，着装应符合相关项目的比赛要求。</w:t>
      </w:r>
    </w:p>
    <w:p w14:paraId="0247B3C5" w14:textId="77777777" w:rsidR="00BB19B5" w:rsidRDefault="009F1350">
      <w:pPr>
        <w:widowControl/>
        <w:spacing w:line="555" w:lineRule="atLeast"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不得使用任何通讯工具，不得携带书籍、参考资料，比赛期间如发现选手携带通讯工具或违禁资料进入赛场，按作弊处理。</w:t>
      </w:r>
    </w:p>
    <w:p w14:paraId="13C82C30" w14:textId="77777777" w:rsidR="00BB19B5" w:rsidRDefault="009F1350">
      <w:pPr>
        <w:widowControl/>
        <w:spacing w:line="555" w:lineRule="atLeast"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5.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竞赛过程中不准互相交谈，不准偷窥、暗示，不得擅自离开赛场。</w:t>
      </w:r>
    </w:p>
    <w:p w14:paraId="0153F9F2" w14:textId="77777777" w:rsidR="00BB19B5" w:rsidRDefault="009F1350">
      <w:pPr>
        <w:widowControl/>
        <w:spacing w:line="555" w:lineRule="atLeast"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>6.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竞赛完成后按工作人员要求迅速离开赛场，不得在赛场内滞留。</w:t>
      </w:r>
    </w:p>
    <w:p w14:paraId="0DA86E7E" w14:textId="77777777" w:rsidR="00BB19B5" w:rsidRDefault="009F1350">
      <w:pPr>
        <w:widowControl/>
        <w:spacing w:line="555" w:lineRule="atLeast"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7.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到达竞赛结束时间，应立即停止答题和操作，不得拖延。</w:t>
      </w:r>
    </w:p>
    <w:p w14:paraId="11A38662" w14:textId="77777777" w:rsidR="00BB19B5" w:rsidRDefault="009F1350">
      <w:pPr>
        <w:widowControl/>
        <w:spacing w:line="555" w:lineRule="atLeast"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8.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爱护竞赛场所的设备、仪器等，不得人为损坏竞赛用的仪器设备。</w:t>
      </w:r>
    </w:p>
    <w:p w14:paraId="49671BD4" w14:textId="77777777" w:rsidR="00BB19B5" w:rsidRDefault="009F1350">
      <w:pPr>
        <w:widowControl/>
        <w:spacing w:line="555" w:lineRule="atLeast"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9.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如对裁判员执裁过程有异议，应在本场比赛结束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小时内由领队以书面形式向大赛执委会正式提出。</w:t>
      </w:r>
    </w:p>
    <w:p w14:paraId="13A37B62" w14:textId="77777777" w:rsidR="00BB19B5" w:rsidRDefault="009F1350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黑体" w:hAnsi="ˎ̥" w:cs="宋体" w:hint="eastAsia"/>
          <w:color w:val="000000"/>
          <w:spacing w:val="-21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八、有关要求</w:t>
      </w:r>
    </w:p>
    <w:p w14:paraId="01C114DB" w14:textId="4D92AA32" w:rsidR="00BB19B5" w:rsidRDefault="009F1350" w:rsidP="00500B73">
      <w:pPr>
        <w:widowControl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="00244FE7" w:rsidRPr="00244FE7">
        <w:rPr>
          <w:rFonts w:hint="eastAsia"/>
        </w:rPr>
        <w:t xml:space="preserve"> </w:t>
      </w:r>
      <w:r w:rsidR="00244FE7" w:rsidRPr="00244F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参赛院校请于</w:t>
      </w:r>
      <w:r w:rsidR="00C20F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2025</w:t>
      </w:r>
      <w:r w:rsidR="00244FE7" w:rsidRPr="00244F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年6月</w:t>
      </w:r>
      <w:r w:rsidR="00C20F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</w:t>
      </w:r>
      <w:r w:rsidR="00244FE7" w:rsidRPr="00244F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 w:rsidR="00C20F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至13日</w:t>
      </w:r>
      <w:r w:rsidR="00244FE7" w:rsidRPr="00244F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前登录网址：</w:t>
      </w:r>
      <w:r w:rsidR="00C20F26" w:rsidRPr="00076AF9">
        <w:rPr>
          <w:rFonts w:ascii="仿宋" w:eastAsia="仿宋" w:hAnsi="仿宋" w:cs="宋体"/>
          <w:color w:val="000000"/>
          <w:kern w:val="0"/>
          <w:sz w:val="32"/>
          <w:szCs w:val="32"/>
        </w:rPr>
        <w:t>https://www.wjx.cn/vm/PIMIyiE.aspx#</w:t>
      </w:r>
      <w:r w:rsidR="00500B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进行报名。并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将参赛选手基本信息回执表（附件3）和选手电子照片表（附件4）发到</w:t>
      </w:r>
      <w:r w:rsidR="00C96D5D" w:rsidRPr="00C96D5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邮箱ts7748005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@</w:t>
      </w:r>
      <w:r w:rsidR="00C96D5D" w:rsidRPr="00C96D5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163.com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，逾期不予受理。</w:t>
      </w:r>
      <w:r w:rsidR="00B2256C" w:rsidRPr="00B225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报名回执表要加盖学籍公章和学校公章，提供给承办学校。参赛学生学籍信息应包括学生姓名、性别、学校、身份证号码、学籍号码</w:t>
      </w:r>
      <w:r w:rsidR="00B225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、年级、专业、班级。</w:t>
      </w:r>
    </w:p>
    <w:p w14:paraId="6749B626" w14:textId="77777777" w:rsidR="00BB19B5" w:rsidRDefault="009F1350">
      <w:pPr>
        <w:widowControl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各队报名前请核对好选手身份信息（必须与本人身份证一致），此信息将作为赛场考务安排、成绩公布、证书发放的依据。信息一经上报，不得更改。如因学校上报信息不准确，学校自行承担其带来的一切后果。</w:t>
      </w:r>
    </w:p>
    <w:p w14:paraId="11DDD089" w14:textId="77777777" w:rsidR="00BB19B5" w:rsidRDefault="009F1350">
      <w:pPr>
        <w:widowControl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材料不全或逾期报送将不予受理。若比赛现场发现参赛选手与报名表不符，将取消参赛资格。</w:t>
      </w:r>
    </w:p>
    <w:p w14:paraId="0595E480" w14:textId="77777777" w:rsidR="00BB19B5" w:rsidRDefault="009F1350">
      <w:pPr>
        <w:widowControl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3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各参赛单位必须为参赛选手购买意外伤害保险和医疗保险。大赛期间发生的医疗费用，由各参赛队自行解决。</w:t>
      </w:r>
    </w:p>
    <w:p w14:paraId="626BB5F9" w14:textId="77777777" w:rsidR="00BB19B5" w:rsidRDefault="009F1350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九、联系方式</w:t>
      </w:r>
    </w:p>
    <w:p w14:paraId="5931097E" w14:textId="6BBD931C" w:rsidR="00BB19B5" w:rsidRDefault="009F1350">
      <w:pPr>
        <w:widowControl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</w:t>
      </w:r>
      <w:r w:rsidR="00076AF9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Hans"/>
        </w:rPr>
        <w:t>郭建霞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电话</w:t>
      </w:r>
      <w:r w:rsidR="00076AF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18232529573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（微信同号）</w:t>
      </w:r>
    </w:p>
    <w:p w14:paraId="4946002A" w14:textId="77777777" w:rsidR="00BB19B5" w:rsidRDefault="00BB19B5">
      <w:pPr>
        <w:widowControl/>
        <w:shd w:val="clear" w:color="auto" w:fill="FFFFFF"/>
        <w:spacing w:line="640" w:lineRule="exact"/>
        <w:jc w:val="left"/>
        <w:outlineLvl w:val="0"/>
        <w:rPr>
          <w:rFonts w:ascii="仿宋_GB2312" w:eastAsia="仿宋_GB2312" w:hAnsi="ˎ̥" w:cs="宋体"/>
          <w:color w:val="000000"/>
          <w:spacing w:val="-21"/>
          <w:kern w:val="0"/>
          <w:sz w:val="32"/>
          <w:szCs w:val="32"/>
          <w:shd w:val="clear" w:color="auto" w:fill="FFFFFF"/>
        </w:rPr>
      </w:pPr>
    </w:p>
    <w:p w14:paraId="1D81197C" w14:textId="78876B7F" w:rsidR="00BB19B5" w:rsidRDefault="009F1350">
      <w:pPr>
        <w:widowControl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附件1：</w:t>
      </w:r>
      <w:r w:rsidR="00076AF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年唐山市中等职业学校技能竞赛“智能楼宇安装与维护”赛项竞赛规程</w:t>
      </w:r>
    </w:p>
    <w:p w14:paraId="7CBB75CC" w14:textId="46AA3480" w:rsidR="00BB19B5" w:rsidRDefault="009F1350">
      <w:pPr>
        <w:widowControl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附件2：</w:t>
      </w:r>
      <w:r w:rsidR="00076AF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年唐山市中等职业学校技能竞赛“智能楼宇安装与维护”赛项样题</w:t>
      </w:r>
    </w:p>
    <w:p w14:paraId="3EA30573" w14:textId="4C5AA8EB" w:rsidR="00BB19B5" w:rsidRDefault="009F1350">
      <w:pPr>
        <w:widowControl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附件3：</w:t>
      </w:r>
      <w:r w:rsidR="00076AF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年唐山市中等职业学校技能竞赛“智能楼宇安装与维护”赛项基本信息回执表</w:t>
      </w:r>
    </w:p>
    <w:p w14:paraId="0F14EDD0" w14:textId="03775F19" w:rsidR="00BB19B5" w:rsidRDefault="009F1350">
      <w:pPr>
        <w:widowControl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附件4：</w:t>
      </w:r>
      <w:r w:rsidR="00076AF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年唐山市中等职业学校技能竞赛“智能楼宇安装与维护”赛项选手电子照片表</w:t>
      </w:r>
    </w:p>
    <w:p w14:paraId="7FC32658" w14:textId="77777777" w:rsidR="009F1350" w:rsidRDefault="009F1350">
      <w:pPr>
        <w:widowControl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14:paraId="1453EBDB" w14:textId="77777777" w:rsidR="009F1350" w:rsidRDefault="009F1350">
      <w:pPr>
        <w:widowControl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14:paraId="7B6D424D" w14:textId="77777777" w:rsidR="009F1350" w:rsidRDefault="009F1350">
      <w:pPr>
        <w:widowControl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14:paraId="66BA9294" w14:textId="77777777" w:rsidR="009F1350" w:rsidRDefault="009F1350">
      <w:pPr>
        <w:widowControl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14:paraId="7F564BA8" w14:textId="77777777" w:rsidR="009F1350" w:rsidRDefault="009F1350">
      <w:pPr>
        <w:widowControl/>
        <w:ind w:firstLine="555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14:paraId="4751F083" w14:textId="4EF66478" w:rsidR="009F1350" w:rsidRDefault="009F1350">
      <w:pPr>
        <w:widowControl/>
        <w:ind w:firstLine="555"/>
        <w:jc w:val="righ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唐山市第一职业中等专业学校</w:t>
      </w:r>
    </w:p>
    <w:p w14:paraId="30F400A8" w14:textId="2CA16950" w:rsidR="00BB19B5" w:rsidRDefault="009F1350">
      <w:pPr>
        <w:widowControl/>
        <w:ind w:firstLine="555"/>
        <w:jc w:val="righ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唐山市教育局</w:t>
      </w:r>
    </w:p>
    <w:p w14:paraId="1BC9FA6F" w14:textId="77777777" w:rsidR="00BB19B5" w:rsidRDefault="009F1350">
      <w:pPr>
        <w:widowControl/>
        <w:ind w:firstLine="555"/>
        <w:jc w:val="righ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2024年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sectPr w:rsidR="00BB19B5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Calibri"/>
    <w:charset w:val="00"/>
    <w:family w:val="auto"/>
    <w:pitch w:val="default"/>
  </w:font>
  <w:font w:name="ˎ̥">
    <w:altName w:val="苹方-简"/>
    <w:charset w:val="00"/>
    <w:family w:val="roman"/>
    <w:pitch w:val="default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8E9AE"/>
    <w:multiLevelType w:val="singleLevel"/>
    <w:tmpl w:val="1D58E9A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1913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5M2MwZjE3OGU1MjY4YzhhMjA3YzM4NGJiOTc2ZDAifQ=="/>
  </w:docVars>
  <w:rsids>
    <w:rsidRoot w:val="3DC115E3"/>
    <w:rsid w:val="DB7FBB16"/>
    <w:rsid w:val="DFEBE446"/>
    <w:rsid w:val="0000594D"/>
    <w:rsid w:val="00076AF9"/>
    <w:rsid w:val="00122A58"/>
    <w:rsid w:val="00130D9D"/>
    <w:rsid w:val="00174E9F"/>
    <w:rsid w:val="001A1ACA"/>
    <w:rsid w:val="00202154"/>
    <w:rsid w:val="00244FE7"/>
    <w:rsid w:val="00254715"/>
    <w:rsid w:val="00420807"/>
    <w:rsid w:val="00440DC5"/>
    <w:rsid w:val="00445693"/>
    <w:rsid w:val="00474391"/>
    <w:rsid w:val="00500B73"/>
    <w:rsid w:val="005654D2"/>
    <w:rsid w:val="00645F84"/>
    <w:rsid w:val="00726300"/>
    <w:rsid w:val="00772DCA"/>
    <w:rsid w:val="00852183"/>
    <w:rsid w:val="008767DE"/>
    <w:rsid w:val="008F60CA"/>
    <w:rsid w:val="009F1350"/>
    <w:rsid w:val="00A73949"/>
    <w:rsid w:val="00A84E6B"/>
    <w:rsid w:val="00AF05A7"/>
    <w:rsid w:val="00B2256C"/>
    <w:rsid w:val="00BA27D6"/>
    <w:rsid w:val="00BB19B5"/>
    <w:rsid w:val="00C20F26"/>
    <w:rsid w:val="00C81965"/>
    <w:rsid w:val="00C96D5D"/>
    <w:rsid w:val="00D077A3"/>
    <w:rsid w:val="00D34617"/>
    <w:rsid w:val="00D96D12"/>
    <w:rsid w:val="00F21A12"/>
    <w:rsid w:val="00FA2ACD"/>
    <w:rsid w:val="01170F11"/>
    <w:rsid w:val="01734F00"/>
    <w:rsid w:val="03F33954"/>
    <w:rsid w:val="04E71D9A"/>
    <w:rsid w:val="05C23970"/>
    <w:rsid w:val="05E355AA"/>
    <w:rsid w:val="06776272"/>
    <w:rsid w:val="08DA06F5"/>
    <w:rsid w:val="08DD29D1"/>
    <w:rsid w:val="09252ACB"/>
    <w:rsid w:val="092B3E10"/>
    <w:rsid w:val="09584573"/>
    <w:rsid w:val="09811362"/>
    <w:rsid w:val="0B4D7D2D"/>
    <w:rsid w:val="0D7F28DF"/>
    <w:rsid w:val="0E0367E9"/>
    <w:rsid w:val="103B4089"/>
    <w:rsid w:val="13DF3D7F"/>
    <w:rsid w:val="14484ED0"/>
    <w:rsid w:val="15AB703F"/>
    <w:rsid w:val="183A5435"/>
    <w:rsid w:val="185D2D0F"/>
    <w:rsid w:val="1A0E6C42"/>
    <w:rsid w:val="1A536797"/>
    <w:rsid w:val="1A75281D"/>
    <w:rsid w:val="1CE901C6"/>
    <w:rsid w:val="1E14234D"/>
    <w:rsid w:val="1E760193"/>
    <w:rsid w:val="1F4D2515"/>
    <w:rsid w:val="1F845286"/>
    <w:rsid w:val="210D6A30"/>
    <w:rsid w:val="220A24B9"/>
    <w:rsid w:val="23AF5C80"/>
    <w:rsid w:val="24386BF5"/>
    <w:rsid w:val="25653094"/>
    <w:rsid w:val="268E6B38"/>
    <w:rsid w:val="270B1E7C"/>
    <w:rsid w:val="28C316C9"/>
    <w:rsid w:val="290966B1"/>
    <w:rsid w:val="2A096699"/>
    <w:rsid w:val="2ADD33F0"/>
    <w:rsid w:val="2C315A24"/>
    <w:rsid w:val="2E434A61"/>
    <w:rsid w:val="2E696BE9"/>
    <w:rsid w:val="340343E6"/>
    <w:rsid w:val="35AE50EE"/>
    <w:rsid w:val="367F769B"/>
    <w:rsid w:val="370C2D55"/>
    <w:rsid w:val="39B55ECB"/>
    <w:rsid w:val="3AC56A51"/>
    <w:rsid w:val="3CCF005B"/>
    <w:rsid w:val="3D581DFE"/>
    <w:rsid w:val="3DC115E3"/>
    <w:rsid w:val="3EB275B0"/>
    <w:rsid w:val="40DA37D0"/>
    <w:rsid w:val="40FC3DE3"/>
    <w:rsid w:val="411B6C1D"/>
    <w:rsid w:val="4418210B"/>
    <w:rsid w:val="45D84426"/>
    <w:rsid w:val="4647727E"/>
    <w:rsid w:val="47BE4F54"/>
    <w:rsid w:val="480D313E"/>
    <w:rsid w:val="4A1D2EF0"/>
    <w:rsid w:val="4C49059F"/>
    <w:rsid w:val="4C4F6AC2"/>
    <w:rsid w:val="4D021D86"/>
    <w:rsid w:val="4D184233"/>
    <w:rsid w:val="4D745676"/>
    <w:rsid w:val="4EE01D46"/>
    <w:rsid w:val="4F8C063C"/>
    <w:rsid w:val="4FC21359"/>
    <w:rsid w:val="510A745C"/>
    <w:rsid w:val="524D7124"/>
    <w:rsid w:val="5270753D"/>
    <w:rsid w:val="5288688A"/>
    <w:rsid w:val="538614FE"/>
    <w:rsid w:val="53865500"/>
    <w:rsid w:val="538A27BB"/>
    <w:rsid w:val="53986FA1"/>
    <w:rsid w:val="53A45E2D"/>
    <w:rsid w:val="546F6672"/>
    <w:rsid w:val="553D1BAE"/>
    <w:rsid w:val="559B0682"/>
    <w:rsid w:val="56782023"/>
    <w:rsid w:val="58705DF6"/>
    <w:rsid w:val="58B33F35"/>
    <w:rsid w:val="58E93DFA"/>
    <w:rsid w:val="5BBF3AAE"/>
    <w:rsid w:val="5C642116"/>
    <w:rsid w:val="5D991282"/>
    <w:rsid w:val="5E007C1C"/>
    <w:rsid w:val="5E380206"/>
    <w:rsid w:val="5E8303FB"/>
    <w:rsid w:val="5FF60E9C"/>
    <w:rsid w:val="60B8658C"/>
    <w:rsid w:val="60D0088F"/>
    <w:rsid w:val="61D50F91"/>
    <w:rsid w:val="627160FC"/>
    <w:rsid w:val="629C292A"/>
    <w:rsid w:val="63400ABB"/>
    <w:rsid w:val="65AC2D5E"/>
    <w:rsid w:val="661E3335"/>
    <w:rsid w:val="67BE476A"/>
    <w:rsid w:val="68C857DA"/>
    <w:rsid w:val="694C640B"/>
    <w:rsid w:val="6A2F60FB"/>
    <w:rsid w:val="6A773014"/>
    <w:rsid w:val="6ABE6E95"/>
    <w:rsid w:val="6BFA214F"/>
    <w:rsid w:val="6C335661"/>
    <w:rsid w:val="6DBD2B82"/>
    <w:rsid w:val="6E1C51C8"/>
    <w:rsid w:val="6E4D5FD8"/>
    <w:rsid w:val="6F9A57B1"/>
    <w:rsid w:val="72C81FD0"/>
    <w:rsid w:val="73685C1A"/>
    <w:rsid w:val="73D47729"/>
    <w:rsid w:val="760D0CD1"/>
    <w:rsid w:val="76A24E3B"/>
    <w:rsid w:val="773C1CE9"/>
    <w:rsid w:val="77B77EDA"/>
    <w:rsid w:val="78CE2999"/>
    <w:rsid w:val="7B71585E"/>
    <w:rsid w:val="7BAA3205"/>
    <w:rsid w:val="7C2D097B"/>
    <w:rsid w:val="7CBB47C9"/>
    <w:rsid w:val="7DB84ABB"/>
    <w:rsid w:val="7E7062A0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E944C"/>
  <w15:docId w15:val="{F5FADA12-AEBB-4840-AD9E-8181683E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uiPriority w:val="99"/>
    <w:qFormat/>
    <w:pPr>
      <w:widowControl w:val="0"/>
      <w:ind w:firstLineChars="200" w:firstLine="420"/>
      <w:jc w:val="both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500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235</Words>
  <Characters>1343</Characters>
  <Application>Microsoft Office Word</Application>
  <DocSecurity>0</DocSecurity>
  <Lines>11</Lines>
  <Paragraphs>3</Paragraphs>
  <ScaleCrop>false</ScaleCrop>
  <Company>P R C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朝花夕拾</dc:creator>
  <cp:lastModifiedBy>jianxia2025</cp:lastModifiedBy>
  <cp:revision>13</cp:revision>
  <cp:lastPrinted>2024-04-01T16:49:00Z</cp:lastPrinted>
  <dcterms:created xsi:type="dcterms:W3CDTF">2024-02-27T10:17:00Z</dcterms:created>
  <dcterms:modified xsi:type="dcterms:W3CDTF">2025-06-10T07:56:00Z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2052-4.2.0.6717</vt:lpwstr>
  </property>
  <property fmtid="{D5CDD505-2E9C-101B-9397-08002B2CF9AE}" pid="3" name="ICV">
    <vt:lpwstr>84CC6C9D40514802A49CF76F2A7FCF6D_13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2024-06-24T03:02:47Z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3168b6bd-a454-4b18-a18c-1f4ecb0e6795</vt:lpwstr>
  </property>
  <property fmtid="{D5CDD505-2E9C-101B-9397-08002B2CF9AE}" pid="9" name="MSIP_Label_defa4170-0d19-0005-0004-bc88714345d2_ActionId">
    <vt:lpwstr>9729dbd3-63aa-4409-95d6-7984263032d1</vt:lpwstr>
  </property>
  <property fmtid="{D5CDD505-2E9C-101B-9397-08002B2CF9AE}" pid="10" name="MSIP_Label_defa4170-0d19-0005-0004-bc88714345d2_ContentBits">
    <vt:lpwstr>0</vt:lpwstr>
  </property>
</Properties>
</file>