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iCs w:val="0"/>
          <w:caps w:val="0"/>
          <w:color w:val="000000"/>
          <w:spacing w:val="0"/>
          <w:sz w:val="36"/>
          <w:szCs w:val="36"/>
          <w:shd w:val="clear" w:fill="FFFFFF"/>
        </w:rPr>
      </w:pPr>
      <w:r>
        <w:rPr>
          <w:rFonts w:hint="eastAsia" w:ascii="微软雅黑" w:hAnsi="微软雅黑" w:eastAsia="微软雅黑" w:cs="微软雅黑"/>
          <w:i w:val="0"/>
          <w:iCs w:val="0"/>
          <w:caps w:val="0"/>
          <w:color w:val="000000"/>
          <w:spacing w:val="0"/>
          <w:sz w:val="36"/>
          <w:szCs w:val="36"/>
          <w:shd w:val="clear" w:fill="FFFFFF"/>
        </w:rPr>
        <w:t>202</w:t>
      </w:r>
      <w:r>
        <w:rPr>
          <w:rFonts w:hint="eastAsia" w:ascii="微软雅黑" w:hAnsi="微软雅黑" w:eastAsia="微软雅黑" w:cs="微软雅黑"/>
          <w:i w:val="0"/>
          <w:iCs w:val="0"/>
          <w:caps w:val="0"/>
          <w:color w:val="000000"/>
          <w:spacing w:val="0"/>
          <w:sz w:val="36"/>
          <w:szCs w:val="36"/>
          <w:shd w:val="clear" w:fill="FFFFFF"/>
          <w:lang w:val="en-US" w:eastAsia="zh-CN"/>
        </w:rPr>
        <w:t>5</w:t>
      </w:r>
      <w:r>
        <w:rPr>
          <w:rFonts w:hint="eastAsia" w:ascii="微软雅黑" w:hAnsi="微软雅黑" w:eastAsia="微软雅黑" w:cs="微软雅黑"/>
          <w:i w:val="0"/>
          <w:iCs w:val="0"/>
          <w:caps w:val="0"/>
          <w:color w:val="000000"/>
          <w:spacing w:val="0"/>
          <w:sz w:val="36"/>
          <w:szCs w:val="36"/>
          <w:shd w:val="clear" w:fill="FFFFFF"/>
        </w:rPr>
        <w:t>年唐山市中等职业学校</w:t>
      </w:r>
    </w:p>
    <w:p>
      <w:pPr>
        <w:jc w:val="center"/>
        <w:rPr>
          <w:rFonts w:hint="eastAsia" w:ascii="微软雅黑" w:hAnsi="微软雅黑" w:eastAsia="微软雅黑" w:cs="微软雅黑"/>
          <w:i w:val="0"/>
          <w:iCs w:val="0"/>
          <w:caps w:val="0"/>
          <w:color w:val="000000"/>
          <w:spacing w:val="0"/>
          <w:sz w:val="36"/>
          <w:szCs w:val="36"/>
          <w:shd w:val="clear" w:fill="FFFFFF"/>
        </w:rPr>
      </w:pPr>
      <w:r>
        <w:rPr>
          <w:rFonts w:hint="eastAsia" w:ascii="微软雅黑" w:hAnsi="微软雅黑" w:eastAsia="微软雅黑" w:cs="微软雅黑"/>
          <w:i w:val="0"/>
          <w:iCs w:val="0"/>
          <w:caps w:val="0"/>
          <w:color w:val="000000"/>
          <w:spacing w:val="0"/>
          <w:sz w:val="36"/>
          <w:szCs w:val="36"/>
          <w:shd w:val="clear" w:fill="FFFFFF"/>
        </w:rPr>
        <w:t>“</w:t>
      </w:r>
      <w:r>
        <w:rPr>
          <w:rFonts w:hint="eastAsia" w:ascii="微软雅黑" w:hAnsi="微软雅黑" w:eastAsia="微软雅黑" w:cs="微软雅黑"/>
          <w:i w:val="0"/>
          <w:iCs w:val="0"/>
          <w:caps w:val="0"/>
          <w:color w:val="000000"/>
          <w:spacing w:val="0"/>
          <w:sz w:val="36"/>
          <w:szCs w:val="36"/>
          <w:shd w:val="clear" w:fill="FFFFFF"/>
          <w:lang w:val="en-US" w:eastAsia="zh-CN"/>
        </w:rPr>
        <w:t>美容技术</w:t>
      </w:r>
      <w:r>
        <w:rPr>
          <w:rFonts w:hint="eastAsia" w:ascii="微软雅黑" w:hAnsi="微软雅黑" w:eastAsia="微软雅黑" w:cs="微软雅黑"/>
          <w:i w:val="0"/>
          <w:iCs w:val="0"/>
          <w:caps w:val="0"/>
          <w:color w:val="000000"/>
          <w:spacing w:val="0"/>
          <w:sz w:val="36"/>
          <w:szCs w:val="36"/>
          <w:shd w:val="clear" w:fill="FFFFFF"/>
        </w:rPr>
        <w:t>”技能</w:t>
      </w:r>
      <w:r>
        <w:rPr>
          <w:rFonts w:hint="eastAsia" w:ascii="微软雅黑" w:hAnsi="微软雅黑" w:eastAsia="微软雅黑" w:cs="微软雅黑"/>
          <w:i w:val="0"/>
          <w:iCs w:val="0"/>
          <w:caps w:val="0"/>
          <w:color w:val="000000"/>
          <w:spacing w:val="0"/>
          <w:sz w:val="36"/>
          <w:szCs w:val="36"/>
          <w:shd w:val="clear" w:fill="FFFFFF"/>
          <w:lang w:val="en-US" w:eastAsia="zh-CN"/>
        </w:rPr>
        <w:t>竞赛</w:t>
      </w:r>
      <w:r>
        <w:rPr>
          <w:rFonts w:hint="eastAsia" w:ascii="微软雅黑" w:hAnsi="微软雅黑" w:eastAsia="微软雅黑" w:cs="微软雅黑"/>
          <w:i w:val="0"/>
          <w:iCs w:val="0"/>
          <w:caps w:val="0"/>
          <w:color w:val="000000"/>
          <w:spacing w:val="0"/>
          <w:sz w:val="36"/>
          <w:szCs w:val="36"/>
          <w:shd w:val="clear" w:fill="FFFFFF"/>
        </w:rPr>
        <w:t>通知</w:t>
      </w:r>
    </w:p>
    <w:p>
      <w:pPr>
        <w:jc w:val="center"/>
        <w:rPr>
          <w:rFonts w:ascii="微软雅黑" w:hAnsi="微软雅黑" w:eastAsia="微软雅黑" w:cs="微软雅黑"/>
          <w:i w:val="0"/>
          <w:iCs w:val="0"/>
          <w:caps w:val="0"/>
          <w:color w:val="000000"/>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720" w:firstLineChars="200"/>
        <w:textAlignment w:val="auto"/>
        <w:rPr>
          <w:rFonts w:hint="eastAsia" w:ascii="仿宋" w:hAnsi="仿宋" w:eastAsia="仿宋" w:cs="仿宋"/>
          <w:i w:val="0"/>
          <w:iCs w:val="0"/>
          <w:caps w:val="0"/>
          <w:color w:val="000000"/>
          <w:spacing w:val="0"/>
          <w:kern w:val="2"/>
          <w:sz w:val="36"/>
          <w:szCs w:val="36"/>
          <w:shd w:val="clear" w:fill="FFFFFF"/>
          <w:lang w:val="en-US" w:eastAsia="zh-CN" w:bidi="ar-SA"/>
        </w:rPr>
      </w:pPr>
      <w:r>
        <w:rPr>
          <w:rFonts w:hint="eastAsia" w:ascii="仿宋" w:hAnsi="仿宋" w:eastAsia="仿宋" w:cs="仿宋"/>
          <w:i w:val="0"/>
          <w:iCs w:val="0"/>
          <w:caps w:val="0"/>
          <w:color w:val="000000"/>
          <w:spacing w:val="0"/>
          <w:kern w:val="2"/>
          <w:sz w:val="36"/>
          <w:szCs w:val="36"/>
          <w:shd w:val="clear" w:fill="FFFFFF"/>
          <w:lang w:val="en-US" w:eastAsia="zh-CN" w:bidi="ar-SA"/>
        </w:rPr>
        <w:t>根据唐山市教育局下发的《关于举办举办2025年唐山市中等职业学校技能竞赛的通知》精神，</w:t>
      </w:r>
      <w:r>
        <w:rPr>
          <w:rFonts w:hint="eastAsia" w:ascii="仿宋" w:hAnsi="仿宋" w:eastAsia="仿宋" w:cs="仿宋"/>
          <w:i w:val="0"/>
          <w:iCs w:val="0"/>
          <w:caps w:val="0"/>
          <w:color w:val="000000"/>
          <w:spacing w:val="0"/>
          <w:sz w:val="36"/>
          <w:szCs w:val="36"/>
          <w:shd w:val="clear" w:fill="FFFFFF"/>
        </w:rPr>
        <w:t>提高中等职业学校美容相关专业学生的技能水平，展示学生的学习成果，推动美容行业的技术创新与发展。</w:t>
      </w:r>
      <w:r>
        <w:rPr>
          <w:rFonts w:hint="eastAsia" w:ascii="仿宋" w:hAnsi="仿宋" w:eastAsia="仿宋" w:cs="仿宋"/>
          <w:i w:val="0"/>
          <w:iCs w:val="0"/>
          <w:caps w:val="0"/>
          <w:color w:val="000000"/>
          <w:spacing w:val="0"/>
          <w:kern w:val="2"/>
          <w:sz w:val="36"/>
          <w:szCs w:val="36"/>
          <w:shd w:val="clear" w:fill="FFFFFF"/>
          <w:lang w:val="en-US" w:eastAsia="zh-CN" w:bidi="ar-SA"/>
        </w:rPr>
        <w:t xml:space="preserve"> 计划于2025年7月3日举办2025年唐山市中等职业学校技能竞赛“美容技术”赛项学生组和教师组竞赛，有关事项通知如下：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lang w:val="en-US" w:eastAsia="zh-CN"/>
        </w:rPr>
        <w:t>一、组织机构</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rPr>
        <w:t>主办单位：</w:t>
      </w:r>
      <w:r>
        <w:rPr>
          <w:rFonts w:hint="eastAsia" w:ascii="仿宋" w:hAnsi="仿宋" w:eastAsia="仿宋" w:cs="仿宋"/>
          <w:i w:val="0"/>
          <w:iCs w:val="0"/>
          <w:caps w:val="0"/>
          <w:color w:val="000000"/>
          <w:spacing w:val="0"/>
          <w:sz w:val="36"/>
          <w:szCs w:val="36"/>
          <w:shd w:val="clear" w:fill="FFFFFF"/>
          <w:lang w:val="en-US" w:eastAsia="zh-CN"/>
        </w:rPr>
        <w:t>唐山市教育局</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rPr>
        <w:t>承办单位：</w:t>
      </w:r>
      <w:r>
        <w:rPr>
          <w:rFonts w:hint="eastAsia" w:ascii="仿宋" w:hAnsi="仿宋" w:eastAsia="仿宋" w:cs="仿宋"/>
          <w:i w:val="0"/>
          <w:iCs w:val="0"/>
          <w:caps w:val="0"/>
          <w:color w:val="000000"/>
          <w:spacing w:val="0"/>
          <w:sz w:val="36"/>
          <w:szCs w:val="36"/>
          <w:shd w:val="clear" w:fill="FFFFFF"/>
          <w:lang w:val="en-US" w:eastAsia="zh-CN"/>
        </w:rPr>
        <w:t>唐山市丰南区职业技术教育中心</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lang w:val="en-US" w:eastAsia="zh-CN"/>
        </w:rPr>
        <w:t>二</w:t>
      </w:r>
      <w:r>
        <w:rPr>
          <w:rFonts w:hint="eastAsia" w:ascii="仿宋" w:hAnsi="仿宋" w:eastAsia="仿宋" w:cs="仿宋"/>
          <w:i w:val="0"/>
          <w:iCs w:val="0"/>
          <w:caps w:val="0"/>
          <w:color w:val="000000"/>
          <w:spacing w:val="0"/>
          <w:sz w:val="36"/>
          <w:szCs w:val="36"/>
          <w:shd w:val="clear" w:fill="FFFFFF"/>
        </w:rPr>
        <w:t>、竞赛时间与地点</w:t>
      </w:r>
    </w:p>
    <w:p>
      <w:pPr>
        <w:keepNext w:val="0"/>
        <w:keepLines w:val="0"/>
        <w:pageBreakBefore w:val="0"/>
        <w:widowControl w:val="0"/>
        <w:kinsoku/>
        <w:wordWrap/>
        <w:overflowPunct/>
        <w:topLinePunct w:val="0"/>
        <w:autoSpaceDE/>
        <w:autoSpaceDN/>
        <w:bidi w:val="0"/>
        <w:adjustRightInd/>
        <w:snapToGrid/>
        <w:spacing w:line="360" w:lineRule="auto"/>
        <w:ind w:firstLine="1080" w:firstLineChars="300"/>
        <w:jc w:val="both"/>
        <w:textAlignment w:val="auto"/>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lang w:val="en-US" w:eastAsia="zh-CN"/>
        </w:rPr>
        <w:t xml:space="preserve">   学生赛——2025年7月3日8：00—17:30</w:t>
      </w:r>
    </w:p>
    <w:p>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lang w:val="en-US" w:eastAsia="zh-CN"/>
        </w:rPr>
        <w:t>教师赛——2025年7月4日8：00—17:30</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lang w:val="en-US" w:eastAsia="zh-CN"/>
        </w:rPr>
        <w:t>地点：唐山市丰南区职业技术教育中心笃行楼四楼406室</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lang w:val="en-US" w:eastAsia="zh-CN"/>
        </w:rPr>
        <w:t>三</w:t>
      </w:r>
      <w:r>
        <w:rPr>
          <w:rFonts w:hint="eastAsia" w:ascii="仿宋" w:hAnsi="仿宋" w:eastAsia="仿宋" w:cs="仿宋"/>
          <w:i w:val="0"/>
          <w:iCs w:val="0"/>
          <w:caps w:val="0"/>
          <w:color w:val="000000"/>
          <w:spacing w:val="0"/>
          <w:sz w:val="36"/>
          <w:szCs w:val="36"/>
          <w:shd w:val="clear" w:fill="FFFFFF"/>
        </w:rPr>
        <w:t>、参赛对象与条件</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lang w:val="en-US" w:eastAsia="zh-CN"/>
        </w:rPr>
        <w:t>（一）</w:t>
      </w:r>
      <w:r>
        <w:rPr>
          <w:rFonts w:hint="eastAsia" w:ascii="仿宋" w:hAnsi="仿宋" w:eastAsia="仿宋" w:cs="仿宋"/>
          <w:i w:val="0"/>
          <w:iCs w:val="0"/>
          <w:caps w:val="0"/>
          <w:color w:val="000000"/>
          <w:spacing w:val="0"/>
          <w:sz w:val="36"/>
          <w:szCs w:val="36"/>
          <w:shd w:val="clear" w:fill="FFFFFF"/>
        </w:rPr>
        <w:t>学生赛：</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rPr>
        <w:t>参赛对象：中等职业学校美容相关专业的学生。</w:t>
      </w:r>
    </w:p>
    <w:p>
      <w:pPr>
        <w:spacing w:line="360" w:lineRule="auto"/>
        <w:ind w:firstLine="720" w:firstLineChars="200"/>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rPr>
        <w:t>参赛条件：我市全日制中等职业学校202</w:t>
      </w:r>
      <w:r>
        <w:rPr>
          <w:rFonts w:hint="eastAsia" w:ascii="仿宋" w:hAnsi="仿宋" w:eastAsia="仿宋" w:cs="仿宋"/>
          <w:i w:val="0"/>
          <w:iCs w:val="0"/>
          <w:caps w:val="0"/>
          <w:color w:val="000000"/>
          <w:spacing w:val="0"/>
          <w:sz w:val="36"/>
          <w:szCs w:val="36"/>
          <w:shd w:val="clear" w:fill="FFFFFF"/>
          <w:lang w:val="en-US" w:eastAsia="zh-CN"/>
        </w:rPr>
        <w:t>5</w:t>
      </w:r>
      <w:r>
        <w:rPr>
          <w:rFonts w:hint="eastAsia" w:ascii="仿宋" w:hAnsi="仿宋" w:eastAsia="仿宋" w:cs="仿宋"/>
          <w:i w:val="0"/>
          <w:iCs w:val="0"/>
          <w:caps w:val="0"/>
          <w:color w:val="000000"/>
          <w:spacing w:val="0"/>
          <w:sz w:val="36"/>
          <w:szCs w:val="36"/>
          <w:shd w:val="clear" w:fill="FFFFFF"/>
        </w:rPr>
        <w:t>年全日制在籍</w:t>
      </w:r>
      <w:r>
        <w:rPr>
          <w:rFonts w:hint="eastAsia" w:ascii="仿宋" w:hAnsi="仿宋" w:eastAsia="仿宋" w:cs="仿宋"/>
          <w:i w:val="0"/>
          <w:iCs w:val="0"/>
          <w:caps w:val="0"/>
          <w:color w:val="000000"/>
          <w:spacing w:val="0"/>
          <w:sz w:val="36"/>
          <w:szCs w:val="36"/>
          <w:shd w:val="clear" w:fill="FFFFFF"/>
          <w:lang w:val="en-US" w:eastAsia="zh-CN"/>
        </w:rPr>
        <w:t>美容专业</w:t>
      </w:r>
      <w:r>
        <w:rPr>
          <w:rFonts w:hint="eastAsia" w:ascii="仿宋" w:hAnsi="仿宋" w:eastAsia="仿宋" w:cs="仿宋"/>
          <w:i w:val="0"/>
          <w:iCs w:val="0"/>
          <w:caps w:val="0"/>
          <w:color w:val="000000"/>
          <w:spacing w:val="0"/>
          <w:sz w:val="36"/>
          <w:szCs w:val="36"/>
          <w:shd w:val="clear" w:fill="FFFFFF"/>
        </w:rPr>
        <w:t>学生，</w:t>
      </w:r>
      <w:r>
        <w:rPr>
          <w:rFonts w:hint="eastAsia" w:ascii="仿宋" w:hAnsi="仿宋" w:eastAsia="仿宋" w:cs="仿宋"/>
          <w:i w:val="0"/>
          <w:iCs w:val="0"/>
          <w:caps w:val="0"/>
          <w:color w:val="000000"/>
          <w:spacing w:val="0"/>
          <w:sz w:val="36"/>
          <w:szCs w:val="36"/>
          <w:shd w:val="clear" w:fill="FFFFFF"/>
          <w:lang w:val="en-US" w:eastAsia="zh-CN"/>
        </w:rPr>
        <w:t>报道时提供加盖学校公章的参赛学生学籍信息，参赛学生学籍信息应包括学生姓名、性别、学校、身份证号码、学籍号码等。如发现参赛选手资格不符，将取消其参赛资格。</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lang w:val="en-US" w:eastAsia="zh-CN"/>
        </w:rPr>
        <w:t>（二）</w:t>
      </w:r>
      <w:r>
        <w:rPr>
          <w:rFonts w:hint="eastAsia" w:ascii="仿宋" w:hAnsi="仿宋" w:eastAsia="仿宋" w:cs="仿宋"/>
          <w:i w:val="0"/>
          <w:iCs w:val="0"/>
          <w:caps w:val="0"/>
          <w:color w:val="000000"/>
          <w:spacing w:val="0"/>
          <w:sz w:val="36"/>
          <w:szCs w:val="36"/>
          <w:shd w:val="clear" w:fill="FFFFFF"/>
        </w:rPr>
        <w:t>教师赛：</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rPr>
        <w:t>参赛对象：中等职业学校美容相关专业的在职教师。</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rPr>
        <w:t>参赛条件：需为</w:t>
      </w:r>
      <w:r>
        <w:rPr>
          <w:rFonts w:hint="eastAsia" w:ascii="仿宋" w:hAnsi="仿宋" w:eastAsia="仿宋" w:cs="仿宋"/>
          <w:i w:val="0"/>
          <w:iCs w:val="0"/>
          <w:caps w:val="0"/>
          <w:color w:val="000000"/>
          <w:spacing w:val="0"/>
          <w:sz w:val="36"/>
          <w:szCs w:val="36"/>
          <w:shd w:val="clear" w:fill="FFFFFF"/>
          <w:lang w:val="en-US" w:eastAsia="zh-CN"/>
        </w:rPr>
        <w:t>本市</w:t>
      </w:r>
      <w:r>
        <w:rPr>
          <w:rFonts w:hint="eastAsia" w:ascii="仿宋" w:hAnsi="仿宋" w:eastAsia="仿宋" w:cs="仿宋"/>
          <w:i w:val="0"/>
          <w:iCs w:val="0"/>
          <w:caps w:val="0"/>
          <w:color w:val="000000"/>
          <w:spacing w:val="0"/>
          <w:sz w:val="36"/>
          <w:szCs w:val="36"/>
          <w:shd w:val="clear" w:fill="FFFFFF"/>
        </w:rPr>
        <w:t>中等职业学校在职教师，具备</w:t>
      </w:r>
      <w:r>
        <w:rPr>
          <w:rFonts w:hint="eastAsia" w:ascii="仿宋" w:hAnsi="仿宋" w:eastAsia="仿宋" w:cs="仿宋"/>
          <w:i w:val="0"/>
          <w:iCs w:val="0"/>
          <w:caps w:val="0"/>
          <w:color w:val="000000"/>
          <w:spacing w:val="0"/>
          <w:sz w:val="36"/>
          <w:szCs w:val="36"/>
          <w:shd w:val="clear" w:fill="FFFFFF"/>
          <w:lang w:val="en-US" w:eastAsia="zh-CN"/>
        </w:rPr>
        <w:t>美容</w:t>
      </w:r>
      <w:r>
        <w:rPr>
          <w:rFonts w:hint="eastAsia" w:ascii="仿宋" w:hAnsi="仿宋" w:eastAsia="仿宋" w:cs="仿宋"/>
          <w:i w:val="0"/>
          <w:iCs w:val="0"/>
          <w:caps w:val="0"/>
          <w:color w:val="000000"/>
          <w:spacing w:val="0"/>
          <w:sz w:val="36"/>
          <w:szCs w:val="36"/>
          <w:shd w:val="clear" w:fill="FFFFFF"/>
        </w:rPr>
        <w:t>相关教学经验。</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lang w:val="en-US" w:eastAsia="zh-CN"/>
        </w:rPr>
        <w:t>四</w:t>
      </w:r>
      <w:r>
        <w:rPr>
          <w:rFonts w:hint="eastAsia" w:ascii="仿宋" w:hAnsi="仿宋" w:eastAsia="仿宋" w:cs="仿宋"/>
          <w:i w:val="0"/>
          <w:iCs w:val="0"/>
          <w:caps w:val="0"/>
          <w:color w:val="000000"/>
          <w:spacing w:val="0"/>
          <w:sz w:val="36"/>
          <w:szCs w:val="36"/>
          <w:shd w:val="clear" w:fill="FFFFFF"/>
        </w:rPr>
        <w:t>、竞赛内容与要求</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rPr>
        <w:t>竞赛内容：</w:t>
      </w:r>
      <w:r>
        <w:rPr>
          <w:rFonts w:hint="eastAsia" w:ascii="仿宋" w:hAnsi="仿宋" w:eastAsia="仿宋" w:cs="仿宋"/>
          <w:i w:val="0"/>
          <w:iCs w:val="0"/>
          <w:caps w:val="0"/>
          <w:color w:val="000000"/>
          <w:spacing w:val="0"/>
          <w:sz w:val="36"/>
          <w:szCs w:val="36"/>
          <w:shd w:val="clear" w:fill="FFFFFF"/>
          <w:lang w:val="en-US" w:eastAsia="zh-CN"/>
        </w:rPr>
        <w:t>比赛规程详见2025年唐山市中等职业学校美容技术技能竞赛赛项规程及技术文件。</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rPr>
        <w:t>竞赛要求：</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rPr>
        <w:t>参赛选手需严格遵守竞赛规则，尊重裁判和赛场工作人员。参赛选手需自备必要的工具</w:t>
      </w:r>
      <w:r>
        <w:rPr>
          <w:rFonts w:hint="eastAsia" w:ascii="仿宋" w:hAnsi="仿宋" w:eastAsia="仿宋" w:cs="仿宋"/>
          <w:i w:val="0"/>
          <w:iCs w:val="0"/>
          <w:caps w:val="0"/>
          <w:color w:val="000000"/>
          <w:spacing w:val="0"/>
          <w:sz w:val="36"/>
          <w:szCs w:val="36"/>
          <w:shd w:val="clear" w:fill="FFFFFF"/>
          <w:lang w:eastAsia="zh-CN"/>
        </w:rPr>
        <w:t>（</w:t>
      </w:r>
      <w:r>
        <w:rPr>
          <w:rFonts w:hint="eastAsia" w:ascii="仿宋" w:hAnsi="仿宋" w:eastAsia="仿宋" w:cs="仿宋"/>
          <w:i w:val="0"/>
          <w:iCs w:val="0"/>
          <w:caps w:val="0"/>
          <w:color w:val="000000"/>
          <w:spacing w:val="0"/>
          <w:sz w:val="36"/>
          <w:szCs w:val="36"/>
          <w:shd w:val="clear" w:fill="FFFFFF"/>
          <w:lang w:val="en-US" w:eastAsia="zh-CN"/>
        </w:rPr>
        <w:t>详见附件5准备物品清单</w:t>
      </w:r>
      <w:r>
        <w:rPr>
          <w:rFonts w:hint="eastAsia" w:ascii="仿宋" w:hAnsi="仿宋" w:eastAsia="仿宋" w:cs="仿宋"/>
          <w:i w:val="0"/>
          <w:iCs w:val="0"/>
          <w:caps w:val="0"/>
          <w:color w:val="000000"/>
          <w:spacing w:val="0"/>
          <w:sz w:val="36"/>
          <w:szCs w:val="36"/>
          <w:shd w:val="clear" w:fill="FFFFFF"/>
          <w:lang w:eastAsia="zh-CN"/>
        </w:rPr>
        <w:t>）</w:t>
      </w:r>
      <w:r>
        <w:rPr>
          <w:rFonts w:hint="eastAsia" w:ascii="仿宋" w:hAnsi="仿宋" w:eastAsia="仿宋" w:cs="仿宋"/>
          <w:i w:val="0"/>
          <w:iCs w:val="0"/>
          <w:caps w:val="0"/>
          <w:color w:val="000000"/>
          <w:spacing w:val="0"/>
          <w:sz w:val="36"/>
          <w:szCs w:val="36"/>
          <w:shd w:val="clear" w:fill="FFFFFF"/>
        </w:rPr>
        <w:t>，并按照比赛要求进行操作。</w:t>
      </w:r>
    </w:p>
    <w:p>
      <w:pPr>
        <w:spacing w:line="360" w:lineRule="auto"/>
        <w:ind w:firstLine="720" w:firstLineChars="200"/>
        <w:jc w:val="both"/>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lang w:val="en-US" w:eastAsia="zh-CN"/>
        </w:rPr>
        <w:t>五</w:t>
      </w:r>
      <w:r>
        <w:rPr>
          <w:rFonts w:hint="eastAsia" w:ascii="仿宋" w:hAnsi="仿宋" w:eastAsia="仿宋" w:cs="仿宋"/>
          <w:i w:val="0"/>
          <w:iCs w:val="0"/>
          <w:caps w:val="0"/>
          <w:color w:val="000000"/>
          <w:spacing w:val="0"/>
          <w:sz w:val="36"/>
          <w:szCs w:val="36"/>
          <w:shd w:val="clear" w:fill="FFFFFF"/>
        </w:rPr>
        <w:t>、奖项设置与评定</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lang w:val="en-US" w:eastAsia="zh-CN"/>
        </w:rPr>
        <w:t>（一）</w:t>
      </w:r>
      <w:r>
        <w:rPr>
          <w:rFonts w:hint="eastAsia" w:ascii="仿宋" w:hAnsi="仿宋" w:eastAsia="仿宋" w:cs="仿宋"/>
          <w:i w:val="0"/>
          <w:iCs w:val="0"/>
          <w:caps w:val="0"/>
          <w:color w:val="000000"/>
          <w:spacing w:val="0"/>
          <w:sz w:val="36"/>
          <w:szCs w:val="36"/>
          <w:shd w:val="clear" w:fill="FFFFFF"/>
        </w:rPr>
        <w:t xml:space="preserve">学生参赛选手奖励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rPr>
        <w:t xml:space="preserve">本赛项设参赛团体一、二、三等奖。以赛项实际参赛团体总数为基数，一、二、三等奖获奖比例分别为 10%、20%、30%（小数点后四舍五入）。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lang w:val="en-US" w:eastAsia="zh-CN"/>
        </w:rPr>
        <w:t>（二）</w:t>
      </w:r>
      <w:r>
        <w:rPr>
          <w:rFonts w:hint="eastAsia" w:ascii="仿宋" w:hAnsi="仿宋" w:eastAsia="仿宋" w:cs="仿宋"/>
          <w:i w:val="0"/>
          <w:iCs w:val="0"/>
          <w:caps w:val="0"/>
          <w:color w:val="000000"/>
          <w:spacing w:val="0"/>
          <w:sz w:val="36"/>
          <w:szCs w:val="36"/>
          <w:shd w:val="clear" w:fill="FFFFFF"/>
        </w:rPr>
        <w:t xml:space="preserve">指导教师奖励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rPr>
        <w:t xml:space="preserve">学生团体赛获得一等奖的参赛团体，指导教师获“优秀指导教师奖”。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lang w:val="en-US" w:eastAsia="zh-CN"/>
        </w:rPr>
        <w:t>（三）</w:t>
      </w:r>
      <w:r>
        <w:rPr>
          <w:rFonts w:hint="eastAsia" w:ascii="仿宋" w:hAnsi="仿宋" w:eastAsia="仿宋" w:cs="仿宋"/>
          <w:i w:val="0"/>
          <w:iCs w:val="0"/>
          <w:caps w:val="0"/>
          <w:color w:val="000000"/>
          <w:spacing w:val="0"/>
          <w:sz w:val="36"/>
          <w:szCs w:val="36"/>
          <w:shd w:val="clear" w:fill="FFFFFF"/>
        </w:rPr>
        <w:t>教师个人奖</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rPr>
        <w:t xml:space="preserve">本赛项设教师个人一、二、三等奖。以赛项实际参赛教师个人总数为基数，一、二、三等奖获奖比例分别为 10%、20%、30%（小数点后四舍五入）。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lang w:val="en-US" w:eastAsia="zh-CN"/>
        </w:rPr>
        <w:t>六、参赛需知</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lang w:eastAsia="zh-CN"/>
        </w:rPr>
        <w:t>（</w:t>
      </w:r>
      <w:r>
        <w:rPr>
          <w:rFonts w:hint="eastAsia" w:ascii="仿宋" w:hAnsi="仿宋" w:eastAsia="仿宋" w:cs="仿宋"/>
          <w:i w:val="0"/>
          <w:iCs w:val="0"/>
          <w:caps w:val="0"/>
          <w:color w:val="000000"/>
          <w:spacing w:val="0"/>
          <w:sz w:val="36"/>
          <w:szCs w:val="36"/>
          <w:shd w:val="clear" w:fill="FFFFFF"/>
          <w:lang w:val="en-US" w:eastAsia="zh-CN"/>
        </w:rPr>
        <w:t>一</w:t>
      </w:r>
      <w:r>
        <w:rPr>
          <w:rFonts w:hint="eastAsia" w:ascii="仿宋" w:hAnsi="仿宋" w:eastAsia="仿宋" w:cs="仿宋"/>
          <w:i w:val="0"/>
          <w:iCs w:val="0"/>
          <w:caps w:val="0"/>
          <w:color w:val="000000"/>
          <w:spacing w:val="0"/>
          <w:sz w:val="36"/>
          <w:szCs w:val="36"/>
          <w:shd w:val="clear" w:fill="FFFFFF"/>
          <w:lang w:eastAsia="zh-CN"/>
        </w:rPr>
        <w:t>）</w:t>
      </w:r>
      <w:bookmarkStart w:id="0" w:name="OLE_LINK3"/>
      <w:r>
        <w:rPr>
          <w:rFonts w:hint="eastAsia" w:ascii="仿宋" w:hAnsi="仿宋" w:eastAsia="仿宋" w:cs="仿宋"/>
          <w:i w:val="0"/>
          <w:iCs w:val="0"/>
          <w:caps w:val="0"/>
          <w:color w:val="000000"/>
          <w:spacing w:val="0"/>
          <w:sz w:val="36"/>
          <w:szCs w:val="36"/>
          <w:shd w:val="clear" w:fill="FFFFFF"/>
        </w:rPr>
        <w:t>比赛以学校为单位组队参加，不得跨校组队</w:t>
      </w:r>
      <w:bookmarkEnd w:id="0"/>
      <w:r>
        <w:rPr>
          <w:rFonts w:hint="eastAsia" w:ascii="仿宋" w:hAnsi="仿宋" w:eastAsia="仿宋" w:cs="仿宋"/>
          <w:i w:val="0"/>
          <w:iCs w:val="0"/>
          <w:caps w:val="0"/>
          <w:color w:val="000000"/>
          <w:spacing w:val="0"/>
          <w:sz w:val="36"/>
          <w:szCs w:val="36"/>
          <w:shd w:val="clear" w:fill="FFFFFF"/>
        </w:rPr>
        <w:t>，本赛项学生赛为团体赛，比赛以学校为单位组队参加，不得跨校组队</w:t>
      </w:r>
      <w:r>
        <w:rPr>
          <w:rFonts w:hint="eastAsia" w:ascii="仿宋" w:hAnsi="仿宋" w:eastAsia="仿宋" w:cs="仿宋"/>
          <w:i w:val="0"/>
          <w:iCs w:val="0"/>
          <w:caps w:val="0"/>
          <w:color w:val="000000"/>
          <w:spacing w:val="0"/>
          <w:sz w:val="36"/>
          <w:szCs w:val="36"/>
          <w:shd w:val="clear" w:fill="FFFFFF"/>
          <w:lang w:eastAsia="zh-CN"/>
        </w:rPr>
        <w:t>，</w:t>
      </w:r>
      <w:r>
        <w:rPr>
          <w:rFonts w:hint="eastAsia" w:ascii="仿宋" w:hAnsi="仿宋" w:eastAsia="仿宋" w:cs="仿宋"/>
          <w:i w:val="0"/>
          <w:iCs w:val="0"/>
          <w:caps w:val="0"/>
          <w:color w:val="000000"/>
          <w:spacing w:val="0"/>
          <w:sz w:val="36"/>
          <w:szCs w:val="36"/>
          <w:shd w:val="clear" w:fill="FFFFFF"/>
        </w:rPr>
        <w:t>教师赛为个人赛。学生团体赛每所学校最多不超过2个代表队，每支参赛队由2名参赛选手组成，不接受跨校组队报名；教师赛每校限</w:t>
      </w:r>
      <w:r>
        <w:rPr>
          <w:rFonts w:hint="eastAsia" w:ascii="仿宋" w:hAnsi="仿宋" w:eastAsia="仿宋" w:cs="仿宋"/>
          <w:i w:val="0"/>
          <w:iCs w:val="0"/>
          <w:caps w:val="0"/>
          <w:color w:val="000000"/>
          <w:spacing w:val="0"/>
          <w:sz w:val="36"/>
          <w:szCs w:val="36"/>
          <w:shd w:val="clear" w:fill="FFFFFF"/>
          <w:lang w:val="en-US" w:eastAsia="zh-CN"/>
        </w:rPr>
        <w:t>2</w:t>
      </w:r>
      <w:r>
        <w:rPr>
          <w:rFonts w:hint="eastAsia" w:ascii="仿宋" w:hAnsi="仿宋" w:eastAsia="仿宋" w:cs="仿宋"/>
          <w:i w:val="0"/>
          <w:iCs w:val="0"/>
          <w:caps w:val="0"/>
          <w:color w:val="000000"/>
          <w:spacing w:val="0"/>
          <w:sz w:val="36"/>
          <w:szCs w:val="36"/>
          <w:shd w:val="clear" w:fill="FFFFFF"/>
        </w:rPr>
        <w:t xml:space="preserve">人以下报名。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lang w:eastAsia="zh-CN"/>
        </w:rPr>
        <w:t>（</w:t>
      </w:r>
      <w:r>
        <w:rPr>
          <w:rFonts w:hint="eastAsia" w:ascii="仿宋" w:hAnsi="仿宋" w:eastAsia="仿宋" w:cs="仿宋"/>
          <w:i w:val="0"/>
          <w:iCs w:val="0"/>
          <w:caps w:val="0"/>
          <w:color w:val="000000"/>
          <w:spacing w:val="0"/>
          <w:sz w:val="36"/>
          <w:szCs w:val="36"/>
          <w:shd w:val="clear" w:fill="FFFFFF"/>
          <w:lang w:val="en-US" w:eastAsia="zh-CN"/>
        </w:rPr>
        <w:t>二</w:t>
      </w:r>
      <w:r>
        <w:rPr>
          <w:rFonts w:hint="eastAsia" w:ascii="仿宋" w:hAnsi="仿宋" w:eastAsia="仿宋" w:cs="仿宋"/>
          <w:i w:val="0"/>
          <w:iCs w:val="0"/>
          <w:caps w:val="0"/>
          <w:color w:val="000000"/>
          <w:spacing w:val="0"/>
          <w:sz w:val="36"/>
          <w:szCs w:val="36"/>
          <w:shd w:val="clear" w:fill="FFFFFF"/>
          <w:lang w:eastAsia="zh-CN"/>
        </w:rPr>
        <w:t>）</w:t>
      </w:r>
      <w:r>
        <w:rPr>
          <w:rFonts w:hint="eastAsia" w:ascii="仿宋" w:hAnsi="仿宋" w:eastAsia="仿宋" w:cs="仿宋"/>
          <w:i w:val="0"/>
          <w:iCs w:val="0"/>
          <w:caps w:val="0"/>
          <w:color w:val="000000"/>
          <w:spacing w:val="0"/>
          <w:sz w:val="36"/>
          <w:szCs w:val="36"/>
          <w:shd w:val="clear" w:fill="FFFFFF"/>
        </w:rPr>
        <w:t>每个参赛队不超过 2 名指导教师，指导教师须为本校专兼职教师。</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rPr>
        <w:t>七、报名与参赛流程</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rPr>
        <w:t>报名方式：按照唐山市报名要求</w:t>
      </w:r>
      <w:r>
        <w:rPr>
          <w:rFonts w:hint="eastAsia" w:ascii="仿宋" w:hAnsi="仿宋" w:eastAsia="仿宋" w:cs="仿宋"/>
          <w:i w:val="0"/>
          <w:iCs w:val="0"/>
          <w:caps w:val="0"/>
          <w:color w:val="000000"/>
          <w:spacing w:val="0"/>
          <w:sz w:val="36"/>
          <w:szCs w:val="36"/>
          <w:shd w:val="clear" w:fill="FFFFFF"/>
          <w:lang w:eastAsia="zh-CN"/>
        </w:rPr>
        <w:t>，</w:t>
      </w:r>
      <w:r>
        <w:rPr>
          <w:rFonts w:hint="eastAsia" w:ascii="仿宋" w:hAnsi="仿宋" w:eastAsia="仿宋" w:cs="仿宋"/>
          <w:i w:val="0"/>
          <w:iCs w:val="0"/>
          <w:caps w:val="0"/>
          <w:color w:val="000000"/>
          <w:spacing w:val="0"/>
          <w:sz w:val="36"/>
          <w:szCs w:val="36"/>
          <w:shd w:val="clear" w:fill="FFFFFF"/>
          <w:lang w:val="en-US" w:eastAsia="zh-CN"/>
        </w:rPr>
        <w:t>在6月13  18:00前登录网址：</w:t>
      </w:r>
      <w:r>
        <w:rPr>
          <w:rFonts w:hint="eastAsia" w:ascii="仿宋" w:hAnsi="仿宋" w:eastAsia="仿宋" w:cs="仿宋"/>
          <w:i w:val="0"/>
          <w:iCs w:val="0"/>
          <w:caps w:val="0"/>
          <w:color w:val="000000"/>
          <w:spacing w:val="0"/>
          <w:sz w:val="36"/>
          <w:szCs w:val="36"/>
          <w:shd w:val="clear" w:fill="FFFFFF"/>
          <w:lang w:eastAsia="zh-CN"/>
        </w:rPr>
        <w:t>https://www.wjx.cn/vm/</w:t>
      </w:r>
      <w:r>
        <w:rPr>
          <w:rFonts w:hint="eastAsia" w:ascii="仿宋" w:hAnsi="仿宋" w:eastAsia="仿宋" w:cs="仿宋"/>
          <w:i w:val="0"/>
          <w:iCs w:val="0"/>
          <w:caps w:val="0"/>
          <w:color w:val="000000"/>
          <w:spacing w:val="0"/>
          <w:sz w:val="36"/>
          <w:szCs w:val="36"/>
          <w:shd w:val="clear" w:fill="FFFFFF"/>
          <w:lang w:val="en-US" w:eastAsia="zh-CN"/>
        </w:rPr>
        <w:t>PIMIyiE.</w:t>
      </w:r>
      <w:r>
        <w:rPr>
          <w:rFonts w:hint="eastAsia" w:ascii="仿宋" w:hAnsi="仿宋" w:eastAsia="仿宋" w:cs="仿宋"/>
          <w:i w:val="0"/>
          <w:iCs w:val="0"/>
          <w:caps w:val="0"/>
          <w:color w:val="000000"/>
          <w:spacing w:val="0"/>
          <w:sz w:val="36"/>
          <w:szCs w:val="36"/>
          <w:shd w:val="clear" w:fill="FFFFFF"/>
          <w:lang w:eastAsia="zh-CN"/>
        </w:rPr>
        <w:t>.aspx#</w:t>
      </w:r>
      <w:r>
        <w:rPr>
          <w:rFonts w:hint="eastAsia" w:ascii="仿宋" w:hAnsi="仿宋" w:eastAsia="仿宋" w:cs="仿宋"/>
          <w:i w:val="0"/>
          <w:iCs w:val="0"/>
          <w:caps w:val="0"/>
          <w:color w:val="000000"/>
          <w:spacing w:val="0"/>
          <w:sz w:val="36"/>
          <w:szCs w:val="36"/>
          <w:shd w:val="clear" w:fill="FFFFFF"/>
          <w:lang w:val="en-US" w:eastAsia="zh-CN"/>
        </w:rPr>
        <w:t>进行报名，报名时注明组别：例如张三（美容学生组）、张三（美容教师组），同时</w:t>
      </w:r>
      <w:r>
        <w:rPr>
          <w:rFonts w:hint="eastAsia" w:ascii="仿宋" w:hAnsi="仿宋" w:eastAsia="仿宋" w:cs="仿宋"/>
          <w:i w:val="0"/>
          <w:iCs w:val="0"/>
          <w:caps w:val="0"/>
          <w:color w:val="000000"/>
          <w:spacing w:val="0"/>
          <w:sz w:val="36"/>
          <w:szCs w:val="36"/>
          <w:shd w:val="clear" w:fill="FFFFFF"/>
          <w:lang w:eastAsia="zh-CN"/>
        </w:rPr>
        <w:t>将参赛选手基本信息回执表（附件3）和选手电子照片表（附件4）发到</w:t>
      </w:r>
      <w:r>
        <w:rPr>
          <w:rFonts w:hint="eastAsia" w:ascii="仿宋" w:hAnsi="仿宋" w:eastAsia="仿宋" w:cs="仿宋"/>
          <w:i w:val="0"/>
          <w:iCs w:val="0"/>
          <w:caps w:val="0"/>
          <w:color w:val="000000"/>
          <w:spacing w:val="0"/>
          <w:sz w:val="36"/>
          <w:szCs w:val="36"/>
          <w:shd w:val="clear" w:fill="FFFFFF"/>
          <w:lang w:val="en-US" w:eastAsia="zh-CN"/>
        </w:rPr>
        <w:t>262108373</w:t>
      </w:r>
      <w:r>
        <w:rPr>
          <w:rFonts w:hint="eastAsia" w:ascii="仿宋" w:hAnsi="仿宋" w:eastAsia="仿宋" w:cs="仿宋"/>
          <w:i w:val="0"/>
          <w:iCs w:val="0"/>
          <w:caps w:val="0"/>
          <w:color w:val="000000"/>
          <w:spacing w:val="0"/>
          <w:sz w:val="36"/>
          <w:szCs w:val="36"/>
          <w:shd w:val="clear" w:fill="FFFFFF"/>
          <w:lang w:eastAsia="zh-CN"/>
        </w:rPr>
        <w:t>@qq.com邮箱，逾期不予受理。</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rPr>
      </w:pPr>
      <w:r>
        <w:rPr>
          <w:rFonts w:hint="eastAsia" w:ascii="仿宋" w:hAnsi="仿宋" w:eastAsia="仿宋" w:cs="仿宋"/>
          <w:i w:val="0"/>
          <w:iCs w:val="0"/>
          <w:caps w:val="0"/>
          <w:color w:val="000000"/>
          <w:spacing w:val="0"/>
          <w:sz w:val="36"/>
          <w:szCs w:val="36"/>
          <w:shd w:val="clear" w:fill="FFFFFF"/>
        </w:rPr>
        <w:t>请注意，以上内容仅为一般性的参考信息，具体赛事的详细通知和要求需以主办单位发布的官方信息为准。</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lang w:val="en-US" w:eastAsia="zh-CN"/>
        </w:rPr>
        <w:t>八、联系方式</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lang w:val="en-US" w:eastAsia="zh-CN"/>
        </w:rPr>
        <w:t>王晓全：13784090112</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lang w:val="en-US" w:eastAsia="zh-CN"/>
        </w:rPr>
        <w:t>吕  爽：15130513569</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lang w:val="en-US" w:eastAsia="zh-CN"/>
        </w:rPr>
        <w:t>董  蕊：18633449567</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i w:val="0"/>
          <w:iCs w:val="0"/>
          <w:caps w:val="0"/>
          <w:color w:val="000000"/>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附件1  2025年唐山市中等职业学校技能竞赛 美容技术赛项规程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000000"/>
          <w:spacing w:val="0"/>
          <w:sz w:val="28"/>
          <w:szCs w:val="28"/>
          <w:shd w:val="clear" w:fill="FFFFFF"/>
          <w:lang w:val="en-US" w:eastAsia="zh-CN"/>
        </w:rPr>
      </w:pPr>
      <w:bookmarkStart w:id="1" w:name="OLE_LINK1"/>
      <w:r>
        <w:rPr>
          <w:rFonts w:hint="eastAsia" w:ascii="仿宋" w:hAnsi="仿宋" w:eastAsia="仿宋" w:cs="仿宋"/>
          <w:i w:val="0"/>
          <w:iCs w:val="0"/>
          <w:caps w:val="0"/>
          <w:color w:val="000000"/>
          <w:spacing w:val="0"/>
          <w:sz w:val="28"/>
          <w:szCs w:val="28"/>
          <w:shd w:val="clear" w:fill="FFFFFF"/>
          <w:lang w:val="en-US" w:eastAsia="zh-CN"/>
        </w:rPr>
        <w:t>附件2</w:t>
      </w:r>
      <w:bookmarkEnd w:id="1"/>
      <w:r>
        <w:rPr>
          <w:rFonts w:hint="eastAsia" w:ascii="仿宋" w:hAnsi="仿宋" w:eastAsia="仿宋" w:cs="仿宋"/>
          <w:i w:val="0"/>
          <w:iCs w:val="0"/>
          <w:caps w:val="0"/>
          <w:color w:val="000000"/>
          <w:spacing w:val="0"/>
          <w:sz w:val="28"/>
          <w:szCs w:val="28"/>
          <w:shd w:val="clear" w:fill="FFFFFF"/>
          <w:lang w:val="en-US" w:eastAsia="zh-CN"/>
        </w:rPr>
        <w:t xml:space="preserve"> 2025年中等职业学校技能竞赛美容技术赛项技术文件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附件3 美容技术参赛基本信息回执表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附件4 美容技术赛项选手电子照片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bookmarkStart w:id="6" w:name="_GoBack"/>
      <w:bookmarkEnd w:id="6"/>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 w:hAnsi="仿宋" w:eastAsia="仿宋" w:cs="仿宋"/>
          <w:i w:val="0"/>
          <w:iCs w:val="0"/>
          <w:caps w:val="0"/>
          <w:color w:val="000000"/>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 w:hAnsi="仿宋" w:eastAsia="仿宋" w:cs="仿宋"/>
          <w:i w:val="0"/>
          <w:iCs w:val="0"/>
          <w:caps w:val="0"/>
          <w:color w:val="000000"/>
          <w:spacing w:val="0"/>
          <w:sz w:val="36"/>
          <w:szCs w:val="36"/>
          <w:shd w:val="clear" w:fill="FFFFFF"/>
          <w:lang w:val="en-US" w:eastAsia="zh-CN"/>
        </w:rPr>
      </w:pPr>
    </w:p>
    <w:p>
      <w:pPr>
        <w:spacing w:after="0" w:line="259" w:lineRule="auto"/>
        <w:ind w:left="-560" w:right="-275" w:rightChars="-131"/>
        <w:jc w:val="center"/>
        <w:rPr>
          <w:rFonts w:hint="eastAsia" w:ascii="微软雅黑" w:hAnsi="微软雅黑" w:eastAsia="微软雅黑" w:cs="微软雅黑"/>
          <w:b/>
          <w:sz w:val="48"/>
          <w:szCs w:val="48"/>
          <w:lang w:val="en-US" w:eastAsia="zh-CN"/>
        </w:rPr>
      </w:pPr>
      <w:r>
        <w:rPr>
          <w:rFonts w:hint="eastAsia" w:ascii="微软雅黑" w:hAnsi="微软雅黑" w:eastAsia="微软雅黑" w:cs="微软雅黑"/>
          <w:b/>
          <w:sz w:val="48"/>
          <w:szCs w:val="48"/>
          <w:lang w:val="en-US" w:eastAsia="zh-CN"/>
        </w:rPr>
        <w:t xml:space="preserve"> 2025年</w:t>
      </w:r>
      <w:r>
        <w:rPr>
          <w:rFonts w:hint="eastAsia" w:ascii="微软雅黑" w:hAnsi="微软雅黑" w:eastAsia="微软雅黑" w:cs="微软雅黑"/>
          <w:b/>
          <w:sz w:val="48"/>
          <w:szCs w:val="48"/>
        </w:rPr>
        <w:t>唐山市中等职业学校</w:t>
      </w:r>
      <w:r>
        <w:rPr>
          <w:rFonts w:hint="eastAsia" w:ascii="微软雅黑" w:hAnsi="微软雅黑" w:eastAsia="微软雅黑" w:cs="微软雅黑"/>
          <w:b/>
          <w:sz w:val="48"/>
          <w:szCs w:val="48"/>
          <w:lang w:val="en" w:eastAsia="zh-CN"/>
        </w:rPr>
        <w:t>技能</w:t>
      </w:r>
      <w:r>
        <w:rPr>
          <w:rFonts w:hint="eastAsia" w:ascii="微软雅黑" w:hAnsi="微软雅黑" w:eastAsia="微软雅黑" w:cs="微软雅黑"/>
          <w:b/>
          <w:sz w:val="48"/>
          <w:szCs w:val="48"/>
          <w:lang w:val="en-US" w:eastAsia="zh-CN"/>
        </w:rPr>
        <w:t>竞赛</w:t>
      </w:r>
    </w:p>
    <w:p>
      <w:pPr>
        <w:jc w:val="center"/>
        <w:rPr>
          <w:rFonts w:hint="eastAsia" w:ascii="微软雅黑" w:hAnsi="微软雅黑" w:eastAsia="微软雅黑" w:cs="微软雅黑"/>
          <w:b/>
          <w:sz w:val="48"/>
          <w:szCs w:val="48"/>
        </w:rPr>
      </w:pPr>
    </w:p>
    <w:p>
      <w:pPr>
        <w:spacing w:after="0" w:line="251" w:lineRule="auto"/>
        <w:ind w:left="0" w:firstLine="0"/>
        <w:jc w:val="center"/>
        <w:rPr>
          <w:rFonts w:hint="eastAsia" w:ascii="微软雅黑" w:hAnsi="微软雅黑" w:eastAsia="微软雅黑" w:cs="微软雅黑"/>
          <w:b/>
          <w:sz w:val="48"/>
          <w:szCs w:val="48"/>
        </w:rPr>
      </w:pPr>
    </w:p>
    <w:p>
      <w:pPr>
        <w:spacing w:after="0" w:line="259" w:lineRule="auto"/>
        <w:ind w:left="-560" w:right="-275" w:rightChars="-131"/>
        <w:jc w:val="center"/>
        <w:rPr>
          <w:rFonts w:hint="eastAsia" w:ascii="微软雅黑" w:hAnsi="微软雅黑" w:eastAsia="微软雅黑" w:cs="微软雅黑"/>
          <w:b/>
          <w:sz w:val="24"/>
          <w:szCs w:val="21"/>
        </w:rPr>
      </w:pPr>
      <w:r>
        <w:rPr>
          <w:rFonts w:hint="eastAsia" w:ascii="微软雅黑" w:hAnsi="微软雅黑" w:eastAsia="微软雅黑" w:cs="微软雅黑"/>
          <w:b/>
          <w:sz w:val="48"/>
          <w:szCs w:val="48"/>
          <w:lang w:eastAsia="zh-CN"/>
        </w:rPr>
        <w:t>“</w:t>
      </w:r>
      <w:r>
        <w:rPr>
          <w:rFonts w:hint="eastAsia" w:ascii="微软雅黑" w:hAnsi="微软雅黑" w:eastAsia="微软雅黑" w:cs="微软雅黑"/>
          <w:b/>
          <w:sz w:val="48"/>
          <w:szCs w:val="48"/>
        </w:rPr>
        <w:t>美容</w:t>
      </w:r>
      <w:r>
        <w:rPr>
          <w:rFonts w:hint="eastAsia" w:ascii="微软雅黑" w:hAnsi="微软雅黑" w:eastAsia="微软雅黑" w:cs="微软雅黑"/>
          <w:b/>
          <w:sz w:val="48"/>
          <w:szCs w:val="48"/>
          <w:lang w:val="en-US" w:eastAsia="zh-CN"/>
        </w:rPr>
        <w:t>技术</w:t>
      </w:r>
      <w:r>
        <w:rPr>
          <w:rFonts w:hint="eastAsia" w:ascii="微软雅黑" w:hAnsi="微软雅黑" w:eastAsia="微软雅黑" w:cs="微软雅黑"/>
          <w:b/>
          <w:sz w:val="48"/>
          <w:szCs w:val="48"/>
          <w:lang w:eastAsia="zh-CN"/>
        </w:rPr>
        <w:t>”</w:t>
      </w:r>
      <w:r>
        <w:rPr>
          <w:rFonts w:hint="eastAsia" w:ascii="微软雅黑" w:hAnsi="微软雅黑" w:eastAsia="微软雅黑" w:cs="微软雅黑"/>
          <w:b/>
          <w:sz w:val="48"/>
          <w:szCs w:val="48"/>
        </w:rPr>
        <w:t>赛项规程</w:t>
      </w:r>
    </w:p>
    <w:p>
      <w:pPr>
        <w:spacing w:after="0" w:line="259" w:lineRule="auto"/>
        <w:ind w:left="607" w:firstLine="0"/>
        <w:jc w:val="center"/>
        <w:rPr>
          <w:rFonts w:hint="eastAsia" w:ascii="微软雅黑" w:hAnsi="微软雅黑" w:eastAsia="微软雅黑" w:cs="微软雅黑"/>
          <w:sz w:val="21"/>
        </w:rPr>
      </w:pPr>
    </w:p>
    <w:p>
      <w:pPr>
        <w:spacing w:after="0" w:line="259" w:lineRule="auto"/>
        <w:ind w:left="607" w:firstLine="0"/>
        <w:jc w:val="center"/>
        <w:rPr>
          <w:rFonts w:hint="eastAsia" w:ascii="微软雅黑" w:hAnsi="微软雅黑" w:eastAsia="微软雅黑" w:cs="微软雅黑"/>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rPr>
          <w:rFonts w:ascii="Times New Roman" w:hAnsi="Times New Roman" w:eastAsia="Times New Roman" w:cs="Times New Roman"/>
          <w:sz w:val="21"/>
        </w:rPr>
      </w:pPr>
    </w:p>
    <w:p>
      <w:pPr>
        <w:spacing w:after="0" w:line="259" w:lineRule="auto"/>
        <w:ind w:left="607" w:firstLine="0"/>
        <w:jc w:val="center"/>
      </w:pPr>
      <w:r>
        <w:rPr>
          <w:rFonts w:ascii="Times New Roman" w:hAnsi="Times New Roman" w:eastAsia="Times New Roman" w:cs="Times New Roman"/>
          <w:sz w:val="21"/>
        </w:rPr>
        <w:t xml:space="preserve"> </w:t>
      </w:r>
    </w:p>
    <w:p>
      <w:pPr>
        <w:spacing w:after="0" w:line="259" w:lineRule="auto"/>
        <w:ind w:left="607" w:firstLine="0"/>
        <w:jc w:val="center"/>
      </w:pPr>
      <w:r>
        <w:rPr>
          <w:rFonts w:ascii="Times New Roman" w:hAnsi="Times New Roman" w:eastAsia="Times New Roman" w:cs="Times New Roman"/>
          <w:sz w:val="21"/>
        </w:rPr>
        <w:t xml:space="preserve"> </w:t>
      </w:r>
    </w:p>
    <w:p>
      <w:pPr>
        <w:spacing w:after="0" w:line="259" w:lineRule="auto"/>
        <w:ind w:left="607" w:firstLine="0"/>
        <w:jc w:val="center"/>
      </w:pPr>
      <w:r>
        <w:rPr>
          <w:rFonts w:ascii="Times New Roman" w:hAnsi="Times New Roman" w:eastAsia="Times New Roman" w:cs="Times New Roman"/>
          <w:sz w:val="21"/>
        </w:rPr>
        <w:t xml:space="preserve"> </w:t>
      </w:r>
    </w:p>
    <w:p>
      <w:pPr>
        <w:spacing w:after="0" w:line="259" w:lineRule="auto"/>
        <w:ind w:left="607" w:firstLine="0"/>
        <w:jc w:val="center"/>
      </w:pPr>
      <w:r>
        <w:rPr>
          <w:rFonts w:ascii="Times New Roman" w:hAnsi="Times New Roman" w:eastAsia="Times New Roman" w:cs="Times New Roman"/>
          <w:sz w:val="21"/>
        </w:rPr>
        <w:t xml:space="preserve"> </w:t>
      </w:r>
    </w:p>
    <w:p>
      <w:pPr>
        <w:sectPr>
          <w:footerReference r:id="rId5" w:type="first"/>
          <w:footerReference r:id="rId3" w:type="default"/>
          <w:footerReference r:id="rId4" w:type="even"/>
          <w:pgSz w:w="11906" w:h="16838"/>
          <w:pgMar w:top="1134" w:right="1134" w:bottom="1134" w:left="1134" w:header="720" w:footer="720" w:gutter="0"/>
          <w:cols w:space="720" w:num="1"/>
        </w:sectPr>
      </w:pPr>
    </w:p>
    <w:p>
      <w:pPr>
        <w:keepNext w:val="0"/>
        <w:keepLines w:val="0"/>
        <w:pageBreakBefore w:val="0"/>
        <w:widowControl w:val="0"/>
        <w:numPr>
          <w:numId w:val="0"/>
        </w:numPr>
        <w:kinsoku/>
        <w:wordWrap/>
        <w:overflowPunct/>
        <w:topLinePunct w:val="0"/>
        <w:autoSpaceDE/>
        <w:autoSpaceDN/>
        <w:bidi w:val="0"/>
        <w:adjustRightInd/>
        <w:snapToGrid/>
        <w:spacing w:after="0" w:line="360" w:lineRule="auto"/>
        <w:ind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 xml:space="preserve">赛项信息 </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美容美体艺术技能竞赛学生团体赛、教师个人赛</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二、竞赛目标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以习近平新时代中国特色社会主义思想为指导,深入贯彻党的二十大精神，服务新材料产业“高端化、智能化、绿色化”重大发展战略，对接新材料智能生产领域人才培养要求，服务学生全面发展和可持续发展，促进职普融通、深化产教融合、科教融汇，实施产教协同育人。通过对接国家专业教学标准、行业生产标准等标准，紧扣新材料生产领域岗位群和典型工作任务，完善“岗课赛证”教学模式，引领能源动力与材料大类相关专业建设和教学改革，强化职业院校学生职业技能训练和职业能力的综合运用，推动中等职业教育高质量发展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三、竞赛内容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比赛分为学生团体赛和教师个人赛，竞赛内容：面部护理、身体护理和化妆三个项目，三个项目分别计分，教师个人赛三项总分作为比赛排名依据，学生团体赛三项团体总分为比赛排名依据；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竞赛时间为 2天，第一天为学生团体赛，第二天教师个人赛。各参赛队选手按照竞赛日程安排参加相应竞赛项目的检录、参赛编号和赛位号抽取，并完成相关项目的竞赛操作。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四、竞赛方式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bookmarkStart w:id="2" w:name="OLE_LINK5"/>
      <w:r>
        <w:rPr>
          <w:rFonts w:hint="eastAsia" w:ascii="仿宋" w:hAnsi="仿宋" w:eastAsia="仿宋" w:cs="仿宋"/>
          <w:sz w:val="28"/>
          <w:szCs w:val="28"/>
          <w:lang w:val="en-US" w:eastAsia="zh-CN"/>
        </w:rPr>
        <w:t>（一）</w:t>
      </w:r>
      <w:bookmarkEnd w:id="2"/>
      <w:r>
        <w:rPr>
          <w:rFonts w:hint="eastAsia" w:ascii="仿宋" w:hAnsi="仿宋" w:eastAsia="仿宋" w:cs="仿宋"/>
          <w:sz w:val="28"/>
          <w:szCs w:val="28"/>
          <w:lang w:val="en-US" w:eastAsia="zh-CN"/>
        </w:rPr>
        <w:t>竞赛形式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1120" w:firstLineChars="4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线下比赛。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（二）组队方式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本赛项学生为团体赛。每支参赛队由 2 名学生组成，其中包括队长 1 名，性别限女生。 教师赛为个人赛，每个参赛单位最多不超2人参赛。</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（三）报名资格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2025年在籍中等职业院校同校学生组成，参赛选手应是我市全日制中等职业学校2025年全日制在籍学生，且年龄不超过21周岁，年龄计算的截止时间以 2025年7月1日为准。指导教师：每个参赛队可配备指导教师 2 名。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（四）参赛队数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参赛队伍数量以实际参赛为准。 </w:t>
      </w:r>
    </w:p>
    <w:p>
      <w:pPr>
        <w:keepNext w:val="0"/>
        <w:keepLines w:val="0"/>
        <w:pageBreakBefore w:val="0"/>
        <w:widowControl w:val="0"/>
        <w:kinsoku/>
        <w:wordWrap/>
        <w:overflowPunct/>
        <w:topLinePunct w:val="0"/>
        <w:autoSpaceDE/>
        <w:autoSpaceDN/>
        <w:bidi w:val="0"/>
        <w:adjustRightInd/>
        <w:snapToGrid/>
        <w:spacing w:after="48" w:line="360" w:lineRule="auto"/>
        <w:ind w:left="0" w:firstLine="420" w:firstLineChars="200"/>
        <w:textAlignment w:val="auto"/>
        <w:rPr>
          <w:rFonts w:hint="eastAsia" w:ascii="仿宋" w:hAnsi="仿宋" w:eastAsia="仿宋" w:cs="仿宋"/>
        </w:rPr>
      </w:pPr>
      <w:r>
        <w:rPr>
          <w:rFonts w:hint="eastAsia" w:ascii="仿宋" w:hAnsi="仿宋" w:eastAsia="仿宋" w:cs="仿宋"/>
          <w:sz w:val="21"/>
        </w:rPr>
        <w:t xml:space="preserve"> </w:t>
      </w:r>
    </w:p>
    <w:p>
      <w:pPr>
        <w:spacing w:after="0" w:line="259" w:lineRule="auto"/>
        <w:ind w:left="0" w:firstLine="0"/>
        <w:rPr>
          <w:rFonts w:hint="eastAsia" w:ascii="仿宋" w:hAnsi="仿宋" w:eastAsia="仿宋" w:cs="仿宋"/>
        </w:rPr>
      </w:pPr>
      <w:r>
        <w:rPr>
          <w:rFonts w:hint="eastAsia" w:ascii="仿宋" w:hAnsi="仿宋" w:eastAsia="仿宋" w:cs="仿宋"/>
          <w:sz w:val="21"/>
        </w:rPr>
        <w:t xml:space="preserve"> </w:t>
      </w:r>
      <w:r>
        <w:rPr>
          <w:rFonts w:hint="eastAsia" w:ascii="仿宋" w:hAnsi="仿宋" w:eastAsia="仿宋" w:cs="仿宋"/>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五、竞赛流程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（一）竞赛操作流程图 </w:t>
      </w:r>
    </w:p>
    <w:p>
      <w:pPr>
        <w:spacing w:after="0" w:line="259" w:lineRule="auto"/>
        <w:ind w:left="0" w:firstLine="0"/>
        <w:jc w:val="center"/>
        <w:rPr>
          <w:rFonts w:hint="eastAsia" w:ascii="仿宋" w:hAnsi="仿宋" w:eastAsia="仿宋" w:cs="仿宋"/>
        </w:rPr>
      </w:pPr>
    </w:p>
    <w:p>
      <w:pPr>
        <w:spacing w:after="121" w:line="259" w:lineRule="auto"/>
        <w:ind w:left="575" w:firstLine="0"/>
        <w:jc w:val="center"/>
        <w:rPr>
          <w:rFonts w:hint="eastAsia" w:ascii="仿宋" w:hAnsi="仿宋" w:eastAsia="仿宋" w:cs="仿宋"/>
        </w:rPr>
      </w:pPr>
      <w:r>
        <w:rPr>
          <w:rFonts w:hint="eastAsia" w:ascii="仿宋" w:hAnsi="仿宋" w:eastAsia="仿宋" w:cs="仿宋"/>
          <w:sz w:val="22"/>
        </w:rPr>
        <mc:AlternateContent>
          <mc:Choice Requires="wpg">
            <w:drawing>
              <wp:inline distT="0" distB="0" distL="114300" distR="114300">
                <wp:extent cx="2847340" cy="5826760"/>
                <wp:effectExtent l="6350" t="6350" r="3810" b="15240"/>
                <wp:docPr id="32" name="Group 35637"/>
                <wp:cNvGraphicFramePr/>
                <a:graphic xmlns:a="http://schemas.openxmlformats.org/drawingml/2006/main">
                  <a:graphicData uri="http://schemas.microsoft.com/office/word/2010/wordprocessingGroup">
                    <wpg:wgp>
                      <wpg:cNvGrpSpPr/>
                      <wpg:grpSpPr>
                        <a:xfrm>
                          <a:off x="0" y="0"/>
                          <a:ext cx="2847340" cy="5826760"/>
                          <a:chOff x="10132" y="0"/>
                          <a:chExt cx="25769" cy="58686"/>
                        </a:xfrm>
                      </wpg:grpSpPr>
                      <wps:wsp>
                        <wps:cNvPr id="1" name="Shape 825"/>
                        <wps:cNvSpPr/>
                        <wps:spPr>
                          <a:xfrm>
                            <a:off x="10382" y="0"/>
                            <a:ext cx="25279" cy="3517"/>
                          </a:xfrm>
                          <a:custGeom>
                            <a:avLst/>
                            <a:gdLst>
                              <a:gd name="A1" fmla="val 0"/>
                              <a:gd name="A2" fmla="val 0"/>
                              <a:gd name="A3" fmla="val 0"/>
                              <a:gd name="txL" fmla="*/ 0 w 2527935"/>
                              <a:gd name="txT" fmla="*/ 0 h 351790"/>
                              <a:gd name="txR" fmla="*/ 2527935 w 2527935"/>
                              <a:gd name="txB" fmla="*/ 351790 h 351790"/>
                            </a:gdLst>
                            <a:ahLst/>
                            <a:cxnLst/>
                            <a:rect l="txL" t="txT" r="txR" b="txB"/>
                            <a:pathLst>
                              <a:path w="2527935" h="351790">
                                <a:moveTo>
                                  <a:pt x="43942" y="0"/>
                                </a:moveTo>
                                <a:cubicBezTo>
                                  <a:pt x="19685" y="0"/>
                                  <a:pt x="0" y="19686"/>
                                  <a:pt x="0" y="43942"/>
                                </a:cubicBezTo>
                                <a:lnTo>
                                  <a:pt x="0" y="307848"/>
                                </a:lnTo>
                                <a:cubicBezTo>
                                  <a:pt x="0" y="332105"/>
                                  <a:pt x="19685" y="351790"/>
                                  <a:pt x="43942" y="351790"/>
                                </a:cubicBezTo>
                                <a:lnTo>
                                  <a:pt x="2483993" y="351790"/>
                                </a:lnTo>
                                <a:cubicBezTo>
                                  <a:pt x="2508250" y="351790"/>
                                  <a:pt x="2527935" y="332105"/>
                                  <a:pt x="2527935" y="307848"/>
                                </a:cubicBezTo>
                                <a:lnTo>
                                  <a:pt x="2527935" y="43942"/>
                                </a:lnTo>
                                <a:cubicBezTo>
                                  <a:pt x="2527935" y="19686"/>
                                  <a:pt x="2508250" y="0"/>
                                  <a:pt x="2483993" y="0"/>
                                </a:cubicBezTo>
                                <a:lnTo>
                                  <a:pt x="43942" y="0"/>
                                </a:lnTo>
                                <a:close/>
                              </a:path>
                            </a:pathLst>
                          </a:custGeom>
                          <a:noFill/>
                          <a:ln w="12700" cap="rnd" cmpd="sng">
                            <a:solidFill>
                              <a:srgbClr val="000000"/>
                            </a:solidFill>
                            <a:prstDash val="solid"/>
                            <a:miter lim="1018167297"/>
                            <a:headEnd type="none" w="med" len="med"/>
                            <a:tailEnd type="none" w="med" len="med"/>
                          </a:ln>
                        </wps:spPr>
                        <wps:bodyPr upright="1"/>
                      </wps:wsp>
                      <wps:wsp>
                        <wps:cNvPr id="2" name="Rectangle 826"/>
                        <wps:cNvSpPr/>
                        <wps:spPr>
                          <a:xfrm>
                            <a:off x="16167" y="717"/>
                            <a:ext cx="18242" cy="2027"/>
                          </a:xfrm>
                          <a:prstGeom prst="rect">
                            <a:avLst/>
                          </a:prstGeom>
                          <a:noFill/>
                          <a:ln>
                            <a:noFill/>
                          </a:ln>
                        </wps:spPr>
                        <wps:txbx>
                          <w:txbxContent>
                            <w:p>
                              <w:pPr>
                                <w:spacing w:after="160" w:line="259" w:lineRule="auto"/>
                                <w:ind w:left="0" w:firstLine="0"/>
                              </w:pPr>
                              <w:r>
                                <w:rPr>
                                  <w:sz w:val="24"/>
                                </w:rPr>
                                <w:t>检录（赛场工作人员）</w:t>
                              </w:r>
                            </w:p>
                          </w:txbxContent>
                        </wps:txbx>
                        <wps:bodyPr lIns="0" tIns="0" rIns="0" bIns="0" upright="1"/>
                      </wps:wsp>
                      <wps:wsp>
                        <wps:cNvPr id="3" name="Shape 829"/>
                        <wps:cNvSpPr/>
                        <wps:spPr>
                          <a:xfrm>
                            <a:off x="10382" y="5676"/>
                            <a:ext cx="25279" cy="5728"/>
                          </a:xfrm>
                          <a:custGeom>
                            <a:avLst/>
                            <a:gdLst>
                              <a:gd name="A1" fmla="val 0"/>
                              <a:gd name="A2" fmla="val 0"/>
                              <a:gd name="A3" fmla="val 0"/>
                              <a:gd name="txL" fmla="*/ 0 w 2527935"/>
                              <a:gd name="txT" fmla="*/ 0 h 572770"/>
                              <a:gd name="txR" fmla="*/ 2527935 w 2527935"/>
                              <a:gd name="txB" fmla="*/ 572770 h 572770"/>
                            </a:gdLst>
                            <a:ahLst/>
                            <a:cxnLst/>
                            <a:rect l="txL" t="txT" r="txR" b="txB"/>
                            <a:pathLst>
                              <a:path w="2527935" h="572770">
                                <a:moveTo>
                                  <a:pt x="71628" y="0"/>
                                </a:moveTo>
                                <a:cubicBezTo>
                                  <a:pt x="32004" y="0"/>
                                  <a:pt x="0" y="32004"/>
                                  <a:pt x="0" y="71628"/>
                                </a:cubicBezTo>
                                <a:lnTo>
                                  <a:pt x="0" y="501142"/>
                                </a:lnTo>
                                <a:cubicBezTo>
                                  <a:pt x="0" y="540766"/>
                                  <a:pt x="32004" y="572770"/>
                                  <a:pt x="71628" y="572770"/>
                                </a:cubicBezTo>
                                <a:lnTo>
                                  <a:pt x="2456307" y="572770"/>
                                </a:lnTo>
                                <a:cubicBezTo>
                                  <a:pt x="2495931" y="572770"/>
                                  <a:pt x="2527935" y="540766"/>
                                  <a:pt x="2527935" y="501142"/>
                                </a:cubicBezTo>
                                <a:lnTo>
                                  <a:pt x="2527935" y="71628"/>
                                </a:lnTo>
                                <a:cubicBezTo>
                                  <a:pt x="2527935" y="32004"/>
                                  <a:pt x="2495931" y="0"/>
                                  <a:pt x="2456307" y="0"/>
                                </a:cubicBezTo>
                                <a:lnTo>
                                  <a:pt x="71628" y="0"/>
                                </a:lnTo>
                                <a:close/>
                              </a:path>
                            </a:pathLst>
                          </a:custGeom>
                          <a:noFill/>
                          <a:ln w="12700" cap="rnd" cmpd="sng">
                            <a:solidFill>
                              <a:srgbClr val="000000"/>
                            </a:solidFill>
                            <a:prstDash val="solid"/>
                            <a:miter lim="1018167297"/>
                            <a:headEnd type="none" w="med" len="med"/>
                            <a:tailEnd type="none" w="med" len="med"/>
                          </a:ln>
                        </wps:spPr>
                        <wps:bodyPr upright="1"/>
                      </wps:wsp>
                      <wps:wsp>
                        <wps:cNvPr id="4" name="Rectangle 830"/>
                        <wps:cNvSpPr/>
                        <wps:spPr>
                          <a:xfrm>
                            <a:off x="15496" y="6477"/>
                            <a:ext cx="20046" cy="2027"/>
                          </a:xfrm>
                          <a:prstGeom prst="rect">
                            <a:avLst/>
                          </a:prstGeom>
                          <a:noFill/>
                          <a:ln>
                            <a:noFill/>
                          </a:ln>
                        </wps:spPr>
                        <wps:txbx>
                          <w:txbxContent>
                            <w:p>
                              <w:pPr>
                                <w:spacing w:after="160" w:line="259" w:lineRule="auto"/>
                                <w:ind w:left="0" w:firstLine="0"/>
                              </w:pPr>
                              <w:r>
                                <w:rPr>
                                  <w:sz w:val="24"/>
                                </w:rPr>
                                <w:t>第一次抽签确定参赛编号</w:t>
                              </w:r>
                            </w:p>
                          </w:txbxContent>
                        </wps:txbx>
                        <wps:bodyPr lIns="0" tIns="0" rIns="0" bIns="0" upright="1"/>
                      </wps:wsp>
                      <wps:wsp>
                        <wps:cNvPr id="5" name="Shape 835"/>
                        <wps:cNvSpPr/>
                        <wps:spPr>
                          <a:xfrm>
                            <a:off x="10382" y="13563"/>
                            <a:ext cx="25279" cy="5721"/>
                          </a:xfrm>
                          <a:custGeom>
                            <a:avLst/>
                            <a:gdLst>
                              <a:gd name="A1" fmla="val 0"/>
                              <a:gd name="A2" fmla="val 0"/>
                              <a:gd name="A3" fmla="val 0"/>
                              <a:gd name="txL" fmla="*/ 0 w 2527935"/>
                              <a:gd name="txT" fmla="*/ 0 h 572135"/>
                              <a:gd name="txR" fmla="*/ 2527935 w 2527935"/>
                              <a:gd name="txB" fmla="*/ 572135 h 572135"/>
                            </a:gdLst>
                            <a:ahLst/>
                            <a:cxnLst/>
                            <a:rect l="txL" t="txT" r="txR" b="txB"/>
                            <a:pathLst>
                              <a:path w="2527935" h="572135">
                                <a:moveTo>
                                  <a:pt x="71501" y="0"/>
                                </a:moveTo>
                                <a:cubicBezTo>
                                  <a:pt x="32004" y="0"/>
                                  <a:pt x="0" y="32003"/>
                                  <a:pt x="0" y="71500"/>
                                </a:cubicBezTo>
                                <a:lnTo>
                                  <a:pt x="0" y="500634"/>
                                </a:lnTo>
                                <a:cubicBezTo>
                                  <a:pt x="0" y="540131"/>
                                  <a:pt x="32004" y="572135"/>
                                  <a:pt x="71501" y="572135"/>
                                </a:cubicBezTo>
                                <a:lnTo>
                                  <a:pt x="2456434" y="572135"/>
                                </a:lnTo>
                                <a:cubicBezTo>
                                  <a:pt x="2495931" y="572135"/>
                                  <a:pt x="2527935" y="540131"/>
                                  <a:pt x="2527935" y="500634"/>
                                </a:cubicBezTo>
                                <a:lnTo>
                                  <a:pt x="2527935" y="71500"/>
                                </a:lnTo>
                                <a:cubicBezTo>
                                  <a:pt x="2527935" y="32003"/>
                                  <a:pt x="2495931" y="0"/>
                                  <a:pt x="2456434" y="0"/>
                                </a:cubicBezTo>
                                <a:lnTo>
                                  <a:pt x="71501" y="0"/>
                                </a:lnTo>
                                <a:close/>
                              </a:path>
                            </a:pathLst>
                          </a:custGeom>
                          <a:noFill/>
                          <a:ln w="12700" cap="rnd" cmpd="sng">
                            <a:solidFill>
                              <a:srgbClr val="000000"/>
                            </a:solidFill>
                            <a:prstDash val="solid"/>
                            <a:miter lim="1018167297"/>
                            <a:headEnd type="none" w="med" len="med"/>
                            <a:tailEnd type="none" w="med" len="med"/>
                          </a:ln>
                        </wps:spPr>
                        <wps:bodyPr upright="1"/>
                      </wps:wsp>
                      <wps:wsp>
                        <wps:cNvPr id="6" name="Rectangle 836"/>
                        <wps:cNvSpPr/>
                        <wps:spPr>
                          <a:xfrm>
                            <a:off x="16182" y="14360"/>
                            <a:ext cx="18242" cy="2027"/>
                          </a:xfrm>
                          <a:prstGeom prst="rect">
                            <a:avLst/>
                          </a:prstGeom>
                          <a:noFill/>
                          <a:ln>
                            <a:noFill/>
                          </a:ln>
                        </wps:spPr>
                        <wps:txbx>
                          <w:txbxContent>
                            <w:p>
                              <w:pPr>
                                <w:spacing w:after="160" w:line="259" w:lineRule="auto"/>
                                <w:ind w:left="0" w:firstLine="0"/>
                              </w:pPr>
                              <w:r>
                                <w:rPr>
                                  <w:sz w:val="24"/>
                                </w:rPr>
                                <w:t>第二次抽签确定赛位号</w:t>
                              </w:r>
                            </w:p>
                          </w:txbxContent>
                        </wps:txbx>
                        <wps:bodyPr lIns="0" tIns="0" rIns="0" bIns="0" upright="1"/>
                      </wps:wsp>
                      <wps:wsp>
                        <wps:cNvPr id="7" name="Rectangle 840"/>
                        <wps:cNvSpPr/>
                        <wps:spPr>
                          <a:xfrm>
                            <a:off x="23027" y="18455"/>
                            <a:ext cx="593" cy="2625"/>
                          </a:xfrm>
                          <a:prstGeom prst="rect">
                            <a:avLst/>
                          </a:prstGeom>
                          <a:noFill/>
                          <a:ln>
                            <a:noFill/>
                          </a:ln>
                        </wps:spPr>
                        <wps:txbx>
                          <w:txbxContent>
                            <w:p>
                              <w:pPr>
                                <w:spacing w:after="160" w:line="259" w:lineRule="auto"/>
                                <w:ind w:left="0" w:firstLine="0"/>
                              </w:pPr>
                              <w:r>
                                <w:rPr>
                                  <w:rFonts w:ascii="Times New Roman" w:hAnsi="Times New Roman" w:eastAsia="Times New Roman" w:cs="Times New Roman"/>
                                </w:rPr>
                                <w:t xml:space="preserve"> </w:t>
                              </w:r>
                            </w:p>
                          </w:txbxContent>
                        </wps:txbx>
                        <wps:bodyPr lIns="0" tIns="0" rIns="0" bIns="0" upright="1"/>
                      </wps:wsp>
                      <wps:wsp>
                        <wps:cNvPr id="8" name="Shape 842"/>
                        <wps:cNvSpPr/>
                        <wps:spPr>
                          <a:xfrm>
                            <a:off x="10382" y="21304"/>
                            <a:ext cx="25279" cy="3518"/>
                          </a:xfrm>
                          <a:custGeom>
                            <a:avLst/>
                            <a:gdLst>
                              <a:gd name="A1" fmla="val 0"/>
                              <a:gd name="A2" fmla="val 0"/>
                              <a:gd name="A3" fmla="val 0"/>
                              <a:gd name="txL" fmla="*/ 0 w 2527935"/>
                              <a:gd name="txT" fmla="*/ 0 h 351790"/>
                              <a:gd name="txR" fmla="*/ 2527935 w 2527935"/>
                              <a:gd name="txB" fmla="*/ 351790 h 351790"/>
                            </a:gdLst>
                            <a:ahLst/>
                            <a:cxnLst/>
                            <a:rect l="txL" t="txT" r="txR" b="txB"/>
                            <a:pathLst>
                              <a:path w="2527935" h="351790">
                                <a:moveTo>
                                  <a:pt x="43942" y="0"/>
                                </a:moveTo>
                                <a:cubicBezTo>
                                  <a:pt x="19685" y="0"/>
                                  <a:pt x="0" y="19685"/>
                                  <a:pt x="0" y="43942"/>
                                </a:cubicBezTo>
                                <a:lnTo>
                                  <a:pt x="0" y="307848"/>
                                </a:lnTo>
                                <a:cubicBezTo>
                                  <a:pt x="0" y="332105"/>
                                  <a:pt x="19685" y="351790"/>
                                  <a:pt x="43942" y="351790"/>
                                </a:cubicBezTo>
                                <a:lnTo>
                                  <a:pt x="2483993" y="351790"/>
                                </a:lnTo>
                                <a:cubicBezTo>
                                  <a:pt x="2508250" y="351790"/>
                                  <a:pt x="2527935" y="332105"/>
                                  <a:pt x="2527935" y="307848"/>
                                </a:cubicBezTo>
                                <a:lnTo>
                                  <a:pt x="2527935" y="43942"/>
                                </a:lnTo>
                                <a:cubicBezTo>
                                  <a:pt x="2527935" y="19685"/>
                                  <a:pt x="2508250" y="0"/>
                                  <a:pt x="2483993" y="0"/>
                                </a:cubicBezTo>
                                <a:lnTo>
                                  <a:pt x="43942" y="0"/>
                                </a:lnTo>
                                <a:close/>
                              </a:path>
                            </a:pathLst>
                          </a:custGeom>
                          <a:noFill/>
                          <a:ln w="12700" cap="rnd" cmpd="sng">
                            <a:solidFill>
                              <a:srgbClr val="000000"/>
                            </a:solidFill>
                            <a:prstDash val="solid"/>
                            <a:miter lim="1018167297"/>
                            <a:headEnd type="none" w="med" len="med"/>
                            <a:tailEnd type="none" w="med" len="med"/>
                          </a:ln>
                        </wps:spPr>
                        <wps:bodyPr upright="1"/>
                      </wps:wsp>
                      <wps:wsp>
                        <wps:cNvPr id="9" name="Rectangle 843"/>
                        <wps:cNvSpPr/>
                        <wps:spPr>
                          <a:xfrm>
                            <a:off x="18910" y="22026"/>
                            <a:ext cx="10945" cy="2027"/>
                          </a:xfrm>
                          <a:prstGeom prst="rect">
                            <a:avLst/>
                          </a:prstGeom>
                          <a:noFill/>
                          <a:ln>
                            <a:noFill/>
                          </a:ln>
                        </wps:spPr>
                        <wps:txbx>
                          <w:txbxContent>
                            <w:p>
                              <w:pPr>
                                <w:spacing w:after="160" w:line="259" w:lineRule="auto"/>
                                <w:ind w:left="0" w:firstLine="0"/>
                              </w:pPr>
                              <w:r>
                                <w:rPr>
                                  <w:sz w:val="24"/>
                                </w:rPr>
                                <w:t>有序进入赛场</w:t>
                              </w:r>
                            </w:p>
                          </w:txbxContent>
                        </wps:txbx>
                        <wps:bodyPr lIns="0" tIns="0" rIns="0" bIns="0" upright="1"/>
                      </wps:wsp>
                      <wps:wsp>
                        <wps:cNvPr id="10" name="Rectangle 844"/>
                        <wps:cNvSpPr/>
                        <wps:spPr>
                          <a:xfrm>
                            <a:off x="27127" y="22026"/>
                            <a:ext cx="912" cy="2027"/>
                          </a:xfrm>
                          <a:prstGeom prst="rect">
                            <a:avLst/>
                          </a:prstGeom>
                          <a:noFill/>
                          <a:ln>
                            <a:noFill/>
                          </a:ln>
                        </wps:spPr>
                        <wps:txbx>
                          <w:txbxContent>
                            <w:p>
                              <w:pPr>
                                <w:spacing w:after="160" w:line="259" w:lineRule="auto"/>
                                <w:ind w:left="0" w:firstLine="0"/>
                              </w:pPr>
                              <w:r>
                                <w:rPr>
                                  <w:sz w:val="24"/>
                                </w:rPr>
                                <w:t xml:space="preserve"> </w:t>
                              </w:r>
                            </w:p>
                          </w:txbxContent>
                        </wps:txbx>
                        <wps:bodyPr lIns="0" tIns="0" rIns="0" bIns="0" upright="1"/>
                      </wps:wsp>
                      <wps:wsp>
                        <wps:cNvPr id="11" name="Shape 846"/>
                        <wps:cNvSpPr/>
                        <wps:spPr>
                          <a:xfrm>
                            <a:off x="10306" y="26873"/>
                            <a:ext cx="25279" cy="4356"/>
                          </a:xfrm>
                          <a:custGeom>
                            <a:avLst/>
                            <a:gdLst>
                              <a:gd name="A1" fmla="val 0"/>
                              <a:gd name="A2" fmla="val 0"/>
                              <a:gd name="A3" fmla="val 0"/>
                              <a:gd name="txL" fmla="*/ 0 w 2527935"/>
                              <a:gd name="txT" fmla="*/ 0 h 435610"/>
                              <a:gd name="txR" fmla="*/ 2527935 w 2527935"/>
                              <a:gd name="txB" fmla="*/ 435610 h 435610"/>
                            </a:gdLst>
                            <a:ahLst/>
                            <a:cxnLst/>
                            <a:rect l="txL" t="txT" r="txR" b="txB"/>
                            <a:pathLst>
                              <a:path w="2527935" h="435610">
                                <a:moveTo>
                                  <a:pt x="54483" y="0"/>
                                </a:moveTo>
                                <a:cubicBezTo>
                                  <a:pt x="24384" y="0"/>
                                  <a:pt x="0" y="24384"/>
                                  <a:pt x="0" y="54483"/>
                                </a:cubicBezTo>
                                <a:lnTo>
                                  <a:pt x="0" y="381127"/>
                                </a:lnTo>
                                <a:cubicBezTo>
                                  <a:pt x="0" y="411226"/>
                                  <a:pt x="24384" y="435610"/>
                                  <a:pt x="54483" y="435610"/>
                                </a:cubicBezTo>
                                <a:lnTo>
                                  <a:pt x="2473452" y="435610"/>
                                </a:lnTo>
                                <a:cubicBezTo>
                                  <a:pt x="2503551" y="435610"/>
                                  <a:pt x="2527935" y="411226"/>
                                  <a:pt x="2527935" y="381127"/>
                                </a:cubicBezTo>
                                <a:lnTo>
                                  <a:pt x="2527935" y="54483"/>
                                </a:lnTo>
                                <a:cubicBezTo>
                                  <a:pt x="2527935" y="24384"/>
                                  <a:pt x="2503551" y="0"/>
                                  <a:pt x="2473452" y="0"/>
                                </a:cubicBezTo>
                                <a:lnTo>
                                  <a:pt x="54483" y="0"/>
                                </a:lnTo>
                                <a:close/>
                              </a:path>
                            </a:pathLst>
                          </a:custGeom>
                          <a:noFill/>
                          <a:ln w="12700" cap="rnd" cmpd="sng">
                            <a:solidFill>
                              <a:srgbClr val="000000"/>
                            </a:solidFill>
                            <a:prstDash val="solid"/>
                            <a:miter lim="1018167297"/>
                            <a:headEnd type="none" w="med" len="med"/>
                            <a:tailEnd type="none" w="med" len="med"/>
                          </a:ln>
                        </wps:spPr>
                        <wps:bodyPr upright="1"/>
                      </wps:wsp>
                      <wps:wsp>
                        <wps:cNvPr id="12" name="Rectangle 847"/>
                        <wps:cNvSpPr/>
                        <wps:spPr>
                          <a:xfrm>
                            <a:off x="13530" y="28046"/>
                            <a:ext cx="18242" cy="2027"/>
                          </a:xfrm>
                          <a:prstGeom prst="rect">
                            <a:avLst/>
                          </a:prstGeom>
                          <a:noFill/>
                          <a:ln>
                            <a:noFill/>
                          </a:ln>
                        </wps:spPr>
                        <wps:txbx>
                          <w:txbxContent>
                            <w:p>
                              <w:pPr>
                                <w:spacing w:after="160" w:line="259" w:lineRule="auto"/>
                                <w:ind w:left="0" w:firstLine="0"/>
                                <w:rPr>
                                  <w:sz w:val="24"/>
                                  <w:szCs w:val="24"/>
                                </w:rPr>
                              </w:pPr>
                              <w:r>
                                <w:rPr>
                                  <w:rFonts w:hint="eastAsia"/>
                                  <w:sz w:val="24"/>
                                  <w:szCs w:val="24"/>
                                </w:rPr>
                                <w:t>裁判长宣布比赛开始</w:t>
                              </w:r>
                            </w:p>
                          </w:txbxContent>
                        </wps:txbx>
                        <wps:bodyPr lIns="0" tIns="0" rIns="0" bIns="0" upright="1"/>
                      </wps:wsp>
                      <wps:wsp>
                        <wps:cNvPr id="13" name="Rectangle 850"/>
                        <wps:cNvSpPr/>
                        <wps:spPr>
                          <a:xfrm>
                            <a:off x="32369" y="28046"/>
                            <a:ext cx="912" cy="2027"/>
                          </a:xfrm>
                          <a:prstGeom prst="rect">
                            <a:avLst/>
                          </a:prstGeom>
                          <a:noFill/>
                          <a:ln>
                            <a:noFill/>
                          </a:ln>
                        </wps:spPr>
                        <wps:txbx>
                          <w:txbxContent>
                            <w:p>
                              <w:pPr>
                                <w:spacing w:after="160" w:line="259" w:lineRule="auto"/>
                                <w:ind w:left="0" w:firstLine="0"/>
                              </w:pPr>
                              <w:r>
                                <w:rPr>
                                  <w:sz w:val="24"/>
                                </w:rPr>
                                <w:t xml:space="preserve"> </w:t>
                              </w:r>
                            </w:p>
                          </w:txbxContent>
                        </wps:txbx>
                        <wps:bodyPr lIns="0" tIns="0" rIns="0" bIns="0" upright="1"/>
                      </wps:wsp>
                      <wps:wsp>
                        <wps:cNvPr id="14" name="Shape 853"/>
                        <wps:cNvSpPr/>
                        <wps:spPr>
                          <a:xfrm>
                            <a:off x="10229" y="33312"/>
                            <a:ext cx="25280" cy="6381"/>
                          </a:xfrm>
                          <a:custGeom>
                            <a:avLst/>
                            <a:gdLst>
                              <a:gd name="A1" fmla="val 0"/>
                              <a:gd name="A2" fmla="val 0"/>
                              <a:gd name="A3" fmla="val 0"/>
                              <a:gd name="txL" fmla="*/ 0 w 2527935"/>
                              <a:gd name="txT" fmla="*/ 0 h 638175"/>
                              <a:gd name="txR" fmla="*/ 2527935 w 2527935"/>
                              <a:gd name="txB" fmla="*/ 638175 h 638175"/>
                            </a:gdLst>
                            <a:ahLst/>
                            <a:cxnLst/>
                            <a:rect l="txL" t="txT" r="txR" b="txB"/>
                            <a:pathLst>
                              <a:path w="2527935" h="638175">
                                <a:moveTo>
                                  <a:pt x="79756" y="0"/>
                                </a:moveTo>
                                <a:cubicBezTo>
                                  <a:pt x="35687" y="0"/>
                                  <a:pt x="0" y="35687"/>
                                  <a:pt x="0" y="79756"/>
                                </a:cubicBezTo>
                                <a:lnTo>
                                  <a:pt x="0" y="558419"/>
                                </a:lnTo>
                                <a:cubicBezTo>
                                  <a:pt x="0" y="602488"/>
                                  <a:pt x="35687" y="638175"/>
                                  <a:pt x="79756" y="638175"/>
                                </a:cubicBezTo>
                                <a:lnTo>
                                  <a:pt x="2448179" y="638175"/>
                                </a:lnTo>
                                <a:cubicBezTo>
                                  <a:pt x="2492248" y="638175"/>
                                  <a:pt x="2527935" y="602488"/>
                                  <a:pt x="2527935" y="558419"/>
                                </a:cubicBezTo>
                                <a:lnTo>
                                  <a:pt x="2527935" y="79756"/>
                                </a:lnTo>
                                <a:cubicBezTo>
                                  <a:pt x="2527935" y="35687"/>
                                  <a:pt x="2492248" y="0"/>
                                  <a:pt x="2448179" y="0"/>
                                </a:cubicBezTo>
                                <a:lnTo>
                                  <a:pt x="79756" y="0"/>
                                </a:lnTo>
                                <a:close/>
                              </a:path>
                            </a:pathLst>
                          </a:custGeom>
                          <a:noFill/>
                          <a:ln w="12700" cap="rnd" cmpd="sng">
                            <a:solidFill>
                              <a:srgbClr val="000000"/>
                            </a:solidFill>
                            <a:prstDash val="solid"/>
                            <a:miter lim="1018167297"/>
                            <a:headEnd type="none" w="med" len="med"/>
                            <a:tailEnd type="none" w="med" len="med"/>
                          </a:ln>
                        </wps:spPr>
                        <wps:bodyPr upright="1"/>
                      </wps:wsp>
                      <wps:wsp>
                        <wps:cNvPr id="15" name="Rectangle 856"/>
                        <wps:cNvSpPr/>
                        <wps:spPr>
                          <a:xfrm>
                            <a:off x="14959" y="36415"/>
                            <a:ext cx="16098" cy="2027"/>
                          </a:xfrm>
                          <a:prstGeom prst="rect">
                            <a:avLst/>
                          </a:prstGeom>
                          <a:noFill/>
                          <a:ln>
                            <a:noFill/>
                          </a:ln>
                        </wps:spPr>
                        <wps:txbx>
                          <w:txbxContent>
                            <w:p>
                              <w:pPr>
                                <w:spacing w:after="160" w:line="259" w:lineRule="auto"/>
                                <w:ind w:left="0" w:firstLine="0"/>
                              </w:pPr>
                              <w:r>
                                <w:rPr>
                                  <w:sz w:val="24"/>
                                </w:rPr>
                                <w:t xml:space="preserve"> </w:t>
                              </w:r>
                              <w:r>
                                <w:rPr>
                                  <w:rFonts w:hint="eastAsia"/>
                                  <w:sz w:val="24"/>
                                </w:rPr>
                                <w:t>裁判长宣布比赛结束</w:t>
                              </w:r>
                            </w:p>
                          </w:txbxContent>
                        </wps:txbx>
                        <wps:bodyPr lIns="0" tIns="0" rIns="0" bIns="0" upright="1"/>
                      </wps:wsp>
                      <wps:wsp>
                        <wps:cNvPr id="16" name="Shape 857"/>
                        <wps:cNvSpPr/>
                        <wps:spPr>
                          <a:xfrm>
                            <a:off x="22358" y="3721"/>
                            <a:ext cx="762" cy="1955"/>
                          </a:xfrm>
                          <a:custGeom>
                            <a:avLst/>
                            <a:gdLst>
                              <a:gd name="A1" fmla="val 0"/>
                              <a:gd name="A2" fmla="val 0"/>
                              <a:gd name="A3" fmla="val 0"/>
                              <a:gd name="txL" fmla="*/ 0 w 76200"/>
                              <a:gd name="txT" fmla="*/ 0 h 195580"/>
                              <a:gd name="txR" fmla="*/ 76200 w 76200"/>
                              <a:gd name="txB" fmla="*/ 195580 h 195580"/>
                            </a:gdLst>
                            <a:ahLst/>
                            <a:cxnLst/>
                            <a:rect l="txL" t="txT" r="txR" b="txB"/>
                            <a:pathLst>
                              <a:path w="76200" h="195580">
                                <a:moveTo>
                                  <a:pt x="31750" y="0"/>
                                </a:moveTo>
                                <a:lnTo>
                                  <a:pt x="44450" y="0"/>
                                </a:lnTo>
                                <a:lnTo>
                                  <a:pt x="44450" y="119380"/>
                                </a:lnTo>
                                <a:lnTo>
                                  <a:pt x="76200" y="119380"/>
                                </a:lnTo>
                                <a:lnTo>
                                  <a:pt x="38100" y="195580"/>
                                </a:lnTo>
                                <a:lnTo>
                                  <a:pt x="0" y="119380"/>
                                </a:lnTo>
                                <a:lnTo>
                                  <a:pt x="31750" y="119380"/>
                                </a:lnTo>
                                <a:lnTo>
                                  <a:pt x="31750" y="0"/>
                                </a:lnTo>
                                <a:close/>
                              </a:path>
                            </a:pathLst>
                          </a:custGeom>
                          <a:solidFill>
                            <a:srgbClr val="000000"/>
                          </a:solidFill>
                          <a:ln w="0">
                            <a:noFill/>
                          </a:ln>
                        </wps:spPr>
                        <wps:bodyPr upright="1"/>
                      </wps:wsp>
                      <wps:wsp>
                        <wps:cNvPr id="17" name="Shape 858"/>
                        <wps:cNvSpPr/>
                        <wps:spPr>
                          <a:xfrm>
                            <a:off x="22371" y="11607"/>
                            <a:ext cx="762" cy="1956"/>
                          </a:xfrm>
                          <a:custGeom>
                            <a:avLst/>
                            <a:gdLst>
                              <a:gd name="A1" fmla="val 0"/>
                              <a:gd name="A2" fmla="val 0"/>
                              <a:gd name="A3" fmla="val 0"/>
                              <a:gd name="txL" fmla="*/ 0 w 76200"/>
                              <a:gd name="txT" fmla="*/ 0 h 195580"/>
                              <a:gd name="txR" fmla="*/ 76200 w 76200"/>
                              <a:gd name="txB" fmla="*/ 195580 h 195580"/>
                            </a:gdLst>
                            <a:ahLst/>
                            <a:cxnLst/>
                            <a:rect l="txL" t="txT" r="txR" b="txB"/>
                            <a:pathLst>
                              <a:path w="76200" h="195580">
                                <a:moveTo>
                                  <a:pt x="31750" y="0"/>
                                </a:moveTo>
                                <a:lnTo>
                                  <a:pt x="44450" y="0"/>
                                </a:lnTo>
                                <a:lnTo>
                                  <a:pt x="44450" y="119380"/>
                                </a:lnTo>
                                <a:lnTo>
                                  <a:pt x="76200" y="119380"/>
                                </a:lnTo>
                                <a:lnTo>
                                  <a:pt x="38100" y="195580"/>
                                </a:lnTo>
                                <a:lnTo>
                                  <a:pt x="0" y="119380"/>
                                </a:lnTo>
                                <a:lnTo>
                                  <a:pt x="31750" y="119380"/>
                                </a:lnTo>
                                <a:lnTo>
                                  <a:pt x="31750" y="0"/>
                                </a:lnTo>
                                <a:close/>
                              </a:path>
                            </a:pathLst>
                          </a:custGeom>
                          <a:solidFill>
                            <a:srgbClr val="000000"/>
                          </a:solidFill>
                          <a:ln w="0">
                            <a:noFill/>
                          </a:ln>
                        </wps:spPr>
                        <wps:bodyPr upright="1"/>
                      </wps:wsp>
                      <wps:wsp>
                        <wps:cNvPr id="18" name="Shape 859"/>
                        <wps:cNvSpPr/>
                        <wps:spPr>
                          <a:xfrm>
                            <a:off x="22313" y="24917"/>
                            <a:ext cx="762" cy="1956"/>
                          </a:xfrm>
                          <a:custGeom>
                            <a:avLst/>
                            <a:gdLst>
                              <a:gd name="A1" fmla="val 0"/>
                              <a:gd name="A2" fmla="val 0"/>
                              <a:gd name="A3" fmla="val 0"/>
                              <a:gd name="txL" fmla="*/ 0 w 76200"/>
                              <a:gd name="txT" fmla="*/ 0 h 195580"/>
                              <a:gd name="txR" fmla="*/ 76200 w 76200"/>
                              <a:gd name="txB" fmla="*/ 195580 h 195580"/>
                            </a:gdLst>
                            <a:ahLst/>
                            <a:cxnLst/>
                            <a:rect l="txL" t="txT" r="txR" b="txB"/>
                            <a:pathLst>
                              <a:path w="76200" h="195580">
                                <a:moveTo>
                                  <a:pt x="31750" y="0"/>
                                </a:moveTo>
                                <a:lnTo>
                                  <a:pt x="44450" y="0"/>
                                </a:lnTo>
                                <a:lnTo>
                                  <a:pt x="44450" y="119380"/>
                                </a:lnTo>
                                <a:lnTo>
                                  <a:pt x="76200" y="119380"/>
                                </a:lnTo>
                                <a:lnTo>
                                  <a:pt x="38100" y="195580"/>
                                </a:lnTo>
                                <a:lnTo>
                                  <a:pt x="0" y="119380"/>
                                </a:lnTo>
                                <a:lnTo>
                                  <a:pt x="31750" y="119380"/>
                                </a:lnTo>
                                <a:lnTo>
                                  <a:pt x="31750" y="0"/>
                                </a:lnTo>
                                <a:close/>
                              </a:path>
                            </a:pathLst>
                          </a:custGeom>
                          <a:solidFill>
                            <a:srgbClr val="000000"/>
                          </a:solidFill>
                          <a:ln w="0">
                            <a:noFill/>
                          </a:ln>
                        </wps:spPr>
                        <wps:bodyPr upright="1"/>
                      </wps:wsp>
                      <wps:wsp>
                        <wps:cNvPr id="19" name="Shape 860"/>
                        <wps:cNvSpPr/>
                        <wps:spPr>
                          <a:xfrm>
                            <a:off x="22235" y="31337"/>
                            <a:ext cx="762" cy="1975"/>
                          </a:xfrm>
                          <a:custGeom>
                            <a:avLst/>
                            <a:gdLst>
                              <a:gd name="A1" fmla="val 0"/>
                              <a:gd name="A2" fmla="val 0"/>
                              <a:gd name="A3" fmla="val 0"/>
                              <a:gd name="txL" fmla="*/ 0 w 76200"/>
                              <a:gd name="txT" fmla="*/ 0 h 197485"/>
                              <a:gd name="txR" fmla="*/ 76200 w 76200"/>
                              <a:gd name="txB" fmla="*/ 197485 h 197485"/>
                            </a:gdLst>
                            <a:ahLst/>
                            <a:cxnLst/>
                            <a:rect l="txL" t="txT" r="txR" b="txB"/>
                            <a:pathLst>
                              <a:path w="76200" h="197485">
                                <a:moveTo>
                                  <a:pt x="31369" y="0"/>
                                </a:moveTo>
                                <a:lnTo>
                                  <a:pt x="44069" y="0"/>
                                </a:lnTo>
                                <a:lnTo>
                                  <a:pt x="44414" y="121264"/>
                                </a:lnTo>
                                <a:lnTo>
                                  <a:pt x="76200" y="121158"/>
                                </a:lnTo>
                                <a:lnTo>
                                  <a:pt x="38354" y="197485"/>
                                </a:lnTo>
                                <a:lnTo>
                                  <a:pt x="0" y="121412"/>
                                </a:lnTo>
                                <a:lnTo>
                                  <a:pt x="31714" y="121306"/>
                                </a:lnTo>
                                <a:lnTo>
                                  <a:pt x="31369" y="0"/>
                                </a:lnTo>
                                <a:close/>
                              </a:path>
                            </a:pathLst>
                          </a:custGeom>
                          <a:solidFill>
                            <a:srgbClr val="000000"/>
                          </a:solidFill>
                          <a:ln w="0">
                            <a:noFill/>
                          </a:ln>
                        </wps:spPr>
                        <wps:bodyPr upright="1"/>
                      </wps:wsp>
                      <wps:wsp>
                        <wps:cNvPr id="20" name="Shape 861"/>
                        <wps:cNvSpPr/>
                        <wps:spPr>
                          <a:xfrm>
                            <a:off x="22390" y="19348"/>
                            <a:ext cx="762" cy="1956"/>
                          </a:xfrm>
                          <a:custGeom>
                            <a:avLst/>
                            <a:gdLst>
                              <a:gd name="A1" fmla="val 0"/>
                              <a:gd name="A2" fmla="val 0"/>
                              <a:gd name="A3" fmla="val 0"/>
                              <a:gd name="txL" fmla="*/ 0 w 76200"/>
                              <a:gd name="txT" fmla="*/ 0 h 195580"/>
                              <a:gd name="txR" fmla="*/ 76200 w 76200"/>
                              <a:gd name="txB" fmla="*/ 195580 h 195580"/>
                            </a:gdLst>
                            <a:ahLst/>
                            <a:cxnLst/>
                            <a:rect l="txL" t="txT" r="txR" b="txB"/>
                            <a:pathLst>
                              <a:path w="76200" h="195580">
                                <a:moveTo>
                                  <a:pt x="31750" y="0"/>
                                </a:moveTo>
                                <a:lnTo>
                                  <a:pt x="44450" y="0"/>
                                </a:lnTo>
                                <a:lnTo>
                                  <a:pt x="44450" y="119380"/>
                                </a:lnTo>
                                <a:lnTo>
                                  <a:pt x="76200" y="119380"/>
                                </a:lnTo>
                                <a:lnTo>
                                  <a:pt x="38100" y="195580"/>
                                </a:lnTo>
                                <a:lnTo>
                                  <a:pt x="0" y="119380"/>
                                </a:lnTo>
                                <a:lnTo>
                                  <a:pt x="31750" y="119380"/>
                                </a:lnTo>
                                <a:lnTo>
                                  <a:pt x="31750" y="0"/>
                                </a:lnTo>
                                <a:close/>
                              </a:path>
                            </a:pathLst>
                          </a:custGeom>
                          <a:solidFill>
                            <a:srgbClr val="000000"/>
                          </a:solidFill>
                          <a:ln w="0">
                            <a:noFill/>
                          </a:ln>
                        </wps:spPr>
                        <wps:bodyPr upright="1"/>
                      </wps:wsp>
                      <wps:wsp>
                        <wps:cNvPr id="21" name="Shape 862"/>
                        <wps:cNvSpPr/>
                        <wps:spPr>
                          <a:xfrm>
                            <a:off x="22154" y="52756"/>
                            <a:ext cx="762" cy="1975"/>
                          </a:xfrm>
                          <a:custGeom>
                            <a:avLst/>
                            <a:gdLst>
                              <a:gd name="A1" fmla="val 0"/>
                              <a:gd name="A2" fmla="val 0"/>
                              <a:gd name="A3" fmla="val 0"/>
                              <a:gd name="txL" fmla="*/ 0 w 76200"/>
                              <a:gd name="txT" fmla="*/ 0 h 197485"/>
                              <a:gd name="txR" fmla="*/ 76200 w 76200"/>
                              <a:gd name="txB" fmla="*/ 197485 h 197485"/>
                            </a:gdLst>
                            <a:ahLst/>
                            <a:cxnLst/>
                            <a:rect l="txL" t="txT" r="txR" b="txB"/>
                            <a:pathLst>
                              <a:path w="76200" h="197485">
                                <a:moveTo>
                                  <a:pt x="31369" y="0"/>
                                </a:moveTo>
                                <a:lnTo>
                                  <a:pt x="44069" y="0"/>
                                </a:lnTo>
                                <a:lnTo>
                                  <a:pt x="44414" y="121264"/>
                                </a:lnTo>
                                <a:lnTo>
                                  <a:pt x="76200" y="121158"/>
                                </a:lnTo>
                                <a:lnTo>
                                  <a:pt x="38354" y="197485"/>
                                </a:lnTo>
                                <a:lnTo>
                                  <a:pt x="0" y="121412"/>
                                </a:lnTo>
                                <a:lnTo>
                                  <a:pt x="31714" y="121306"/>
                                </a:lnTo>
                                <a:lnTo>
                                  <a:pt x="31369" y="0"/>
                                </a:lnTo>
                                <a:close/>
                              </a:path>
                            </a:pathLst>
                          </a:custGeom>
                          <a:solidFill>
                            <a:srgbClr val="000000"/>
                          </a:solidFill>
                          <a:ln w="0">
                            <a:noFill/>
                          </a:ln>
                        </wps:spPr>
                        <wps:bodyPr upright="1"/>
                      </wps:wsp>
                      <wps:wsp>
                        <wps:cNvPr id="22" name="Shape 864"/>
                        <wps:cNvSpPr/>
                        <wps:spPr>
                          <a:xfrm>
                            <a:off x="10132" y="49010"/>
                            <a:ext cx="25649" cy="3545"/>
                          </a:xfrm>
                          <a:custGeom>
                            <a:avLst/>
                            <a:gdLst>
                              <a:gd name="A1" fmla="val 0"/>
                              <a:gd name="A2" fmla="val 0"/>
                              <a:gd name="A3" fmla="val 0"/>
                              <a:gd name="txL" fmla="*/ 0 w 2873375"/>
                              <a:gd name="txT" fmla="*/ 0 h 732155"/>
                              <a:gd name="txR" fmla="*/ 2873375 w 2873375"/>
                              <a:gd name="txB" fmla="*/ 732155 h 732155"/>
                            </a:gdLst>
                            <a:ahLst/>
                            <a:cxnLst/>
                            <a:rect l="txL" t="txT" r="txR" b="txB"/>
                            <a:pathLst>
                              <a:path w="2873375" h="732155">
                                <a:moveTo>
                                  <a:pt x="91567" y="0"/>
                                </a:moveTo>
                                <a:cubicBezTo>
                                  <a:pt x="41021" y="0"/>
                                  <a:pt x="0" y="41022"/>
                                  <a:pt x="0" y="91567"/>
                                </a:cubicBezTo>
                                <a:lnTo>
                                  <a:pt x="0" y="640588"/>
                                </a:lnTo>
                                <a:cubicBezTo>
                                  <a:pt x="0" y="691134"/>
                                  <a:pt x="41021" y="732155"/>
                                  <a:pt x="91567" y="732155"/>
                                </a:cubicBezTo>
                                <a:lnTo>
                                  <a:pt x="2781808" y="732155"/>
                                </a:lnTo>
                                <a:cubicBezTo>
                                  <a:pt x="2832354" y="732155"/>
                                  <a:pt x="2873375" y="691134"/>
                                  <a:pt x="2873375" y="640588"/>
                                </a:cubicBezTo>
                                <a:lnTo>
                                  <a:pt x="2873375" y="91567"/>
                                </a:lnTo>
                                <a:cubicBezTo>
                                  <a:pt x="2873375" y="41022"/>
                                  <a:pt x="2832354" y="0"/>
                                  <a:pt x="2781808" y="0"/>
                                </a:cubicBezTo>
                                <a:lnTo>
                                  <a:pt x="91567" y="0"/>
                                </a:lnTo>
                                <a:close/>
                              </a:path>
                            </a:pathLst>
                          </a:custGeom>
                          <a:noFill/>
                          <a:ln w="12700" cap="rnd" cmpd="sng">
                            <a:solidFill>
                              <a:srgbClr val="000000"/>
                            </a:solidFill>
                            <a:prstDash val="solid"/>
                            <a:miter lim="1018167297"/>
                            <a:headEnd type="none" w="med" len="med"/>
                            <a:tailEnd type="none" w="med" len="med"/>
                          </a:ln>
                        </wps:spPr>
                        <wps:bodyPr upright="1"/>
                      </wps:wsp>
                      <wps:wsp>
                        <wps:cNvPr id="23" name="Rectangle 865"/>
                        <wps:cNvSpPr/>
                        <wps:spPr>
                          <a:xfrm>
                            <a:off x="15902" y="50059"/>
                            <a:ext cx="16418" cy="2027"/>
                          </a:xfrm>
                          <a:prstGeom prst="rect">
                            <a:avLst/>
                          </a:prstGeom>
                          <a:noFill/>
                          <a:ln>
                            <a:noFill/>
                          </a:ln>
                        </wps:spPr>
                        <wps:txbx>
                          <w:txbxContent>
                            <w:p>
                              <w:pPr>
                                <w:spacing w:after="160" w:line="259" w:lineRule="auto"/>
                                <w:ind w:left="0" w:firstLine="0"/>
                              </w:pPr>
                              <w:r>
                                <w:rPr>
                                  <w:rFonts w:hint="eastAsia"/>
                                  <w:sz w:val="24"/>
                                </w:rPr>
                                <w:t>裁判老师打分评分</w:t>
                              </w:r>
                            </w:p>
                          </w:txbxContent>
                        </wps:txbx>
                        <wps:bodyPr lIns="0" tIns="0" rIns="0" bIns="0" upright="1"/>
                      </wps:wsp>
                      <wps:wsp>
                        <wps:cNvPr id="24" name="Shape 870"/>
                        <wps:cNvSpPr/>
                        <wps:spPr>
                          <a:xfrm>
                            <a:off x="10306" y="54749"/>
                            <a:ext cx="25273" cy="3937"/>
                          </a:xfrm>
                          <a:custGeom>
                            <a:avLst/>
                            <a:gdLst>
                              <a:gd name="A1" fmla="val 0"/>
                              <a:gd name="A2" fmla="val 0"/>
                              <a:gd name="A3" fmla="val 0"/>
                              <a:gd name="txL" fmla="*/ 0 w 2527300"/>
                              <a:gd name="txT" fmla="*/ 0 h 393700"/>
                              <a:gd name="txR" fmla="*/ 2527300 w 2527300"/>
                              <a:gd name="txB" fmla="*/ 393700 h 393700"/>
                            </a:gdLst>
                            <a:ahLst/>
                            <a:cxnLst/>
                            <a:rect l="txL" t="txT" r="txR" b="txB"/>
                            <a:pathLst>
                              <a:path w="2527300" h="393700">
                                <a:moveTo>
                                  <a:pt x="49149" y="0"/>
                                </a:moveTo>
                                <a:cubicBezTo>
                                  <a:pt x="22098" y="0"/>
                                  <a:pt x="0" y="22098"/>
                                  <a:pt x="0" y="49149"/>
                                </a:cubicBezTo>
                                <a:lnTo>
                                  <a:pt x="0" y="344424"/>
                                </a:lnTo>
                                <a:cubicBezTo>
                                  <a:pt x="0" y="371602"/>
                                  <a:pt x="22098" y="393700"/>
                                  <a:pt x="49149" y="393700"/>
                                </a:cubicBezTo>
                                <a:lnTo>
                                  <a:pt x="2478024" y="393700"/>
                                </a:lnTo>
                                <a:cubicBezTo>
                                  <a:pt x="2505202" y="393700"/>
                                  <a:pt x="2527300" y="371602"/>
                                  <a:pt x="2527300" y="344424"/>
                                </a:cubicBezTo>
                                <a:lnTo>
                                  <a:pt x="2527300" y="49149"/>
                                </a:lnTo>
                                <a:cubicBezTo>
                                  <a:pt x="2527300" y="22098"/>
                                  <a:pt x="2505202" y="0"/>
                                  <a:pt x="2478024" y="0"/>
                                </a:cubicBezTo>
                                <a:lnTo>
                                  <a:pt x="49149" y="0"/>
                                </a:lnTo>
                                <a:close/>
                              </a:path>
                            </a:pathLst>
                          </a:custGeom>
                          <a:noFill/>
                          <a:ln w="12700" cap="rnd" cmpd="sng">
                            <a:solidFill>
                              <a:srgbClr val="000000"/>
                            </a:solidFill>
                            <a:prstDash val="solid"/>
                            <a:miter lim="1018167297"/>
                            <a:headEnd type="none" w="med" len="med"/>
                            <a:tailEnd type="none" w="med" len="med"/>
                          </a:ln>
                        </wps:spPr>
                        <wps:bodyPr upright="1"/>
                      </wps:wsp>
                      <wps:wsp>
                        <wps:cNvPr id="25" name="Rectangle 871"/>
                        <wps:cNvSpPr/>
                        <wps:spPr>
                          <a:xfrm>
                            <a:off x="17866" y="55734"/>
                            <a:ext cx="10945" cy="2027"/>
                          </a:xfrm>
                          <a:prstGeom prst="rect">
                            <a:avLst/>
                          </a:prstGeom>
                          <a:noFill/>
                          <a:ln>
                            <a:noFill/>
                          </a:ln>
                        </wps:spPr>
                        <wps:txbx>
                          <w:txbxContent>
                            <w:p>
                              <w:pPr>
                                <w:spacing w:after="160" w:line="259" w:lineRule="auto"/>
                                <w:ind w:left="0" w:firstLine="0"/>
                              </w:pPr>
                              <w:r>
                                <w:rPr>
                                  <w:rFonts w:hint="eastAsia"/>
                                </w:rPr>
                                <w:t>选手离场</w:t>
                              </w:r>
                            </w:p>
                          </w:txbxContent>
                        </wps:txbx>
                        <wps:bodyPr lIns="0" tIns="0" rIns="0" bIns="0" upright="1"/>
                      </wps:wsp>
                      <wps:wsp>
                        <wps:cNvPr id="26" name="Shape 874"/>
                        <wps:cNvSpPr/>
                        <wps:spPr>
                          <a:xfrm>
                            <a:off x="22220" y="39693"/>
                            <a:ext cx="762" cy="3252"/>
                          </a:xfrm>
                          <a:custGeom>
                            <a:avLst/>
                            <a:gdLst>
                              <a:gd name="A1" fmla="val 0"/>
                              <a:gd name="A2" fmla="val 0"/>
                              <a:gd name="A3" fmla="val 0"/>
                              <a:gd name="txL" fmla="*/ 0 w 76200"/>
                              <a:gd name="txT" fmla="*/ 0 h 325120"/>
                              <a:gd name="txR" fmla="*/ 76200 w 76200"/>
                              <a:gd name="txB" fmla="*/ 325120 h 325120"/>
                            </a:gdLst>
                            <a:ahLst/>
                            <a:cxnLst/>
                            <a:rect l="txL" t="txT" r="txR" b="txB"/>
                            <a:pathLst>
                              <a:path w="76200" h="325120">
                                <a:moveTo>
                                  <a:pt x="30353" y="0"/>
                                </a:moveTo>
                                <a:lnTo>
                                  <a:pt x="43053" y="0"/>
                                </a:lnTo>
                                <a:lnTo>
                                  <a:pt x="44503" y="248877"/>
                                </a:lnTo>
                                <a:lnTo>
                                  <a:pt x="76200" y="248666"/>
                                </a:lnTo>
                                <a:lnTo>
                                  <a:pt x="38608" y="325120"/>
                                </a:lnTo>
                                <a:lnTo>
                                  <a:pt x="0" y="249174"/>
                                </a:lnTo>
                                <a:lnTo>
                                  <a:pt x="31803" y="248962"/>
                                </a:lnTo>
                                <a:lnTo>
                                  <a:pt x="30353" y="0"/>
                                </a:lnTo>
                                <a:close/>
                              </a:path>
                            </a:pathLst>
                          </a:custGeom>
                          <a:solidFill>
                            <a:srgbClr val="000000"/>
                          </a:solidFill>
                          <a:ln w="0">
                            <a:noFill/>
                          </a:ln>
                        </wps:spPr>
                        <wps:bodyPr upright="1"/>
                      </wps:wsp>
                      <wps:wsp>
                        <wps:cNvPr id="27" name="Shape 876"/>
                        <wps:cNvSpPr/>
                        <wps:spPr>
                          <a:xfrm>
                            <a:off x="10229" y="42945"/>
                            <a:ext cx="25553" cy="3702"/>
                          </a:xfrm>
                          <a:custGeom>
                            <a:avLst/>
                            <a:gdLst>
                              <a:gd name="A1" fmla="val 0"/>
                              <a:gd name="A2" fmla="val 0"/>
                              <a:gd name="A3" fmla="val 0"/>
                              <a:gd name="txL" fmla="*/ 0 w 2235835"/>
                              <a:gd name="txT" fmla="*/ 0 h 594995"/>
                              <a:gd name="txR" fmla="*/ 2235835 w 2235835"/>
                              <a:gd name="txB" fmla="*/ 594995 h 594995"/>
                            </a:gdLst>
                            <a:ahLst/>
                            <a:cxnLst/>
                            <a:rect l="txL" t="txT" r="txR" b="txB"/>
                            <a:pathLst>
                              <a:path w="2235835" h="594995">
                                <a:moveTo>
                                  <a:pt x="74422" y="0"/>
                                </a:moveTo>
                                <a:cubicBezTo>
                                  <a:pt x="33274" y="0"/>
                                  <a:pt x="0" y="33274"/>
                                  <a:pt x="0" y="74422"/>
                                </a:cubicBezTo>
                                <a:lnTo>
                                  <a:pt x="0" y="520573"/>
                                </a:lnTo>
                                <a:cubicBezTo>
                                  <a:pt x="0" y="561721"/>
                                  <a:pt x="33274" y="594995"/>
                                  <a:pt x="74422" y="594995"/>
                                </a:cubicBezTo>
                                <a:lnTo>
                                  <a:pt x="2161413" y="594995"/>
                                </a:lnTo>
                                <a:cubicBezTo>
                                  <a:pt x="2202561" y="594995"/>
                                  <a:pt x="2235835" y="561721"/>
                                  <a:pt x="2235835" y="520573"/>
                                </a:cubicBezTo>
                                <a:lnTo>
                                  <a:pt x="2235835" y="74422"/>
                                </a:lnTo>
                                <a:cubicBezTo>
                                  <a:pt x="2235835" y="33274"/>
                                  <a:pt x="2202561" y="0"/>
                                  <a:pt x="2161413" y="0"/>
                                </a:cubicBezTo>
                                <a:lnTo>
                                  <a:pt x="74422" y="0"/>
                                </a:lnTo>
                                <a:close/>
                              </a:path>
                            </a:pathLst>
                          </a:custGeom>
                          <a:noFill/>
                          <a:ln w="12700" cap="rnd" cmpd="sng">
                            <a:solidFill>
                              <a:srgbClr val="000000"/>
                            </a:solidFill>
                            <a:prstDash val="solid"/>
                            <a:miter lim="1018167297"/>
                            <a:headEnd type="none" w="med" len="med"/>
                            <a:tailEnd type="none" w="med" len="med"/>
                          </a:ln>
                        </wps:spPr>
                        <wps:bodyPr upright="1"/>
                      </wps:wsp>
                      <wps:wsp>
                        <wps:cNvPr id="28" name="Rectangle 877"/>
                        <wps:cNvSpPr/>
                        <wps:spPr>
                          <a:xfrm>
                            <a:off x="18551" y="43856"/>
                            <a:ext cx="12509" cy="2027"/>
                          </a:xfrm>
                          <a:prstGeom prst="rect">
                            <a:avLst/>
                          </a:prstGeom>
                          <a:noFill/>
                          <a:ln>
                            <a:noFill/>
                          </a:ln>
                        </wps:spPr>
                        <wps:txbx>
                          <w:txbxContent>
                            <w:p>
                              <w:pPr>
                                <w:spacing w:after="160" w:line="259" w:lineRule="auto"/>
                                <w:ind w:left="0" w:firstLine="0"/>
                              </w:pPr>
                              <w:r>
                                <w:rPr>
                                  <w:rFonts w:hint="eastAsia"/>
                                  <w:sz w:val="24"/>
                                </w:rPr>
                                <w:t>模特离场</w:t>
                              </w:r>
                            </w:p>
                          </w:txbxContent>
                        </wps:txbx>
                        <wps:bodyPr lIns="0" tIns="0" rIns="0" bIns="0" upright="1"/>
                      </wps:wsp>
                      <wps:wsp>
                        <wps:cNvPr id="29" name="Rectangle 878"/>
                        <wps:cNvSpPr/>
                        <wps:spPr>
                          <a:xfrm>
                            <a:off x="22220" y="43837"/>
                            <a:ext cx="912" cy="2027"/>
                          </a:xfrm>
                          <a:prstGeom prst="rect">
                            <a:avLst/>
                          </a:prstGeom>
                          <a:noFill/>
                          <a:ln>
                            <a:noFill/>
                          </a:ln>
                        </wps:spPr>
                        <wps:txbx>
                          <w:txbxContent>
                            <w:p>
                              <w:pPr>
                                <w:spacing w:after="160" w:line="259" w:lineRule="auto"/>
                                <w:ind w:left="0" w:firstLine="0"/>
                              </w:pPr>
                              <w:r>
                                <w:rPr>
                                  <w:sz w:val="24"/>
                                </w:rPr>
                                <w:t xml:space="preserve"> </w:t>
                              </w:r>
                            </w:p>
                          </w:txbxContent>
                        </wps:txbx>
                        <wps:bodyPr lIns="0" tIns="0" rIns="0" bIns="0" upright="1"/>
                      </wps:wsp>
                      <wps:wsp>
                        <wps:cNvPr id="30" name="Rectangle 885"/>
                        <wps:cNvSpPr/>
                        <wps:spPr>
                          <a:xfrm>
                            <a:off x="35372" y="48130"/>
                            <a:ext cx="529" cy="2625"/>
                          </a:xfrm>
                          <a:prstGeom prst="rect">
                            <a:avLst/>
                          </a:prstGeom>
                          <a:noFill/>
                          <a:ln>
                            <a:noFill/>
                          </a:ln>
                        </wps:spPr>
                        <wps:txbx>
                          <w:txbxContent>
                            <w:p>
                              <w:pPr>
                                <w:spacing w:after="160" w:line="259" w:lineRule="auto"/>
                                <w:ind w:left="0" w:firstLine="0"/>
                              </w:pPr>
                              <w:r>
                                <w:rPr>
                                  <w:rFonts w:ascii="Times New Roman" w:hAnsi="Times New Roman" w:eastAsia="Times New Roman" w:cs="Times New Roman"/>
                                </w:rPr>
                                <w:t xml:space="preserve"> </w:t>
                              </w:r>
                            </w:p>
                          </w:txbxContent>
                        </wps:txbx>
                        <wps:bodyPr lIns="0" tIns="0" rIns="0" bIns="0" upright="1"/>
                      </wps:wsp>
                      <wps:wsp>
                        <wps:cNvPr id="31" name="Shape 888"/>
                        <wps:cNvSpPr/>
                        <wps:spPr>
                          <a:xfrm>
                            <a:off x="22265" y="46604"/>
                            <a:ext cx="762" cy="2044"/>
                          </a:xfrm>
                          <a:custGeom>
                            <a:avLst/>
                            <a:gdLst>
                              <a:gd name="A1" fmla="val 0"/>
                              <a:gd name="A2" fmla="val 0"/>
                              <a:gd name="A3" fmla="val 0"/>
                              <a:gd name="txL" fmla="*/ 0 w 76200"/>
                              <a:gd name="txT" fmla="*/ 0 h 204470"/>
                              <a:gd name="txR" fmla="*/ 76200 w 76200"/>
                              <a:gd name="txB" fmla="*/ 204470 h 204470"/>
                            </a:gdLst>
                            <a:ahLst/>
                            <a:cxnLst/>
                            <a:rect l="txL" t="txT" r="txR" b="txB"/>
                            <a:pathLst>
                              <a:path w="76200" h="204470">
                                <a:moveTo>
                                  <a:pt x="31750" y="0"/>
                                </a:moveTo>
                                <a:lnTo>
                                  <a:pt x="44450" y="0"/>
                                </a:lnTo>
                                <a:lnTo>
                                  <a:pt x="44450" y="128270"/>
                                </a:lnTo>
                                <a:lnTo>
                                  <a:pt x="76200" y="128270"/>
                                </a:lnTo>
                                <a:lnTo>
                                  <a:pt x="38100" y="204470"/>
                                </a:lnTo>
                                <a:lnTo>
                                  <a:pt x="0" y="128270"/>
                                </a:lnTo>
                                <a:lnTo>
                                  <a:pt x="31750" y="128270"/>
                                </a:lnTo>
                                <a:lnTo>
                                  <a:pt x="31750" y="0"/>
                                </a:lnTo>
                                <a:close/>
                              </a:path>
                            </a:pathLst>
                          </a:custGeom>
                          <a:solidFill>
                            <a:srgbClr val="000000"/>
                          </a:solidFill>
                          <a:ln w="0">
                            <a:noFill/>
                          </a:ln>
                        </wps:spPr>
                        <wps:bodyPr upright="1"/>
                      </wps:wsp>
                    </wpg:wgp>
                  </a:graphicData>
                </a:graphic>
              </wp:inline>
            </w:drawing>
          </mc:Choice>
          <mc:Fallback>
            <w:pict>
              <v:group id="Group 35637" o:spid="_x0000_s1026" o:spt="203" style="height:458.8pt;width:224.2pt;" coordorigin="10132,0" coordsize="25769,58686" o:gfxdata="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">
                <o:lock v:ext="edit" aspectratio="f"/>
                <v:shape id="Shape 825" o:spid="_x0000_s1026" o:spt="100" style="position:absolute;left:10382;top:0;height:3517;width:25279;" filled="f" stroked="t" coordsize="2527935,351790" o:gfxdata="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t4rLsAAADa&#10;AAAADwAAAAAAAAABACAAAAAiAAAAZHJzL2Rvd25yZXYueG1sUEsBAhQAFAAAAAgAh07iQDMvBZ47&#10;AAAAOQAAABAAAAAAAAAAAQAgAAAACgEAAGRycy9zaGFwZXhtbC54bWxQSwUGAAAAAAYABgBbAQAA&#10;tAMAAAAA&#10;" path="m43942,0c19685,0,0,19686,0,43942l0,307848c0,332105,19685,351790,43942,351790l2483993,351790c2508250,351790,2527935,332105,2527935,307848l2527935,43942c2527935,19686,2508250,0,2483993,0l43942,0xe">
                  <v:fill on="f" focussize="0,0"/>
                  <v:stroke weight="1pt" color="#000000" miterlimit="10181" joinstyle="miter" endcap="round"/>
                  <v:imagedata o:title=""/>
                  <o:lock v:ext="edit" aspectratio="f"/>
                </v:shape>
                <v:rect id="Rectangle 826" o:spid="_x0000_s1026" o:spt="1" style="position:absolute;left:16167;top:717;height:2027;width:18242;" filled="f" stroked="f" coordsize="21600,21600" o:gfxdata="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nE5b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pPr>
                        <w:r>
                          <w:rPr>
                            <w:sz w:val="24"/>
                          </w:rPr>
                          <w:t>检录（赛场工作人员）</w:t>
                        </w:r>
                      </w:p>
                    </w:txbxContent>
                  </v:textbox>
                </v:rect>
                <v:shape id="Shape 829" o:spid="_x0000_s1026" o:spt="100" style="position:absolute;left:10382;top:5676;height:5728;width:25279;" filled="f" stroked="t" coordsize="2527935,572770" o:gfxdata="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JCdjltwAAANoAAAAP&#10;AAAAAAAAAAEAIAAAACIAAABkcnMvZG93bnJldi54bWxQSwECFAAUAAAACACHTuJAMy8FnjsAAAA5&#10;AAAAEAAAAAAAAAABACAAAAAGAQAAZHJzL3NoYXBleG1sLnhtbFBLBQYAAAAABgAGAFsBAACwAwAA&#10;AAA=&#10;" path="m71628,0c32004,0,0,32004,0,71628l0,501142c0,540766,32004,572770,71628,572770l2456307,572770c2495931,572770,2527935,540766,2527935,501142l2527935,71628c2527935,32004,2495931,0,2456307,0l71628,0xe">
                  <v:fill on="f" focussize="0,0"/>
                  <v:stroke weight="1pt" color="#000000" miterlimit="10181" joinstyle="miter" endcap="round"/>
                  <v:imagedata o:title=""/>
                  <o:lock v:ext="edit" aspectratio="f"/>
                </v:shape>
                <v:rect id="Rectangle 830" o:spid="_x0000_s1026" o:spt="1" style="position:absolute;left:15496;top:6477;height:2027;width:20046;" filled="f" stroked="f" coordsize="21600,21600" o:gfxdata="UEsDBAoAAAAAAIdO4kAAAAAAAAAAAAAAAAAEAAAAZHJzL1BLAwQUAAAACACHTuJADxz5Cr0AAADa&#10;AAAADwAAAGRycy9kb3ducmV2LnhtbEWPT4vCMBTE78J+h/AWvGmqLK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HPkK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pPr>
                        <w:r>
                          <w:rPr>
                            <w:sz w:val="24"/>
                          </w:rPr>
                          <w:t>第一次抽签确定参赛编号</w:t>
                        </w:r>
                      </w:p>
                    </w:txbxContent>
                  </v:textbox>
                </v:rect>
                <v:shape id="Shape 835" o:spid="_x0000_s1026" o:spt="100" style="position:absolute;left:10382;top:13563;height:5721;width:25279;" filled="f" stroked="t" coordsize="2527935,572135" o:gfxdata="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Ekd68AAAA&#10;2gAAAA8AAAAAAAAAAQAgAAAAIgAAAGRycy9kb3ducmV2LnhtbFBLAQIUABQAAAAIAIdO4kAzLwWe&#10;OwAAADkAAAAQAAAAAAAAAAEAIAAAAAsBAABkcnMvc2hhcGV4bWwueG1sUEsFBgAAAAAGAAYAWwEA&#10;ALUDAAAAAA==&#10;" path="m71501,0c32004,0,0,32003,0,71500l0,500634c0,540131,32004,572135,71501,572135l2456434,572135c2495931,572135,2527935,540131,2527935,500634l2527935,71500c2527935,32003,2495931,0,2456434,0l71501,0xe">
                  <v:fill on="f" focussize="0,0"/>
                  <v:stroke weight="1pt" color="#000000" miterlimit="10181" joinstyle="miter" endcap="round"/>
                  <v:imagedata o:title=""/>
                  <o:lock v:ext="edit" aspectratio="f"/>
                </v:shape>
                <v:rect id="Rectangle 836" o:spid="_x0000_s1026" o:spt="1" style="position:absolute;left:16182;top:14360;height:2027;width:18242;" filled="f" stroked="f" coordsize="21600,21600" o:gfxdata="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LC5r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pPr>
                        <w:r>
                          <w:rPr>
                            <w:sz w:val="24"/>
                          </w:rPr>
                          <w:t>第二次抽签确定赛位号</w:t>
                        </w:r>
                      </w:p>
                    </w:txbxContent>
                  </v:textbox>
                </v:rect>
                <v:rect id="Rectangle 840" o:spid="_x0000_s1026" o:spt="1" style="position:absolute;left:23027;top:18455;height:2625;width:593;" filled="f" stroked="f" coordsize="21600,21600" o:gfxdata="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d9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pPr>
                        <w:r>
                          <w:rPr>
                            <w:rFonts w:ascii="Times New Roman" w:hAnsi="Times New Roman" w:eastAsia="Times New Roman" w:cs="Times New Roman"/>
                          </w:rPr>
                          <w:t xml:space="preserve"> </w:t>
                        </w:r>
                      </w:p>
                    </w:txbxContent>
                  </v:textbox>
                </v:rect>
                <v:shape id="Shape 842" o:spid="_x0000_s1026" o:spt="100" style="position:absolute;left:10382;top:21304;height:3518;width:25279;" filled="f" stroked="t" coordsize="2527935,351790" o:gfxdata="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YdExugAAANoA&#10;AAAPAAAAAAAAAAEAIAAAACIAAABkcnMvZG93bnJldi54bWxQSwECFAAUAAAACACHTuJAMy8FnjsA&#10;AAA5AAAAEAAAAAAAAAABACAAAAAJAQAAZHJzL3NoYXBleG1sLnhtbFBLBQYAAAAABgAGAFsBAACz&#10;AwAAAAA=&#10;" path="m43942,0c19685,0,0,19685,0,43942l0,307848c0,332105,19685,351790,43942,351790l2483993,351790c2508250,351790,2527935,332105,2527935,307848l2527935,43942c2527935,19685,2508250,0,2483993,0l43942,0xe">
                  <v:fill on="f" focussize="0,0"/>
                  <v:stroke weight="1pt" color="#000000" miterlimit="10181" joinstyle="miter" endcap="round"/>
                  <v:imagedata o:title=""/>
                  <o:lock v:ext="edit" aspectratio="f"/>
                </v:shape>
                <v:rect id="Rectangle 843" o:spid="_x0000_s1026" o:spt="1" style="position:absolute;left:18910;top:22026;height:2027;width:10945;" filled="f" stroked="f" coordsize="21600,21600" o:gfxdata="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VaU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pPr>
                        <w:r>
                          <w:rPr>
                            <w:sz w:val="24"/>
                          </w:rPr>
                          <w:t>有序进入赛场</w:t>
                        </w:r>
                      </w:p>
                    </w:txbxContent>
                  </v:textbox>
                </v:rect>
                <v:rect id="Rectangle 844" o:spid="_x0000_s1026" o:spt="1" style="position:absolute;left:27127;top:22026;height:2027;width:912;" filled="f" stroked="f" coordsize="21600,21600" o:gfxdata="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h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pPr>
                        <w:r>
                          <w:rPr>
                            <w:sz w:val="24"/>
                          </w:rPr>
                          <w:t xml:space="preserve"> </w:t>
                        </w:r>
                      </w:p>
                    </w:txbxContent>
                  </v:textbox>
                </v:rect>
                <v:shape id="Shape 846" o:spid="_x0000_s1026" o:spt="100" style="position:absolute;left:10306;top:26873;height:4356;width:25279;" filled="f" stroked="t" coordsize="2527935,435610" o:gfxdata="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skPbsAAADb&#10;AAAADwAAAAAAAAABACAAAAAiAAAAZHJzL2Rvd25yZXYueG1sUEsBAhQAFAAAAAgAh07iQDMvBZ47&#10;AAAAOQAAABAAAAAAAAAAAQAgAAAACgEAAGRycy9zaGFwZXhtbC54bWxQSwUGAAAAAAYABgBbAQAA&#10;tAMAAAAA&#10;" path="m54483,0c24384,0,0,24384,0,54483l0,381127c0,411226,24384,435610,54483,435610l2473452,435610c2503551,435610,2527935,411226,2527935,381127l2527935,54483c2527935,24384,2503551,0,2473452,0l54483,0xe">
                  <v:fill on="f" focussize="0,0"/>
                  <v:stroke weight="1pt" color="#000000" miterlimit="10181" joinstyle="miter" endcap="round"/>
                  <v:imagedata o:title=""/>
                  <o:lock v:ext="edit" aspectratio="f"/>
                </v:shape>
                <v:rect id="Rectangle 847" o:spid="_x0000_s1026" o:spt="1" style="position:absolute;left:13530;top:28046;height:2027;width:18242;" filled="f" stroked="f" coordsize="21600,21600" o:gfxdata="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Rmu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after="160" w:line="259" w:lineRule="auto"/>
                          <w:ind w:left="0" w:firstLine="0"/>
                          <w:rPr>
                            <w:sz w:val="24"/>
                            <w:szCs w:val="24"/>
                          </w:rPr>
                        </w:pPr>
                        <w:r>
                          <w:rPr>
                            <w:rFonts w:hint="eastAsia"/>
                            <w:sz w:val="24"/>
                            <w:szCs w:val="24"/>
                          </w:rPr>
                          <w:t>裁判长宣布比赛开始</w:t>
                        </w:r>
                      </w:p>
                    </w:txbxContent>
                  </v:textbox>
                </v:rect>
                <v:rect id="Rectangle 850" o:spid="_x0000_s1026" o:spt="1" style="position:absolute;left:32369;top:28046;height:2027;width:912;" filled="f" stroked="f" coordsize="21600,21600" o:gfxdata="UEsDBAoAAAAAAIdO4kAAAAAAAAAAAAAAAAAEAAAAZHJzL1BLAwQUAAAACACHTuJA3R0/eLsAAADb&#10;AAAADwAAAGRycy9kb3ducmV2LnhtbEVPS4vCMBC+C/sfwix401QXRK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0/e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0"/>
                        </w:pPr>
                        <w:r>
                          <w:rPr>
                            <w:sz w:val="24"/>
                          </w:rPr>
                          <w:t xml:space="preserve"> </w:t>
                        </w:r>
                      </w:p>
                    </w:txbxContent>
                  </v:textbox>
                </v:rect>
                <v:shape id="Shape 853" o:spid="_x0000_s1026" o:spt="100" style="position:absolute;left:10229;top:33312;height:6381;width:25280;" filled="f" stroked="t" coordsize="2527935,638175" o:gfxdata="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UUp9vQAA&#10;ANsAAAAPAAAAAAAAAAEAIAAAACIAAABkcnMvZG93bnJldi54bWxQSwECFAAUAAAACACHTuJAMy8F&#10;njsAAAA5AAAAEAAAAAAAAAABACAAAAAMAQAAZHJzL3NoYXBleG1sLnhtbFBLBQYAAAAABgAGAFsB&#10;AAC2AwAAAAA=&#10;" path="m79756,0c35687,0,0,35687,0,79756l0,558419c0,602488,35687,638175,79756,638175l2448179,638175c2492248,638175,2527935,602488,2527935,558419l2527935,79756c2527935,35687,2492248,0,2448179,0l79756,0xe">
                  <v:fill on="f" focussize="0,0"/>
                  <v:stroke weight="1pt" color="#000000" miterlimit="10181" joinstyle="miter" endcap="round"/>
                  <v:imagedata o:title=""/>
                  <o:lock v:ext="edit" aspectratio="f"/>
                </v:shape>
                <v:rect id="Rectangle 856" o:spid="_x0000_s1026" o:spt="1" style="position:absolute;left:14959;top:36415;height:2027;width:16098;" filled="f" stroked="f" coordsize="21600,21600" o:gfxdata="UEsDBAoAAAAAAIdO4kAAAAAAAAAAAAAAAAAEAAAAZHJzL1BLAwQUAAAACACHTuJAPbgCl7sAAADb&#10;AAAADwAAAGRycy9kb3ducmV2LnhtbEVPS4vCMBC+C/sfwix401RhRa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bgCl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0"/>
                        </w:pPr>
                        <w:r>
                          <w:rPr>
                            <w:sz w:val="24"/>
                          </w:rPr>
                          <w:t xml:space="preserve"> </w:t>
                        </w:r>
                        <w:r>
                          <w:rPr>
                            <w:rFonts w:hint="eastAsia"/>
                            <w:sz w:val="24"/>
                          </w:rPr>
                          <w:t>裁判长宣布比赛结束</w:t>
                        </w:r>
                      </w:p>
                    </w:txbxContent>
                  </v:textbox>
                </v:rect>
                <v:shape id="Shape 857" o:spid="_x0000_s1026" o:spt="100" style="position:absolute;left:22358;top:3721;height:1955;width:762;" fillcolor="#000000" filled="t" stroked="f" coordsize="76200,195580" o:gfxdata="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6sMRugAAANsA&#10;AAAPAAAAAAAAAAEAIAAAACIAAABkcnMvZG93bnJldi54bWxQSwECFAAUAAAACACHTuJAMy8FnjsA&#10;AAA5AAAAEAAAAAAAAAABACAAAAAJAQAAZHJzL3NoYXBleG1sLnhtbFBLBQYAAAAABgAGAFsBAACz&#10;AwAAAAA=&#10;" path="m31750,0l44450,0,44450,119380,76200,119380,38100,195580,0,119380,31750,119380,31750,0xe">
                  <v:fill on="t" focussize="0,0"/>
                  <v:stroke on="f" weight="0pt"/>
                  <v:imagedata o:title=""/>
                  <o:lock v:ext="edit" aspectratio="f"/>
                </v:shape>
                <v:shape id="Shape 858" o:spid="_x0000_s1026" o:spt="100" style="position:absolute;left:22371;top:11607;height:1956;width:762;" fillcolor="#000000" filled="t" stroked="f" coordsize="76200,195580" o:gfxdata="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6ZmirsAAADb&#10;AAAADwAAAAAAAAABACAAAAAiAAAAZHJzL2Rvd25yZXYueG1sUEsBAhQAFAAAAAgAh07iQDMvBZ47&#10;AAAAOQAAABAAAAAAAAAAAQAgAAAACgEAAGRycy9zaGFwZXhtbC54bWxQSwUGAAAAAAYABgBbAQAA&#10;tAMAAAAA&#10;" path="m31750,0l44450,0,44450,119380,76200,119380,38100,195580,0,119380,31750,119380,31750,0xe">
                  <v:fill on="t" focussize="0,0"/>
                  <v:stroke on="f" weight="0pt"/>
                  <v:imagedata o:title=""/>
                  <o:lock v:ext="edit" aspectratio="f"/>
                </v:shape>
                <v:shape id="Shape 859" o:spid="_x0000_s1026" o:spt="100" style="position:absolute;left:22313;top:24917;height:1956;width:762;" fillcolor="#000000" filled="t" stroked="f" coordsize="76200,195580" o:gfxdata="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ny+L4A&#10;AADbAAAADwAAAAAAAAABACAAAAAiAAAAZHJzL2Rvd25yZXYueG1sUEsBAhQAFAAAAAgAh07iQDMv&#10;BZ47AAAAOQAAABAAAAAAAAAAAQAgAAAADQEAAGRycy9zaGFwZXhtbC54bWxQSwUGAAAAAAYABgBb&#10;AQAAtwMAAAAA&#10;" path="m31750,0l44450,0,44450,119380,76200,119380,38100,195580,0,119380,31750,119380,31750,0xe">
                  <v:fill on="t" focussize="0,0"/>
                  <v:stroke on="f" weight="0pt"/>
                  <v:imagedata o:title=""/>
                  <o:lock v:ext="edit" aspectratio="f"/>
                </v:shape>
                <v:shape id="Shape 860" o:spid="_x0000_s1026" o:spt="100" style="position:absolute;left:22235;top:31337;height:1975;width:762;" fillcolor="#000000" filled="t" stroked="f" coordsize="76200,197485" o:gfxdata="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RZ4BugAAANsA&#10;AAAPAAAAAAAAAAEAIAAAACIAAABkcnMvZG93bnJldi54bWxQSwECFAAUAAAACACHTuJAMy8FnjsA&#10;AAA5AAAAEAAAAAAAAAABACAAAAAJAQAAZHJzL3NoYXBleG1sLnhtbFBLBQYAAAAABgAGAFsBAACz&#10;AwAAAAA=&#10;" path="m31369,0l44069,0,44414,121264,76200,121158,38354,197485,0,121412,31714,121306,31369,0xe">
                  <v:fill on="t" focussize="0,0"/>
                  <v:stroke on="f" weight="0pt"/>
                  <v:imagedata o:title=""/>
                  <o:lock v:ext="edit" aspectratio="f"/>
                </v:shape>
                <v:shape id="Shape 861" o:spid="_x0000_s1026" o:spt="100" style="position:absolute;left:22390;top:19348;height:1956;width:762;" fillcolor="#000000" filled="t" stroked="f" coordsize="76200,195580" o:gfxdata="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IzRDugAAANsA&#10;AAAPAAAAAAAAAAEAIAAAACIAAABkcnMvZG93bnJldi54bWxQSwECFAAUAAAACACHTuJAMy8FnjsA&#10;AAA5AAAAEAAAAAAAAAABACAAAAAJAQAAZHJzL3NoYXBleG1sLnhtbFBLBQYAAAAABgAGAFsBAACz&#10;AwAAAAA=&#10;" path="m31750,0l44450,0,44450,119380,76200,119380,38100,195580,0,119380,31750,119380,31750,0xe">
                  <v:fill on="t" focussize="0,0"/>
                  <v:stroke on="f" weight="0pt"/>
                  <v:imagedata o:title=""/>
                  <o:lock v:ext="edit" aspectratio="f"/>
                </v:shape>
                <v:shape id="Shape 862" o:spid="_x0000_s1026" o:spt="100" style="position:absolute;left:22154;top:52756;height:1975;width:762;" fillcolor="#000000" filled="t" stroked="f" coordsize="76200,197485" o:gfxdata="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X1i6vQAA&#10;ANsAAAAPAAAAAAAAAAEAIAAAACIAAABkcnMvZG93bnJldi54bWxQSwECFAAUAAAACACHTuJAMy8F&#10;njsAAAA5AAAAEAAAAAAAAAABACAAAAAMAQAAZHJzL3NoYXBleG1sLnhtbFBLBQYAAAAABgAGAFsB&#10;AAC2AwAAAAA=&#10;" path="m31369,0l44069,0,44414,121264,76200,121158,38354,197485,0,121412,31714,121306,31369,0xe">
                  <v:fill on="t" focussize="0,0"/>
                  <v:stroke on="f" weight="0pt"/>
                  <v:imagedata o:title=""/>
                  <o:lock v:ext="edit" aspectratio="f"/>
                </v:shape>
                <v:shape id="Shape 864" o:spid="_x0000_s1026" o:spt="100" style="position:absolute;left:10132;top:49010;height:3545;width:25649;" filled="f" stroked="t" coordsize="2873375,732155" o:gfxdata="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2Ir4A&#10;AADbAAAADwAAAAAAAAABACAAAAAiAAAAZHJzL2Rvd25yZXYueG1sUEsBAhQAFAAAAAgAh07iQDMv&#10;BZ47AAAAOQAAABAAAAAAAAAAAQAgAAAADQEAAGRycy9zaGFwZXhtbC54bWxQSwUGAAAAAAYABgBb&#10;AQAAtwMAAAAA&#10;" path="m91567,0c41021,0,0,41022,0,91567l0,640588c0,691134,41021,732155,91567,732155l2781808,732155c2832354,732155,2873375,691134,2873375,640588l2873375,91567c2873375,41022,2832354,0,2781808,0l91567,0xe">
                  <v:fill on="f" focussize="0,0"/>
                  <v:stroke weight="1pt" color="#000000" miterlimit="10181" joinstyle="miter" endcap="round"/>
                  <v:imagedata o:title=""/>
                  <o:lock v:ext="edit" aspectratio="f"/>
                </v:shape>
                <v:rect id="Rectangle 865" o:spid="_x0000_s1026" o:spt="1" style="position:absolute;left:15902;top:50059;height:2027;width:16418;" filled="f" stroked="f" coordsize="21600,21600" o:gfxdata="UEsDBAoAAAAAAIdO4kAAAAAAAAAAAAAAAAAEAAAAZHJzL1BLAwQUAAAACACHTuJAE3H1xb8AAADb&#10;AAAADwAAAGRycy9kb3ducmV2LnhtbEWPQWvCQBSE7wX/w/IEb3UTC0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x9cW/&#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pPr>
                        <w:r>
                          <w:rPr>
                            <w:rFonts w:hint="eastAsia"/>
                            <w:sz w:val="24"/>
                          </w:rPr>
                          <w:t>裁判老师打分评分</w:t>
                        </w:r>
                      </w:p>
                    </w:txbxContent>
                  </v:textbox>
                </v:rect>
                <v:shape id="Shape 870" o:spid="_x0000_s1026" o:spt="100" style="position:absolute;left:10306;top:54749;height:3937;width:25273;" filled="f" stroked="t" coordsize="2527300,393700" o:gfxdata="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7e5S8AAAA&#10;2wAAAA8AAAAAAAAAAQAgAAAAIgAAAGRycy9kb3ducmV2LnhtbFBLAQIUABQAAAAIAIdO4kAzLwWe&#10;OwAAADkAAAAQAAAAAAAAAAEAIAAAAAsBAABkcnMvc2hhcGV4bWwueG1sUEsFBgAAAAAGAAYAWwEA&#10;ALUDAAAAAA==&#10;" path="m49149,0c22098,0,0,22098,0,49149l0,344424c0,371602,22098,393700,49149,393700l2478024,393700c2505202,393700,2527300,371602,2527300,344424l2527300,49149c2527300,22098,2505202,0,2478024,0l49149,0xe">
                  <v:fill on="f" focussize="0,0"/>
                  <v:stroke weight="1pt" color="#000000" miterlimit="10181" joinstyle="miter" endcap="round"/>
                  <v:imagedata o:title=""/>
                  <o:lock v:ext="edit" aspectratio="f"/>
                </v:shape>
                <v:rect id="Rectangle 871" o:spid="_x0000_s1026" o:spt="1" style="position:absolute;left:17866;top:55734;height:2027;width:10945;" filled="f" stroked="f" coordsize="21600,21600" o:gfxdata="UEsDBAoAAAAAAIdO4kAAAAAAAAAAAAAAAAAEAAAAZHJzL1BLAwQUAAAACACHTuJA89TIKr8AAADb&#10;AAAADwAAAGRycy9kb3ducmV2LnhtbEWPQWvCQBSE7wX/w/IEb3UToU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UyCq/&#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pPr>
                        <w:r>
                          <w:rPr>
                            <w:rFonts w:hint="eastAsia"/>
                          </w:rPr>
                          <w:t>选手离场</w:t>
                        </w:r>
                      </w:p>
                    </w:txbxContent>
                  </v:textbox>
                </v:rect>
                <v:shape id="Shape 874" o:spid="_x0000_s1026" o:spt="100" style="position:absolute;left:22220;top:39693;height:3252;width:762;" fillcolor="#000000" filled="t" stroked="f" coordsize="76200,325120" o:gfxdata="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hZxe8AAAA&#10;2wAAAA8AAAAAAAAAAQAgAAAAIgAAAGRycy9kb3ducmV2LnhtbFBLAQIUABQAAAAIAIdO4kAzLwWe&#10;OwAAADkAAAAQAAAAAAAAAAEAIAAAAAsBAABkcnMvc2hhcGV4bWwueG1sUEsFBgAAAAAGAAYAWwEA&#10;ALUDAAAAAA==&#10;" path="m30353,0l43053,0,44503,248877,76200,248666,38608,325120,0,249174,31803,248962,30353,0xe">
                  <v:fill on="t" focussize="0,0"/>
                  <v:stroke on="f" weight="0pt"/>
                  <v:imagedata o:title=""/>
                  <o:lock v:ext="edit" aspectratio="f"/>
                </v:shape>
                <v:shape id="Shape 876" o:spid="_x0000_s1026" o:spt="100" style="position:absolute;left:10229;top:42945;height:3702;width:25553;" filled="f" stroked="t" coordsize="2235835,594995" o:gfxdata="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SL4A&#10;AADbAAAADwAAAAAAAAABACAAAAAiAAAAZHJzL2Rvd25yZXYueG1sUEsBAhQAFAAAAAgAh07iQDMv&#10;BZ47AAAAOQAAABAAAAAAAAAAAQAgAAAADQEAAGRycy9zaGFwZXhtbC54bWxQSwUGAAAAAAYABgBb&#10;AQAAtwMAAAAA&#10;" path="m74422,0c33274,0,0,33274,0,74422l0,520573c0,561721,33274,594995,74422,594995l2161413,594995c2202561,594995,2235835,561721,2235835,520573l2235835,74422c2235835,33274,2202561,0,2161413,0l74422,0xe">
                  <v:fill on="f" focussize="0,0"/>
                  <v:stroke weight="1pt" color="#000000" miterlimit="10181" joinstyle="miter" endcap="round"/>
                  <v:imagedata o:title=""/>
                  <o:lock v:ext="edit" aspectratio="f"/>
                </v:shape>
                <v:rect id="Rectangle 877" o:spid="_x0000_s1026" o:spt="1" style="position:absolute;left:18551;top:43856;height:2027;width:12509;" filled="f" stroked="f" coordsize="21600,21600" o:gfxdata="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1We0twAAANs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pPr>
                          <w:spacing w:after="160" w:line="259" w:lineRule="auto"/>
                          <w:ind w:left="0" w:firstLine="0"/>
                        </w:pPr>
                        <w:r>
                          <w:rPr>
                            <w:rFonts w:hint="eastAsia"/>
                            <w:sz w:val="24"/>
                          </w:rPr>
                          <w:t>模特离场</w:t>
                        </w:r>
                      </w:p>
                    </w:txbxContent>
                  </v:textbox>
                </v:rect>
                <v:rect id="Rectangle 878" o:spid="_x0000_s1026" o:spt="1" style="position:absolute;left:22220;top:43837;height:2027;width:912;" filled="f" stroked="f" coordsize="21600,21600" o:gfxdata="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nCL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pPr>
                        <w:r>
                          <w:rPr>
                            <w:sz w:val="24"/>
                          </w:rPr>
                          <w:t xml:space="preserve"> </w:t>
                        </w:r>
                      </w:p>
                    </w:txbxContent>
                  </v:textbox>
                </v:rect>
                <v:rect id="Rectangle 885" o:spid="_x0000_s1026" o:spt="1" style="position:absolute;left:35372;top:48130;height:2625;width:529;" filled="f" stroked="f" coordsize="21600,21600" o:gfxdata="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ev1v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after="160" w:line="259" w:lineRule="auto"/>
                          <w:ind w:left="0" w:firstLine="0"/>
                        </w:pPr>
                        <w:r>
                          <w:rPr>
                            <w:rFonts w:ascii="Times New Roman" w:hAnsi="Times New Roman" w:eastAsia="Times New Roman" w:cs="Times New Roman"/>
                          </w:rPr>
                          <w:t xml:space="preserve"> </w:t>
                        </w:r>
                      </w:p>
                    </w:txbxContent>
                  </v:textbox>
                </v:rect>
                <v:shape id="Shape 888" o:spid="_x0000_s1026" o:spt="100" style="position:absolute;left:22265;top:46604;height:2044;width:762;" fillcolor="#000000" filled="t" stroked="f" coordsize="76200,204470" o:gfxdata="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inqC8AAAA&#10;2wAAAA8AAAAAAAAAAQAgAAAAIgAAAGRycy9kb3ducmV2LnhtbFBLAQIUABQAAAAIAIdO4kAzLwWe&#10;OwAAADkAAAAQAAAAAAAAAAEAIAAAAAsBAABkcnMvc2hhcGV4bWwueG1sUEsFBgAAAAAGAAYAWwEA&#10;ALUDAAAAAA==&#10;" path="m31750,0l44450,0,44450,128270,76200,128270,38100,204470,0,128270,31750,128270,31750,0xe">
                  <v:fill on="t" focussize="0,0"/>
                  <v:stroke on="f" weight="0pt"/>
                  <v:imagedata o:title=""/>
                  <o:lock v:ext="edit" aspectratio="f"/>
                </v:shape>
                <w10:wrap type="none"/>
                <w10:anchorlock/>
              </v:group>
            </w:pict>
          </mc:Fallback>
        </mc:AlternateContent>
      </w:r>
    </w:p>
    <w:p>
      <w:pPr>
        <w:spacing w:after="3" w:line="259" w:lineRule="auto"/>
        <w:ind w:left="10" w:right="3428" w:hanging="10"/>
        <w:jc w:val="right"/>
        <w:rPr>
          <w:rFonts w:hint="eastAsia" w:ascii="仿宋" w:hAnsi="仿宋" w:eastAsia="仿宋" w:cs="仿宋"/>
          <w:sz w:val="24"/>
        </w:rPr>
      </w:pPr>
      <w:r>
        <w:rPr>
          <w:rFonts w:hint="eastAsia" w:ascii="仿宋" w:hAnsi="仿宋" w:eastAsia="仿宋" w:cs="仿宋"/>
          <w:sz w:val="24"/>
        </w:rPr>
        <w:t>图 1 竞赛流程图</w:t>
      </w:r>
    </w:p>
    <w:p>
      <w:pPr>
        <w:spacing w:after="3" w:line="259" w:lineRule="auto"/>
        <w:ind w:left="10" w:right="3428" w:hanging="10"/>
        <w:jc w:val="right"/>
        <w:rPr>
          <w:rFonts w:hint="eastAsia" w:ascii="仿宋" w:hAnsi="仿宋" w:eastAsia="仿宋" w:cs="仿宋"/>
        </w:rPr>
      </w:pPr>
      <w:r>
        <w:rPr>
          <w:rFonts w:hint="eastAsia" w:ascii="仿宋" w:hAnsi="仿宋" w:eastAsia="仿宋" w:cs="仿宋"/>
          <w:sz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（二）竞赛日程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竞赛日程安排见表  </w:t>
      </w:r>
    </w:p>
    <w:p>
      <w:pPr>
        <w:spacing w:after="3" w:line="259" w:lineRule="auto"/>
        <w:ind w:left="10" w:right="3188" w:hanging="10"/>
        <w:jc w:val="right"/>
        <w:rPr>
          <w:rFonts w:hint="eastAsia" w:ascii="仿宋" w:hAnsi="仿宋" w:eastAsia="仿宋" w:cs="仿宋"/>
        </w:rPr>
      </w:pPr>
      <w:r>
        <w:rPr>
          <w:rFonts w:hint="eastAsia" w:ascii="仿宋" w:hAnsi="仿宋" w:eastAsia="仿宋" w:cs="仿宋"/>
          <w:sz w:val="24"/>
        </w:rPr>
        <w:t xml:space="preserve"> 竞赛日程安排表 </w:t>
      </w:r>
    </w:p>
    <w:tbl>
      <w:tblPr>
        <w:tblStyle w:val="5"/>
        <w:tblW w:w="8236" w:type="dxa"/>
        <w:tblInd w:w="36" w:type="dxa"/>
        <w:tblLayout w:type="autofit"/>
        <w:tblCellMar>
          <w:top w:w="51" w:type="dxa"/>
          <w:left w:w="108" w:type="dxa"/>
          <w:bottom w:w="0" w:type="dxa"/>
          <w:right w:w="62" w:type="dxa"/>
        </w:tblCellMar>
      </w:tblPr>
      <w:tblGrid>
        <w:gridCol w:w="1263"/>
        <w:gridCol w:w="1940"/>
        <w:gridCol w:w="3627"/>
        <w:gridCol w:w="1406"/>
      </w:tblGrid>
      <w:tr>
        <w:tblPrEx>
          <w:tblCellMar>
            <w:top w:w="51" w:type="dxa"/>
            <w:left w:w="108" w:type="dxa"/>
            <w:bottom w:w="0" w:type="dxa"/>
            <w:right w:w="62" w:type="dxa"/>
          </w:tblCellMar>
        </w:tblPrEx>
        <w:trPr>
          <w:trHeight w:val="689" w:hRule="atLeast"/>
        </w:trPr>
        <w:tc>
          <w:tcPr>
            <w:tcW w:w="126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2" w:firstLine="0"/>
              <w:rPr>
                <w:rFonts w:hint="eastAsia" w:ascii="仿宋" w:hAnsi="仿宋" w:eastAsia="仿宋" w:cs="仿宋"/>
              </w:rPr>
            </w:pPr>
            <w:r>
              <w:rPr>
                <w:rFonts w:hint="eastAsia" w:ascii="仿宋" w:hAnsi="仿宋" w:eastAsia="仿宋" w:cs="仿宋"/>
                <w:sz w:val="24"/>
              </w:rPr>
              <w:t>日期</w:t>
            </w:r>
            <w:r>
              <w:rPr>
                <w:rFonts w:hint="eastAsia" w:ascii="仿宋" w:hAnsi="仿宋" w:eastAsia="仿宋" w:cs="仿宋"/>
                <w:b/>
                <w:sz w:val="24"/>
              </w:rPr>
              <w:t xml:space="preserve"> </w:t>
            </w:r>
          </w:p>
        </w:tc>
        <w:tc>
          <w:tcPr>
            <w:tcW w:w="19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3" w:firstLine="0"/>
              <w:jc w:val="center"/>
              <w:rPr>
                <w:rFonts w:hint="eastAsia" w:ascii="仿宋" w:hAnsi="仿宋" w:eastAsia="仿宋" w:cs="仿宋"/>
              </w:rPr>
            </w:pPr>
            <w:r>
              <w:rPr>
                <w:rFonts w:hint="eastAsia" w:ascii="仿宋" w:hAnsi="仿宋" w:eastAsia="仿宋" w:cs="仿宋"/>
                <w:sz w:val="24"/>
              </w:rPr>
              <w:t>时间</w:t>
            </w:r>
            <w:r>
              <w:rPr>
                <w:rFonts w:hint="eastAsia" w:ascii="仿宋" w:hAnsi="仿宋" w:eastAsia="仿宋" w:cs="仿宋"/>
                <w:b/>
                <w:sz w:val="24"/>
              </w:rPr>
              <w:t xml:space="preserve"> </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6" w:firstLine="0"/>
              <w:jc w:val="center"/>
              <w:rPr>
                <w:rFonts w:hint="eastAsia" w:ascii="仿宋" w:hAnsi="仿宋" w:eastAsia="仿宋" w:cs="仿宋"/>
              </w:rPr>
            </w:pPr>
            <w:r>
              <w:rPr>
                <w:rFonts w:hint="eastAsia" w:ascii="仿宋" w:hAnsi="仿宋" w:eastAsia="仿宋" w:cs="仿宋"/>
                <w:sz w:val="24"/>
              </w:rPr>
              <w:t>内容</w:t>
            </w:r>
            <w:r>
              <w:rPr>
                <w:rFonts w:hint="eastAsia" w:ascii="仿宋" w:hAnsi="仿宋" w:eastAsia="仿宋" w:cs="仿宋"/>
                <w:b/>
                <w:sz w:val="24"/>
              </w:rPr>
              <w:t xml:space="preserve"> </w:t>
            </w:r>
          </w:p>
        </w:tc>
        <w:tc>
          <w:tcPr>
            <w:tcW w:w="140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46" w:firstLine="0"/>
              <w:jc w:val="center"/>
              <w:rPr>
                <w:rFonts w:hint="eastAsia" w:ascii="仿宋" w:hAnsi="仿宋" w:eastAsia="仿宋" w:cs="仿宋"/>
              </w:rPr>
            </w:pPr>
            <w:r>
              <w:rPr>
                <w:rFonts w:hint="eastAsia" w:ascii="仿宋" w:hAnsi="仿宋" w:eastAsia="仿宋" w:cs="仿宋"/>
                <w:sz w:val="24"/>
              </w:rPr>
              <w:t>地点</w:t>
            </w:r>
            <w:r>
              <w:rPr>
                <w:rFonts w:hint="eastAsia" w:ascii="仿宋" w:hAnsi="仿宋" w:eastAsia="仿宋" w:cs="仿宋"/>
                <w:b/>
                <w:sz w:val="24"/>
              </w:rPr>
              <w:t xml:space="preserve"> </w:t>
            </w:r>
          </w:p>
        </w:tc>
      </w:tr>
      <w:tr>
        <w:tblPrEx>
          <w:tblCellMar>
            <w:top w:w="51" w:type="dxa"/>
            <w:left w:w="108" w:type="dxa"/>
            <w:bottom w:w="0" w:type="dxa"/>
            <w:right w:w="62" w:type="dxa"/>
          </w:tblCellMar>
        </w:tblPrEx>
        <w:trPr>
          <w:trHeight w:val="691" w:hRule="atLeast"/>
        </w:trPr>
        <w:tc>
          <w:tcPr>
            <w:tcW w:w="1263" w:type="dxa"/>
            <w:vMerge w:val="restart"/>
            <w:tcBorders>
              <w:top w:val="single" w:color="000000" w:sz="4" w:space="0"/>
              <w:left w:val="single" w:color="000000" w:sz="4" w:space="0"/>
              <w:right w:val="single" w:color="000000" w:sz="4" w:space="0"/>
            </w:tcBorders>
            <w:vAlign w:val="center"/>
          </w:tcPr>
          <w:p>
            <w:pPr>
              <w:spacing w:after="0" w:line="259" w:lineRule="auto"/>
              <w:ind w:left="12" w:firstLine="0"/>
              <w:jc w:val="both"/>
              <w:rPr>
                <w:rFonts w:hint="eastAsia" w:ascii="仿宋" w:hAnsi="仿宋" w:eastAsia="仿宋" w:cs="仿宋"/>
                <w:sz w:val="21"/>
                <w:szCs w:val="20"/>
                <w:lang w:eastAsia="zh-CN"/>
              </w:rPr>
            </w:pPr>
            <w:r>
              <w:rPr>
                <w:rFonts w:hint="eastAsia" w:ascii="仿宋" w:hAnsi="仿宋" w:eastAsia="仿宋" w:cs="仿宋"/>
                <w:sz w:val="24"/>
              </w:rPr>
              <w:t>20</w:t>
            </w:r>
            <w:r>
              <w:rPr>
                <w:rFonts w:hint="eastAsia" w:ascii="仿宋" w:hAnsi="仿宋" w:eastAsia="仿宋" w:cs="仿宋"/>
                <w:sz w:val="24"/>
                <w:lang w:val="en-US" w:eastAsia="zh-CN"/>
              </w:rPr>
              <w:t>25</w:t>
            </w:r>
            <w:r>
              <w:rPr>
                <w:rFonts w:hint="eastAsia" w:ascii="仿宋" w:hAnsi="仿宋" w:eastAsia="仿宋" w:cs="仿宋"/>
                <w:sz w:val="24"/>
              </w:rPr>
              <w:t>.7.</w:t>
            </w:r>
            <w:r>
              <w:rPr>
                <w:rFonts w:hint="eastAsia" w:ascii="仿宋" w:hAnsi="仿宋" w:eastAsia="仿宋" w:cs="仿宋"/>
                <w:sz w:val="24"/>
                <w:lang w:val="en-US" w:eastAsia="zh-CN"/>
              </w:rPr>
              <w:t>3</w:t>
            </w:r>
            <w:r>
              <w:rPr>
                <w:rFonts w:hint="eastAsia" w:ascii="仿宋" w:hAnsi="仿宋" w:eastAsia="仿宋" w:cs="仿宋"/>
                <w:sz w:val="21"/>
                <w:szCs w:val="20"/>
                <w:lang w:eastAsia="zh-CN"/>
              </w:rPr>
              <w:t>（</w:t>
            </w:r>
            <w:r>
              <w:rPr>
                <w:rFonts w:hint="eastAsia" w:ascii="仿宋" w:hAnsi="仿宋" w:eastAsia="仿宋" w:cs="仿宋"/>
                <w:sz w:val="21"/>
                <w:szCs w:val="20"/>
                <w:lang w:val="en-US" w:eastAsia="zh-CN"/>
              </w:rPr>
              <w:t>学生组</w:t>
            </w:r>
            <w:r>
              <w:rPr>
                <w:rFonts w:hint="eastAsia" w:ascii="仿宋" w:hAnsi="仿宋" w:eastAsia="仿宋" w:cs="仿宋"/>
                <w:sz w:val="21"/>
                <w:szCs w:val="20"/>
                <w:lang w:eastAsia="zh-CN"/>
              </w:rPr>
              <w:t>）</w:t>
            </w:r>
          </w:p>
          <w:p>
            <w:pPr>
              <w:spacing w:after="0" w:line="259" w:lineRule="auto"/>
              <w:ind w:left="12" w:firstLine="0"/>
              <w:jc w:val="both"/>
              <w:rPr>
                <w:rFonts w:hint="eastAsia" w:ascii="仿宋" w:hAnsi="仿宋" w:eastAsia="仿宋" w:cs="仿宋"/>
                <w:sz w:val="24"/>
                <w:lang w:eastAsia="zh-CN"/>
              </w:rPr>
            </w:pPr>
            <w:r>
              <w:rPr>
                <w:rFonts w:hint="eastAsia" w:ascii="仿宋" w:hAnsi="仿宋" w:eastAsia="仿宋" w:cs="仿宋"/>
                <w:sz w:val="24"/>
              </w:rPr>
              <w:t>202</w:t>
            </w:r>
            <w:r>
              <w:rPr>
                <w:rFonts w:hint="eastAsia" w:ascii="仿宋" w:hAnsi="仿宋" w:eastAsia="仿宋" w:cs="仿宋"/>
                <w:sz w:val="24"/>
                <w:lang w:val="en-US" w:eastAsia="zh-CN"/>
              </w:rPr>
              <w:t>5</w:t>
            </w:r>
            <w:r>
              <w:rPr>
                <w:rFonts w:hint="eastAsia" w:ascii="仿宋" w:hAnsi="仿宋" w:eastAsia="仿宋" w:cs="仿宋"/>
                <w:sz w:val="24"/>
              </w:rPr>
              <w:t>.7</w:t>
            </w:r>
            <w:r>
              <w:rPr>
                <w:rFonts w:hint="eastAsia" w:ascii="仿宋" w:hAnsi="仿宋" w:eastAsia="仿宋" w:cs="仿宋"/>
                <w:sz w:val="24"/>
                <w:lang w:val="en-US" w:eastAsia="zh-CN"/>
              </w:rPr>
              <w:t>.4</w:t>
            </w:r>
            <w:r>
              <w:rPr>
                <w:rFonts w:hint="eastAsia" w:ascii="仿宋" w:hAnsi="仿宋" w:eastAsia="仿宋" w:cs="仿宋"/>
                <w:sz w:val="21"/>
                <w:szCs w:val="20"/>
                <w:lang w:eastAsia="zh-CN"/>
              </w:rPr>
              <w:t>（</w:t>
            </w:r>
            <w:r>
              <w:rPr>
                <w:rFonts w:hint="eastAsia" w:ascii="仿宋" w:hAnsi="仿宋" w:eastAsia="仿宋" w:cs="仿宋"/>
                <w:sz w:val="21"/>
                <w:szCs w:val="20"/>
                <w:lang w:val="en-US" w:eastAsia="zh-CN"/>
              </w:rPr>
              <w:t>教师组</w:t>
            </w:r>
            <w:r>
              <w:rPr>
                <w:rFonts w:hint="eastAsia" w:ascii="仿宋" w:hAnsi="仿宋" w:eastAsia="仿宋" w:cs="仿宋"/>
                <w:sz w:val="21"/>
                <w:szCs w:val="20"/>
                <w:lang w:eastAsia="zh-CN"/>
              </w:rPr>
              <w:t>）</w:t>
            </w:r>
          </w:p>
          <w:p>
            <w:pPr>
              <w:spacing w:after="0" w:line="259" w:lineRule="auto"/>
              <w:ind w:left="12" w:firstLine="0"/>
              <w:jc w:val="both"/>
              <w:rPr>
                <w:rFonts w:hint="eastAsia" w:ascii="仿宋" w:hAnsi="仿宋" w:eastAsia="仿宋" w:cs="仿宋"/>
                <w:sz w:val="21"/>
                <w:szCs w:val="20"/>
                <w:lang w:eastAsia="zh-CN"/>
              </w:rPr>
            </w:pPr>
          </w:p>
          <w:p>
            <w:pPr>
              <w:spacing w:after="0" w:line="259" w:lineRule="auto"/>
              <w:ind w:left="12" w:firstLine="0"/>
              <w:jc w:val="both"/>
              <w:rPr>
                <w:rFonts w:hint="eastAsia" w:ascii="仿宋" w:hAnsi="仿宋" w:eastAsia="仿宋" w:cs="仿宋"/>
              </w:rPr>
            </w:pPr>
            <w:r>
              <w:rPr>
                <w:rFonts w:hint="eastAsia" w:ascii="仿宋" w:hAnsi="仿宋" w:eastAsia="仿宋" w:cs="仿宋"/>
                <w:sz w:val="24"/>
              </w:rPr>
              <w:t>上午</w:t>
            </w:r>
          </w:p>
        </w:tc>
        <w:tc>
          <w:tcPr>
            <w:tcW w:w="19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rPr>
                <w:rFonts w:hint="eastAsia" w:ascii="仿宋" w:hAnsi="仿宋" w:eastAsia="仿宋" w:cs="仿宋"/>
              </w:rPr>
            </w:pPr>
            <w:r>
              <w:rPr>
                <w:rFonts w:hint="eastAsia" w:ascii="仿宋" w:hAnsi="仿宋" w:eastAsia="仿宋" w:cs="仿宋"/>
                <w:sz w:val="24"/>
              </w:rPr>
              <w:t xml:space="preserve">8:00～8:30 </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0" w:firstLine="0"/>
              <w:rPr>
                <w:rFonts w:hint="eastAsia" w:ascii="仿宋" w:hAnsi="仿宋" w:eastAsia="仿宋" w:cs="仿宋"/>
              </w:rPr>
            </w:pPr>
            <w:r>
              <w:rPr>
                <w:rFonts w:hint="eastAsia" w:ascii="仿宋" w:hAnsi="仿宋" w:eastAsia="仿宋" w:cs="仿宋"/>
                <w:sz w:val="24"/>
              </w:rPr>
              <w:t xml:space="preserve">选手赛场报到抽签（参赛号、赛位号） </w:t>
            </w:r>
          </w:p>
        </w:tc>
        <w:tc>
          <w:tcPr>
            <w:tcW w:w="140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6" w:firstLine="0"/>
              <w:jc w:val="both"/>
              <w:rPr>
                <w:rFonts w:hint="eastAsia" w:ascii="仿宋" w:hAnsi="仿宋" w:eastAsia="仿宋" w:cs="仿宋"/>
              </w:rPr>
            </w:pPr>
            <w:r>
              <w:rPr>
                <w:rFonts w:hint="eastAsia" w:ascii="仿宋" w:hAnsi="仿宋" w:eastAsia="仿宋" w:cs="仿宋"/>
                <w:sz w:val="24"/>
              </w:rPr>
              <w:t xml:space="preserve">承办校确定 </w:t>
            </w:r>
          </w:p>
        </w:tc>
      </w:tr>
      <w:tr>
        <w:tblPrEx>
          <w:tblCellMar>
            <w:top w:w="51" w:type="dxa"/>
            <w:left w:w="108" w:type="dxa"/>
            <w:bottom w:w="0" w:type="dxa"/>
            <w:right w:w="62" w:type="dxa"/>
          </w:tblCellMar>
        </w:tblPrEx>
        <w:trPr>
          <w:trHeight w:val="689" w:hRule="atLeast"/>
        </w:trPr>
        <w:tc>
          <w:tcPr>
            <w:tcW w:w="0" w:type="auto"/>
            <w:vMerge w:val="continue"/>
            <w:tcBorders>
              <w:left w:val="single" w:color="000000" w:sz="4" w:space="0"/>
              <w:right w:val="single" w:color="000000" w:sz="4" w:space="0"/>
            </w:tcBorders>
          </w:tcPr>
          <w:p>
            <w:pPr>
              <w:spacing w:after="160" w:line="259" w:lineRule="auto"/>
              <w:ind w:left="0" w:firstLine="0"/>
              <w:rPr>
                <w:rFonts w:hint="eastAsia" w:ascii="仿宋" w:hAnsi="仿宋" w:eastAsia="仿宋" w:cs="仿宋"/>
              </w:rPr>
            </w:pPr>
          </w:p>
        </w:tc>
        <w:tc>
          <w:tcPr>
            <w:tcW w:w="19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rPr>
                <w:rFonts w:hint="eastAsia" w:ascii="仿宋" w:hAnsi="仿宋" w:eastAsia="仿宋" w:cs="仿宋"/>
              </w:rPr>
            </w:pPr>
            <w:r>
              <w:rPr>
                <w:rFonts w:hint="eastAsia" w:ascii="仿宋" w:hAnsi="仿宋" w:eastAsia="仿宋" w:cs="仿宋"/>
                <w:sz w:val="24"/>
              </w:rPr>
              <w:t xml:space="preserve">8:30～9:30 </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0" w:firstLine="0"/>
              <w:rPr>
                <w:rFonts w:hint="eastAsia" w:ascii="仿宋" w:hAnsi="仿宋" w:eastAsia="仿宋" w:cs="仿宋"/>
              </w:rPr>
            </w:pPr>
            <w:r>
              <w:rPr>
                <w:rFonts w:hint="eastAsia" w:ascii="仿宋" w:hAnsi="仿宋" w:eastAsia="仿宋" w:cs="仿宋"/>
                <w:sz w:val="24"/>
              </w:rPr>
              <w:t>面护比赛</w:t>
            </w:r>
          </w:p>
        </w:tc>
        <w:tc>
          <w:tcPr>
            <w:tcW w:w="1406" w:type="dxa"/>
            <w:vMerge w:val="restart"/>
            <w:tcBorders>
              <w:top w:val="single" w:color="000000" w:sz="4" w:space="0"/>
              <w:left w:val="single" w:color="000000" w:sz="4" w:space="0"/>
              <w:right w:val="single" w:color="000000" w:sz="4" w:space="0"/>
            </w:tcBorders>
            <w:vAlign w:val="center"/>
          </w:tcPr>
          <w:p>
            <w:pPr>
              <w:spacing w:after="0" w:line="259" w:lineRule="auto"/>
              <w:ind w:left="26" w:firstLine="0"/>
              <w:jc w:val="both"/>
              <w:rPr>
                <w:rFonts w:hint="eastAsia" w:ascii="仿宋" w:hAnsi="仿宋" w:eastAsia="仿宋" w:cs="仿宋"/>
              </w:rPr>
            </w:pPr>
            <w:r>
              <w:rPr>
                <w:rFonts w:hint="eastAsia" w:ascii="仿宋" w:hAnsi="仿宋" w:eastAsia="仿宋" w:cs="仿宋"/>
                <w:sz w:val="24"/>
              </w:rPr>
              <w:t xml:space="preserve">承办校确定 </w:t>
            </w:r>
          </w:p>
        </w:tc>
      </w:tr>
      <w:tr>
        <w:tblPrEx>
          <w:tblCellMar>
            <w:top w:w="51" w:type="dxa"/>
            <w:left w:w="108" w:type="dxa"/>
            <w:bottom w:w="0" w:type="dxa"/>
            <w:right w:w="62" w:type="dxa"/>
          </w:tblCellMar>
        </w:tblPrEx>
        <w:trPr>
          <w:trHeight w:val="691" w:hRule="atLeast"/>
        </w:trPr>
        <w:tc>
          <w:tcPr>
            <w:tcW w:w="0" w:type="auto"/>
            <w:vMerge w:val="continue"/>
            <w:tcBorders>
              <w:left w:val="single" w:color="000000" w:sz="4" w:space="0"/>
              <w:right w:val="single" w:color="000000" w:sz="4" w:space="0"/>
            </w:tcBorders>
          </w:tcPr>
          <w:p>
            <w:pPr>
              <w:spacing w:after="160" w:line="259" w:lineRule="auto"/>
              <w:ind w:left="0" w:firstLine="0"/>
              <w:rPr>
                <w:rFonts w:hint="eastAsia" w:ascii="仿宋" w:hAnsi="仿宋" w:eastAsia="仿宋" w:cs="仿宋"/>
              </w:rPr>
            </w:pPr>
          </w:p>
        </w:tc>
        <w:tc>
          <w:tcPr>
            <w:tcW w:w="19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rPr>
                <w:rFonts w:hint="eastAsia" w:ascii="仿宋" w:hAnsi="仿宋" w:eastAsia="仿宋" w:cs="仿宋"/>
              </w:rPr>
            </w:pPr>
            <w:r>
              <w:rPr>
                <w:rFonts w:hint="eastAsia" w:ascii="仿宋" w:hAnsi="仿宋" w:eastAsia="仿宋" w:cs="仿宋"/>
                <w:sz w:val="24"/>
              </w:rPr>
              <w:t>9:30～10:00</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0" w:firstLine="0"/>
              <w:rPr>
                <w:rFonts w:hint="eastAsia" w:ascii="仿宋" w:hAnsi="仿宋" w:eastAsia="仿宋" w:cs="仿宋"/>
              </w:rPr>
            </w:pPr>
            <w:r>
              <w:rPr>
                <w:rFonts w:hint="eastAsia" w:ascii="仿宋" w:hAnsi="仿宋" w:eastAsia="仿宋" w:cs="仿宋"/>
                <w:sz w:val="24"/>
              </w:rPr>
              <w:t xml:space="preserve">评分 </w:t>
            </w:r>
          </w:p>
        </w:tc>
        <w:tc>
          <w:tcPr>
            <w:tcW w:w="0" w:type="auto"/>
            <w:vMerge w:val="continue"/>
            <w:tcBorders>
              <w:left w:val="single" w:color="000000" w:sz="4" w:space="0"/>
              <w:right w:val="single" w:color="000000" w:sz="4" w:space="0"/>
            </w:tcBorders>
          </w:tcPr>
          <w:p>
            <w:pPr>
              <w:spacing w:after="160" w:line="259" w:lineRule="auto"/>
              <w:ind w:left="0" w:firstLine="0"/>
              <w:rPr>
                <w:rFonts w:hint="eastAsia" w:ascii="仿宋" w:hAnsi="仿宋" w:eastAsia="仿宋" w:cs="仿宋"/>
              </w:rPr>
            </w:pPr>
          </w:p>
        </w:tc>
      </w:tr>
      <w:tr>
        <w:tblPrEx>
          <w:tblCellMar>
            <w:top w:w="51" w:type="dxa"/>
            <w:left w:w="108" w:type="dxa"/>
            <w:bottom w:w="0" w:type="dxa"/>
            <w:right w:w="62" w:type="dxa"/>
          </w:tblCellMar>
        </w:tblPrEx>
        <w:trPr>
          <w:trHeight w:val="689" w:hRule="atLeast"/>
        </w:trPr>
        <w:tc>
          <w:tcPr>
            <w:tcW w:w="0" w:type="auto"/>
            <w:vMerge w:val="continue"/>
            <w:tcBorders>
              <w:left w:val="single" w:color="000000" w:sz="4" w:space="0"/>
              <w:right w:val="single" w:color="000000" w:sz="4" w:space="0"/>
            </w:tcBorders>
          </w:tcPr>
          <w:p>
            <w:pPr>
              <w:spacing w:after="160" w:line="259" w:lineRule="auto"/>
              <w:ind w:left="0" w:firstLine="0"/>
              <w:rPr>
                <w:rFonts w:hint="eastAsia" w:ascii="仿宋" w:hAnsi="仿宋" w:eastAsia="仿宋" w:cs="仿宋"/>
              </w:rPr>
            </w:pPr>
          </w:p>
        </w:tc>
        <w:tc>
          <w:tcPr>
            <w:tcW w:w="19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rPr>
                <w:rFonts w:hint="eastAsia" w:ascii="仿宋" w:hAnsi="仿宋" w:eastAsia="仿宋" w:cs="仿宋"/>
              </w:rPr>
            </w:pPr>
            <w:r>
              <w:rPr>
                <w:rFonts w:hint="eastAsia" w:ascii="仿宋" w:hAnsi="仿宋" w:eastAsia="仿宋" w:cs="仿宋"/>
                <w:sz w:val="24"/>
              </w:rPr>
              <w:t xml:space="preserve">10:00～10:30 </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0" w:firstLine="0"/>
              <w:rPr>
                <w:rFonts w:hint="eastAsia" w:ascii="仿宋" w:hAnsi="仿宋" w:eastAsia="仿宋" w:cs="仿宋"/>
              </w:rPr>
            </w:pPr>
            <w:r>
              <w:rPr>
                <w:rFonts w:hint="eastAsia" w:ascii="仿宋" w:hAnsi="仿宋" w:eastAsia="仿宋" w:cs="仿宋"/>
                <w:sz w:val="24"/>
              </w:rPr>
              <w:t xml:space="preserve">抽取身体护理赛位号 </w:t>
            </w:r>
          </w:p>
        </w:tc>
        <w:tc>
          <w:tcPr>
            <w:tcW w:w="0" w:type="auto"/>
            <w:vMerge w:val="continue"/>
            <w:tcBorders>
              <w:left w:val="single" w:color="000000" w:sz="4" w:space="0"/>
              <w:right w:val="single" w:color="000000" w:sz="4" w:space="0"/>
            </w:tcBorders>
          </w:tcPr>
          <w:p>
            <w:pPr>
              <w:spacing w:after="160" w:line="259" w:lineRule="auto"/>
              <w:ind w:left="0" w:firstLine="0"/>
              <w:rPr>
                <w:rFonts w:hint="eastAsia" w:ascii="仿宋" w:hAnsi="仿宋" w:eastAsia="仿宋" w:cs="仿宋"/>
              </w:rPr>
            </w:pPr>
          </w:p>
        </w:tc>
      </w:tr>
      <w:tr>
        <w:tblPrEx>
          <w:tblCellMar>
            <w:top w:w="51" w:type="dxa"/>
            <w:left w:w="108" w:type="dxa"/>
            <w:bottom w:w="0" w:type="dxa"/>
            <w:right w:w="62" w:type="dxa"/>
          </w:tblCellMar>
        </w:tblPrEx>
        <w:trPr>
          <w:trHeight w:val="689" w:hRule="atLeast"/>
        </w:trPr>
        <w:tc>
          <w:tcPr>
            <w:tcW w:w="0" w:type="auto"/>
            <w:vMerge w:val="continue"/>
            <w:tcBorders>
              <w:left w:val="single" w:color="000000" w:sz="4" w:space="0"/>
              <w:right w:val="single" w:color="000000" w:sz="4" w:space="0"/>
            </w:tcBorders>
          </w:tcPr>
          <w:p>
            <w:pPr>
              <w:spacing w:after="160" w:line="259" w:lineRule="auto"/>
              <w:ind w:left="0" w:firstLine="0"/>
              <w:rPr>
                <w:rFonts w:hint="eastAsia" w:ascii="仿宋" w:hAnsi="仿宋" w:eastAsia="仿宋" w:cs="仿宋"/>
              </w:rPr>
            </w:pPr>
          </w:p>
        </w:tc>
        <w:tc>
          <w:tcPr>
            <w:tcW w:w="19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rPr>
                <w:rFonts w:hint="eastAsia" w:ascii="仿宋" w:hAnsi="仿宋" w:eastAsia="仿宋" w:cs="仿宋"/>
                <w:sz w:val="24"/>
              </w:rPr>
            </w:pPr>
            <w:r>
              <w:rPr>
                <w:rFonts w:hint="eastAsia" w:ascii="仿宋" w:hAnsi="仿宋" w:eastAsia="仿宋" w:cs="仿宋"/>
                <w:sz w:val="24"/>
              </w:rPr>
              <w:t>10:30～11:30</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0" w:firstLine="0"/>
              <w:rPr>
                <w:rFonts w:hint="eastAsia" w:ascii="仿宋" w:hAnsi="仿宋" w:eastAsia="仿宋" w:cs="仿宋"/>
                <w:sz w:val="24"/>
              </w:rPr>
            </w:pPr>
            <w:r>
              <w:rPr>
                <w:rFonts w:hint="eastAsia" w:ascii="仿宋" w:hAnsi="仿宋" w:eastAsia="仿宋" w:cs="仿宋"/>
                <w:sz w:val="24"/>
              </w:rPr>
              <w:t>身体护理竞赛</w:t>
            </w:r>
          </w:p>
        </w:tc>
        <w:tc>
          <w:tcPr>
            <w:tcW w:w="0" w:type="auto"/>
            <w:vMerge w:val="continue"/>
            <w:tcBorders>
              <w:left w:val="single" w:color="000000" w:sz="4" w:space="0"/>
              <w:right w:val="single" w:color="000000" w:sz="4" w:space="0"/>
            </w:tcBorders>
          </w:tcPr>
          <w:p>
            <w:pPr>
              <w:spacing w:after="160" w:line="259" w:lineRule="auto"/>
              <w:ind w:left="0" w:firstLine="0"/>
              <w:rPr>
                <w:rFonts w:hint="eastAsia" w:ascii="仿宋" w:hAnsi="仿宋" w:eastAsia="仿宋" w:cs="仿宋"/>
              </w:rPr>
            </w:pPr>
          </w:p>
        </w:tc>
      </w:tr>
      <w:tr>
        <w:tblPrEx>
          <w:tblCellMar>
            <w:top w:w="51" w:type="dxa"/>
            <w:left w:w="108" w:type="dxa"/>
            <w:bottom w:w="0" w:type="dxa"/>
            <w:right w:w="62" w:type="dxa"/>
          </w:tblCellMar>
        </w:tblPrEx>
        <w:trPr>
          <w:trHeight w:val="689" w:hRule="atLeast"/>
        </w:trPr>
        <w:tc>
          <w:tcPr>
            <w:tcW w:w="0" w:type="auto"/>
            <w:vMerge w:val="continue"/>
            <w:tcBorders>
              <w:left w:val="single" w:color="000000" w:sz="4" w:space="0"/>
              <w:bottom w:val="single" w:color="auto" w:sz="4" w:space="0"/>
              <w:right w:val="single" w:color="000000" w:sz="4" w:space="0"/>
            </w:tcBorders>
          </w:tcPr>
          <w:p>
            <w:pPr>
              <w:spacing w:after="160" w:line="259" w:lineRule="auto"/>
              <w:ind w:left="0" w:firstLine="0"/>
              <w:rPr>
                <w:rFonts w:hint="eastAsia" w:ascii="仿宋" w:hAnsi="仿宋" w:eastAsia="仿宋" w:cs="仿宋"/>
              </w:rPr>
            </w:pPr>
          </w:p>
        </w:tc>
        <w:tc>
          <w:tcPr>
            <w:tcW w:w="19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rPr>
                <w:rFonts w:hint="eastAsia" w:ascii="仿宋" w:hAnsi="仿宋" w:eastAsia="仿宋" w:cs="仿宋"/>
                <w:sz w:val="24"/>
              </w:rPr>
            </w:pPr>
            <w:r>
              <w:rPr>
                <w:rFonts w:hint="eastAsia" w:ascii="仿宋" w:hAnsi="仿宋" w:eastAsia="仿宋" w:cs="仿宋"/>
                <w:sz w:val="24"/>
              </w:rPr>
              <w:t>11:40～12:00</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0" w:firstLine="0"/>
              <w:rPr>
                <w:rFonts w:hint="eastAsia" w:ascii="仿宋" w:hAnsi="仿宋" w:eastAsia="仿宋" w:cs="仿宋"/>
                <w:sz w:val="24"/>
              </w:rPr>
            </w:pPr>
            <w:r>
              <w:rPr>
                <w:rFonts w:hint="eastAsia" w:ascii="仿宋" w:hAnsi="仿宋" w:eastAsia="仿宋" w:cs="仿宋"/>
                <w:sz w:val="24"/>
              </w:rPr>
              <w:t>评分</w:t>
            </w:r>
          </w:p>
        </w:tc>
        <w:tc>
          <w:tcPr>
            <w:tcW w:w="0" w:type="auto"/>
            <w:vMerge w:val="continue"/>
            <w:tcBorders>
              <w:left w:val="single" w:color="000000" w:sz="4" w:space="0"/>
              <w:bottom w:val="single" w:color="000000" w:sz="4" w:space="0"/>
              <w:right w:val="single" w:color="000000" w:sz="4" w:space="0"/>
            </w:tcBorders>
          </w:tcPr>
          <w:p>
            <w:pPr>
              <w:spacing w:after="160" w:line="259" w:lineRule="auto"/>
              <w:ind w:left="0" w:firstLine="0"/>
              <w:rPr>
                <w:rFonts w:hint="eastAsia" w:ascii="仿宋" w:hAnsi="仿宋" w:eastAsia="仿宋" w:cs="仿宋"/>
              </w:rPr>
            </w:pPr>
          </w:p>
        </w:tc>
      </w:tr>
      <w:tr>
        <w:tblPrEx>
          <w:tblCellMar>
            <w:top w:w="51" w:type="dxa"/>
            <w:left w:w="108" w:type="dxa"/>
            <w:bottom w:w="0" w:type="dxa"/>
            <w:right w:w="62" w:type="dxa"/>
          </w:tblCellMar>
        </w:tblPrEx>
        <w:trPr>
          <w:trHeight w:val="691" w:hRule="atLeast"/>
        </w:trPr>
        <w:tc>
          <w:tcPr>
            <w:tcW w:w="1263" w:type="dxa"/>
            <w:vMerge w:val="restart"/>
            <w:tcBorders>
              <w:top w:val="single" w:color="auto" w:sz="4" w:space="0"/>
              <w:left w:val="single" w:color="auto" w:sz="4" w:space="0"/>
              <w:bottom w:val="single" w:color="auto" w:sz="4" w:space="0"/>
              <w:right w:val="single" w:color="auto" w:sz="4" w:space="0"/>
            </w:tcBorders>
            <w:vAlign w:val="center"/>
          </w:tcPr>
          <w:p>
            <w:pPr>
              <w:spacing w:after="0" w:line="259" w:lineRule="auto"/>
              <w:ind w:left="12" w:firstLine="0"/>
              <w:jc w:val="both"/>
              <w:rPr>
                <w:rFonts w:hint="eastAsia" w:ascii="仿宋" w:hAnsi="仿宋" w:eastAsia="仿宋" w:cs="仿宋"/>
                <w:sz w:val="24"/>
                <w:lang w:eastAsia="zh-CN"/>
              </w:rPr>
            </w:pPr>
            <w:r>
              <w:rPr>
                <w:rFonts w:hint="eastAsia" w:ascii="仿宋" w:hAnsi="仿宋" w:eastAsia="仿宋" w:cs="仿宋"/>
                <w:sz w:val="24"/>
              </w:rPr>
              <w:t>202</w:t>
            </w:r>
            <w:r>
              <w:rPr>
                <w:rFonts w:hint="eastAsia" w:ascii="仿宋" w:hAnsi="仿宋" w:eastAsia="仿宋" w:cs="仿宋"/>
                <w:sz w:val="24"/>
                <w:lang w:val="en-US" w:eastAsia="zh-CN"/>
              </w:rPr>
              <w:t>5</w:t>
            </w:r>
            <w:r>
              <w:rPr>
                <w:rFonts w:hint="eastAsia" w:ascii="仿宋" w:hAnsi="仿宋" w:eastAsia="仿宋" w:cs="仿宋"/>
                <w:sz w:val="24"/>
              </w:rPr>
              <w:t>.7.</w:t>
            </w:r>
            <w:r>
              <w:rPr>
                <w:rFonts w:hint="eastAsia" w:ascii="仿宋" w:hAnsi="仿宋" w:eastAsia="仿宋" w:cs="仿宋"/>
                <w:sz w:val="24"/>
                <w:lang w:val="en-US" w:eastAsia="zh-CN"/>
              </w:rPr>
              <w:t>3</w:t>
            </w:r>
          </w:p>
          <w:p>
            <w:pPr>
              <w:spacing w:after="0" w:line="259" w:lineRule="auto"/>
              <w:ind w:left="12" w:firstLine="0"/>
              <w:jc w:val="both"/>
              <w:rPr>
                <w:rFonts w:hint="eastAsia" w:ascii="仿宋" w:hAnsi="仿宋" w:eastAsia="仿宋" w:cs="仿宋"/>
                <w:sz w:val="21"/>
                <w:szCs w:val="20"/>
                <w:lang w:eastAsia="zh-CN"/>
              </w:rPr>
            </w:pPr>
            <w:r>
              <w:rPr>
                <w:rFonts w:hint="eastAsia" w:ascii="仿宋" w:hAnsi="仿宋" w:eastAsia="仿宋" w:cs="仿宋"/>
                <w:sz w:val="21"/>
                <w:szCs w:val="20"/>
                <w:lang w:eastAsia="zh-CN"/>
              </w:rPr>
              <w:t>（</w:t>
            </w:r>
            <w:r>
              <w:rPr>
                <w:rFonts w:hint="eastAsia" w:ascii="仿宋" w:hAnsi="仿宋" w:eastAsia="仿宋" w:cs="仿宋"/>
                <w:sz w:val="21"/>
                <w:szCs w:val="20"/>
                <w:lang w:val="en-US" w:eastAsia="zh-CN"/>
              </w:rPr>
              <w:t>学生组</w:t>
            </w:r>
            <w:r>
              <w:rPr>
                <w:rFonts w:hint="eastAsia" w:ascii="仿宋" w:hAnsi="仿宋" w:eastAsia="仿宋" w:cs="仿宋"/>
                <w:sz w:val="21"/>
                <w:szCs w:val="20"/>
                <w:lang w:eastAsia="zh-CN"/>
              </w:rPr>
              <w:t>）</w:t>
            </w:r>
          </w:p>
          <w:p>
            <w:pPr>
              <w:spacing w:after="0" w:line="259" w:lineRule="auto"/>
              <w:ind w:left="12" w:firstLine="0"/>
              <w:jc w:val="both"/>
              <w:rPr>
                <w:rFonts w:hint="eastAsia" w:ascii="仿宋" w:hAnsi="仿宋" w:eastAsia="仿宋" w:cs="仿宋"/>
                <w:sz w:val="21"/>
                <w:szCs w:val="20"/>
                <w:lang w:eastAsia="zh-CN"/>
              </w:rPr>
            </w:pPr>
            <w:r>
              <w:rPr>
                <w:rFonts w:hint="eastAsia" w:ascii="仿宋" w:hAnsi="仿宋" w:eastAsia="仿宋" w:cs="仿宋"/>
                <w:sz w:val="24"/>
              </w:rPr>
              <w:t>202</w:t>
            </w:r>
            <w:r>
              <w:rPr>
                <w:rFonts w:hint="eastAsia" w:ascii="仿宋" w:hAnsi="仿宋" w:eastAsia="仿宋" w:cs="仿宋"/>
                <w:sz w:val="24"/>
                <w:lang w:val="en-US" w:eastAsia="zh-CN"/>
              </w:rPr>
              <w:t>5</w:t>
            </w:r>
            <w:r>
              <w:rPr>
                <w:rFonts w:hint="eastAsia" w:ascii="仿宋" w:hAnsi="仿宋" w:eastAsia="仿宋" w:cs="仿宋"/>
                <w:sz w:val="24"/>
              </w:rPr>
              <w:t>.7.</w:t>
            </w:r>
            <w:r>
              <w:rPr>
                <w:rFonts w:hint="eastAsia" w:ascii="仿宋" w:hAnsi="仿宋" w:eastAsia="仿宋" w:cs="仿宋"/>
                <w:sz w:val="24"/>
                <w:lang w:val="en-US" w:eastAsia="zh-CN"/>
              </w:rPr>
              <w:t>4</w:t>
            </w:r>
            <w:r>
              <w:rPr>
                <w:rFonts w:hint="eastAsia" w:ascii="仿宋" w:hAnsi="仿宋" w:eastAsia="仿宋" w:cs="仿宋"/>
                <w:sz w:val="21"/>
                <w:szCs w:val="20"/>
                <w:lang w:eastAsia="zh-CN"/>
              </w:rPr>
              <w:t>（</w:t>
            </w:r>
            <w:r>
              <w:rPr>
                <w:rFonts w:hint="eastAsia" w:ascii="仿宋" w:hAnsi="仿宋" w:eastAsia="仿宋" w:cs="仿宋"/>
                <w:sz w:val="21"/>
                <w:szCs w:val="20"/>
                <w:lang w:val="en-US" w:eastAsia="zh-CN"/>
              </w:rPr>
              <w:t>教师组</w:t>
            </w:r>
            <w:r>
              <w:rPr>
                <w:rFonts w:hint="eastAsia" w:ascii="仿宋" w:hAnsi="仿宋" w:eastAsia="仿宋" w:cs="仿宋"/>
                <w:sz w:val="21"/>
                <w:szCs w:val="20"/>
                <w:lang w:eastAsia="zh-CN"/>
              </w:rPr>
              <w:t>）</w:t>
            </w:r>
          </w:p>
          <w:p>
            <w:pPr>
              <w:spacing w:after="0" w:line="259" w:lineRule="auto"/>
              <w:ind w:left="12" w:firstLine="0"/>
              <w:jc w:val="both"/>
              <w:rPr>
                <w:rFonts w:hint="eastAsia" w:ascii="仿宋" w:hAnsi="仿宋" w:eastAsia="仿宋" w:cs="仿宋"/>
              </w:rPr>
            </w:pPr>
            <w:r>
              <w:rPr>
                <w:rFonts w:hint="eastAsia" w:ascii="仿宋" w:hAnsi="仿宋" w:eastAsia="仿宋" w:cs="仿宋"/>
                <w:sz w:val="24"/>
              </w:rPr>
              <w:t>下午</w:t>
            </w:r>
          </w:p>
        </w:tc>
        <w:tc>
          <w:tcPr>
            <w:tcW w:w="1940" w:type="dxa"/>
            <w:tcBorders>
              <w:top w:val="single" w:color="000000" w:sz="4" w:space="0"/>
              <w:left w:val="single" w:color="auto" w:sz="4" w:space="0"/>
              <w:bottom w:val="single" w:color="000000" w:sz="4" w:space="0"/>
              <w:right w:val="single" w:color="000000" w:sz="4" w:space="0"/>
            </w:tcBorders>
            <w:vAlign w:val="center"/>
          </w:tcPr>
          <w:p>
            <w:pPr>
              <w:spacing w:after="0" w:line="259" w:lineRule="auto"/>
              <w:ind w:left="0" w:firstLine="0"/>
              <w:rPr>
                <w:rFonts w:hint="eastAsia" w:ascii="仿宋" w:hAnsi="仿宋" w:eastAsia="仿宋" w:cs="仿宋"/>
              </w:rPr>
            </w:pPr>
            <w:r>
              <w:rPr>
                <w:rFonts w:hint="eastAsia" w:ascii="仿宋" w:hAnsi="仿宋" w:eastAsia="仿宋" w:cs="仿宋"/>
                <w:sz w:val="24"/>
              </w:rPr>
              <w:t xml:space="preserve">2:30～3:00 </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0" w:firstLine="0"/>
              <w:rPr>
                <w:rFonts w:hint="eastAsia" w:ascii="仿宋" w:hAnsi="仿宋" w:eastAsia="仿宋" w:cs="仿宋"/>
              </w:rPr>
            </w:pPr>
            <w:r>
              <w:rPr>
                <w:rFonts w:hint="eastAsia" w:ascii="仿宋" w:hAnsi="仿宋" w:eastAsia="仿宋" w:cs="仿宋"/>
                <w:sz w:val="24"/>
              </w:rPr>
              <w:t>抽取赛位号</w:t>
            </w:r>
          </w:p>
        </w:tc>
        <w:tc>
          <w:tcPr>
            <w:tcW w:w="1406" w:type="dxa"/>
            <w:vMerge w:val="restart"/>
            <w:tcBorders>
              <w:top w:val="single" w:color="000000" w:sz="4" w:space="0"/>
              <w:left w:val="single" w:color="000000" w:sz="4" w:space="0"/>
              <w:bottom w:val="single" w:color="auto" w:sz="4" w:space="0"/>
              <w:right w:val="single" w:color="000000" w:sz="4" w:space="0"/>
            </w:tcBorders>
            <w:vAlign w:val="center"/>
          </w:tcPr>
          <w:p>
            <w:pPr>
              <w:spacing w:after="0" w:line="259" w:lineRule="auto"/>
              <w:ind w:left="26" w:firstLine="0"/>
              <w:jc w:val="both"/>
              <w:rPr>
                <w:rFonts w:hint="eastAsia" w:ascii="仿宋" w:hAnsi="仿宋" w:eastAsia="仿宋" w:cs="仿宋"/>
              </w:rPr>
            </w:pPr>
            <w:r>
              <w:rPr>
                <w:rFonts w:hint="eastAsia" w:ascii="仿宋" w:hAnsi="仿宋" w:eastAsia="仿宋" w:cs="仿宋"/>
                <w:sz w:val="24"/>
              </w:rPr>
              <w:t xml:space="preserve">承办校确定 </w:t>
            </w:r>
          </w:p>
        </w:tc>
      </w:tr>
      <w:tr>
        <w:tblPrEx>
          <w:tblCellMar>
            <w:top w:w="51" w:type="dxa"/>
            <w:left w:w="108" w:type="dxa"/>
            <w:bottom w:w="0" w:type="dxa"/>
            <w:right w:w="62" w:type="dxa"/>
          </w:tblCellMar>
        </w:tblPrEx>
        <w:trPr>
          <w:trHeight w:val="689" w:hRule="atLeast"/>
        </w:trPr>
        <w:tc>
          <w:tcPr>
            <w:tcW w:w="0" w:type="auto"/>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 w:hAnsi="仿宋" w:eastAsia="仿宋" w:cs="仿宋"/>
              </w:rPr>
            </w:pPr>
          </w:p>
        </w:tc>
        <w:tc>
          <w:tcPr>
            <w:tcW w:w="1940" w:type="dxa"/>
            <w:tcBorders>
              <w:top w:val="single" w:color="000000" w:sz="4" w:space="0"/>
              <w:left w:val="single" w:color="auto" w:sz="4" w:space="0"/>
              <w:bottom w:val="single" w:color="000000" w:sz="4" w:space="0"/>
              <w:right w:val="single" w:color="000000" w:sz="4" w:space="0"/>
            </w:tcBorders>
            <w:vAlign w:val="center"/>
          </w:tcPr>
          <w:p>
            <w:pPr>
              <w:spacing w:after="0" w:line="259" w:lineRule="auto"/>
              <w:ind w:left="0" w:firstLine="0"/>
              <w:rPr>
                <w:rFonts w:hint="eastAsia" w:ascii="仿宋" w:hAnsi="仿宋" w:eastAsia="仿宋" w:cs="仿宋"/>
              </w:rPr>
            </w:pPr>
            <w:r>
              <w:rPr>
                <w:rFonts w:hint="eastAsia" w:ascii="仿宋" w:hAnsi="仿宋" w:eastAsia="仿宋" w:cs="仿宋"/>
                <w:sz w:val="24"/>
              </w:rPr>
              <w:t>3:00～5:00</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13" w:firstLine="0"/>
              <w:rPr>
                <w:rFonts w:hint="eastAsia" w:ascii="仿宋" w:hAnsi="仿宋" w:eastAsia="仿宋" w:cs="仿宋"/>
              </w:rPr>
            </w:pPr>
            <w:r>
              <w:rPr>
                <w:rFonts w:hint="eastAsia" w:ascii="仿宋" w:hAnsi="仿宋" w:eastAsia="仿宋" w:cs="仿宋"/>
                <w:sz w:val="24"/>
              </w:rPr>
              <w:t>化妆比赛</w:t>
            </w:r>
          </w:p>
        </w:tc>
        <w:tc>
          <w:tcPr>
            <w:tcW w:w="0" w:type="auto"/>
            <w:vMerge w:val="continue"/>
            <w:tcBorders>
              <w:top w:val="nil"/>
              <w:left w:val="single" w:color="000000" w:sz="4" w:space="0"/>
              <w:bottom w:val="single" w:color="auto" w:sz="4" w:space="0"/>
              <w:right w:val="single" w:color="000000" w:sz="4" w:space="0"/>
            </w:tcBorders>
          </w:tcPr>
          <w:p>
            <w:pPr>
              <w:spacing w:after="160" w:line="259" w:lineRule="auto"/>
              <w:ind w:left="0" w:firstLine="0"/>
              <w:rPr>
                <w:rFonts w:hint="eastAsia" w:ascii="仿宋" w:hAnsi="仿宋" w:eastAsia="仿宋" w:cs="仿宋"/>
              </w:rPr>
            </w:pPr>
          </w:p>
        </w:tc>
      </w:tr>
      <w:tr>
        <w:tblPrEx>
          <w:tblCellMar>
            <w:top w:w="51" w:type="dxa"/>
            <w:left w:w="108" w:type="dxa"/>
            <w:bottom w:w="0" w:type="dxa"/>
            <w:right w:w="62" w:type="dxa"/>
          </w:tblCellMar>
        </w:tblPrEx>
        <w:trPr>
          <w:trHeight w:val="692" w:hRule="atLeast"/>
        </w:trPr>
        <w:tc>
          <w:tcPr>
            <w:tcW w:w="0" w:type="auto"/>
            <w:vMerge w:val="continue"/>
            <w:tcBorders>
              <w:top w:val="single" w:color="auto" w:sz="4" w:space="0"/>
              <w:left w:val="single" w:color="auto" w:sz="4" w:space="0"/>
              <w:bottom w:val="single" w:color="auto" w:sz="4" w:space="0"/>
              <w:right w:val="single" w:color="auto" w:sz="4" w:space="0"/>
            </w:tcBorders>
          </w:tcPr>
          <w:p>
            <w:pPr>
              <w:spacing w:after="160" w:line="259" w:lineRule="auto"/>
              <w:ind w:left="0" w:firstLine="0"/>
              <w:rPr>
                <w:rFonts w:hint="eastAsia" w:ascii="仿宋" w:hAnsi="仿宋" w:eastAsia="仿宋" w:cs="仿宋"/>
              </w:rPr>
            </w:pPr>
          </w:p>
        </w:tc>
        <w:tc>
          <w:tcPr>
            <w:tcW w:w="1940" w:type="dxa"/>
            <w:tcBorders>
              <w:top w:val="single" w:color="000000" w:sz="4" w:space="0"/>
              <w:left w:val="single" w:color="auto" w:sz="4" w:space="0"/>
              <w:bottom w:val="single" w:color="000000" w:sz="4" w:space="0"/>
              <w:right w:val="single" w:color="000000" w:sz="4" w:space="0"/>
            </w:tcBorders>
            <w:vAlign w:val="center"/>
          </w:tcPr>
          <w:p>
            <w:pPr>
              <w:spacing w:after="0" w:line="259" w:lineRule="auto"/>
              <w:ind w:left="0" w:firstLine="0"/>
              <w:rPr>
                <w:rFonts w:hint="eastAsia" w:ascii="仿宋" w:hAnsi="仿宋" w:eastAsia="仿宋" w:cs="仿宋"/>
              </w:rPr>
            </w:pPr>
            <w:r>
              <w:rPr>
                <w:rFonts w:hint="eastAsia" w:ascii="仿宋" w:hAnsi="仿宋" w:eastAsia="仿宋" w:cs="仿宋"/>
                <w:sz w:val="24"/>
              </w:rPr>
              <w:t xml:space="preserve">5:00～5:30 </w:t>
            </w:r>
          </w:p>
        </w:tc>
        <w:tc>
          <w:tcPr>
            <w:tcW w:w="3627"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13" w:firstLine="0"/>
              <w:rPr>
                <w:rFonts w:hint="eastAsia" w:ascii="仿宋" w:hAnsi="仿宋" w:eastAsia="仿宋" w:cs="仿宋"/>
              </w:rPr>
            </w:pPr>
            <w:r>
              <w:rPr>
                <w:rFonts w:hint="eastAsia" w:ascii="仿宋" w:hAnsi="仿宋" w:eastAsia="仿宋" w:cs="仿宋"/>
                <w:sz w:val="24"/>
                <w:szCs w:val="24"/>
              </w:rPr>
              <w:t>评分</w:t>
            </w:r>
          </w:p>
        </w:tc>
        <w:tc>
          <w:tcPr>
            <w:tcW w:w="0" w:type="auto"/>
            <w:vMerge w:val="continue"/>
            <w:tcBorders>
              <w:top w:val="nil"/>
              <w:left w:val="single" w:color="000000" w:sz="4" w:space="0"/>
              <w:bottom w:val="single" w:color="auto" w:sz="4" w:space="0"/>
              <w:right w:val="single" w:color="000000" w:sz="4" w:space="0"/>
            </w:tcBorders>
          </w:tcPr>
          <w:p>
            <w:pPr>
              <w:spacing w:after="160" w:line="259" w:lineRule="auto"/>
              <w:ind w:left="0" w:firstLine="0"/>
              <w:rPr>
                <w:rFonts w:hint="eastAsia" w:ascii="仿宋" w:hAnsi="仿宋" w:eastAsia="仿宋" w:cs="仿宋"/>
              </w:rPr>
            </w:pPr>
          </w:p>
        </w:tc>
      </w:tr>
    </w:tbl>
    <w:p>
      <w:pPr>
        <w:spacing w:after="258" w:line="259" w:lineRule="auto"/>
        <w:ind w:left="547" w:firstLine="0"/>
        <w:rPr>
          <w:rFonts w:hint="eastAsia" w:ascii="仿宋" w:hAnsi="仿宋" w:eastAsia="仿宋" w:cs="仿宋"/>
        </w:rPr>
      </w:pPr>
      <w:r>
        <w:rPr>
          <w:rFonts w:hint="eastAsia" w:ascii="仿宋" w:hAnsi="仿宋" w:eastAsia="仿宋" w:cs="仿宋"/>
        </w:rPr>
        <w:t>（三）场次安排</w:t>
      </w:r>
      <w:r>
        <w:rPr>
          <w:rFonts w:hint="eastAsia" w:ascii="仿宋" w:hAnsi="仿宋" w:eastAsia="仿宋" w:cs="仿宋"/>
          <w:b/>
        </w:rPr>
        <w:t xml:space="preserve"> </w:t>
      </w:r>
    </w:p>
    <w:p>
      <w:pPr>
        <w:spacing w:after="172" w:line="259" w:lineRule="auto"/>
        <w:ind w:left="0" w:firstLine="0"/>
        <w:rPr>
          <w:rFonts w:hint="eastAsia" w:ascii="仿宋" w:hAnsi="仿宋" w:eastAsia="仿宋" w:cs="仿宋"/>
        </w:rPr>
      </w:pPr>
      <w:r>
        <w:rPr>
          <w:rFonts w:hint="eastAsia" w:ascii="仿宋" w:hAnsi="仿宋" w:eastAsia="仿宋" w:cs="仿宋"/>
        </w:rPr>
        <w:t xml:space="preserve">具体竞赛场次安排 </w:t>
      </w:r>
    </w:p>
    <w:p>
      <w:pPr>
        <w:spacing w:after="0" w:line="259" w:lineRule="auto"/>
        <w:ind w:left="10" w:right="144" w:hanging="10"/>
        <w:jc w:val="center"/>
        <w:rPr>
          <w:rFonts w:hint="eastAsia" w:ascii="仿宋" w:hAnsi="仿宋" w:eastAsia="仿宋" w:cs="仿宋"/>
        </w:rPr>
      </w:pPr>
      <w:r>
        <w:rPr>
          <w:rFonts w:hint="eastAsia" w:ascii="仿宋" w:hAnsi="仿宋" w:eastAsia="仿宋" w:cs="仿宋"/>
          <w:sz w:val="24"/>
        </w:rPr>
        <w:t xml:space="preserve"> 比赛场次安排 </w:t>
      </w:r>
    </w:p>
    <w:tbl>
      <w:tblPr>
        <w:tblStyle w:val="5"/>
        <w:tblW w:w="8524" w:type="dxa"/>
        <w:tblInd w:w="-108" w:type="dxa"/>
        <w:tblLayout w:type="autofit"/>
        <w:tblCellMar>
          <w:top w:w="104" w:type="dxa"/>
          <w:left w:w="206" w:type="dxa"/>
          <w:bottom w:w="0" w:type="dxa"/>
          <w:right w:w="115" w:type="dxa"/>
        </w:tblCellMar>
      </w:tblPr>
      <w:tblGrid>
        <w:gridCol w:w="1385"/>
        <w:gridCol w:w="1791"/>
        <w:gridCol w:w="1920"/>
        <w:gridCol w:w="1633"/>
        <w:gridCol w:w="1795"/>
      </w:tblGrid>
      <w:tr>
        <w:tblPrEx>
          <w:tblCellMar>
            <w:top w:w="104" w:type="dxa"/>
            <w:left w:w="206" w:type="dxa"/>
            <w:bottom w:w="0" w:type="dxa"/>
            <w:right w:w="115" w:type="dxa"/>
          </w:tblCellMar>
        </w:tblPrEx>
        <w:trPr>
          <w:trHeight w:val="463" w:hRule="atLeast"/>
        </w:trPr>
        <w:tc>
          <w:tcPr>
            <w:tcW w:w="138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rPr>
                <w:rFonts w:hint="eastAsia" w:ascii="仿宋" w:hAnsi="仿宋" w:eastAsia="仿宋" w:cs="仿宋"/>
              </w:rPr>
            </w:pPr>
            <w:r>
              <w:rPr>
                <w:rFonts w:hint="eastAsia" w:ascii="仿宋" w:hAnsi="仿宋" w:eastAsia="仿宋" w:cs="仿宋"/>
                <w:sz w:val="24"/>
              </w:rPr>
              <w:t>赛项分项</w:t>
            </w:r>
            <w:r>
              <w:rPr>
                <w:rFonts w:hint="eastAsia" w:ascii="仿宋" w:hAnsi="仿宋" w:eastAsia="仿宋" w:cs="仿宋"/>
                <w:b/>
                <w:sz w:val="24"/>
              </w:rPr>
              <w:t xml:space="preserve"> </w:t>
            </w:r>
          </w:p>
        </w:tc>
        <w:tc>
          <w:tcPr>
            <w:tcW w:w="179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93" w:firstLine="0"/>
              <w:jc w:val="center"/>
              <w:rPr>
                <w:rFonts w:hint="eastAsia" w:ascii="仿宋" w:hAnsi="仿宋" w:eastAsia="仿宋" w:cs="仿宋"/>
              </w:rPr>
            </w:pPr>
            <w:r>
              <w:rPr>
                <w:rFonts w:hint="eastAsia" w:ascii="仿宋" w:hAnsi="仿宋" w:eastAsia="仿宋" w:cs="仿宋"/>
                <w:sz w:val="24"/>
              </w:rPr>
              <w:t>时间</w:t>
            </w:r>
            <w:r>
              <w:rPr>
                <w:rFonts w:hint="eastAsia" w:ascii="仿宋" w:hAnsi="仿宋" w:eastAsia="仿宋" w:cs="仿宋"/>
                <w:b/>
                <w:sz w:val="24"/>
              </w:rPr>
              <w:t xml:space="preserve"> </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92" w:firstLine="0"/>
              <w:jc w:val="center"/>
              <w:rPr>
                <w:rFonts w:hint="eastAsia" w:ascii="仿宋" w:hAnsi="仿宋" w:eastAsia="仿宋" w:cs="仿宋"/>
              </w:rPr>
            </w:pPr>
            <w:r>
              <w:rPr>
                <w:rFonts w:hint="eastAsia" w:ascii="仿宋" w:hAnsi="仿宋" w:eastAsia="仿宋" w:cs="仿宋"/>
                <w:sz w:val="24"/>
              </w:rPr>
              <w:t>任务安排</w:t>
            </w:r>
            <w:r>
              <w:rPr>
                <w:rFonts w:hint="eastAsia" w:ascii="仿宋" w:hAnsi="仿宋" w:eastAsia="仿宋" w:cs="仿宋"/>
                <w:b/>
                <w:sz w:val="24"/>
              </w:rPr>
              <w:t xml:space="preserve"> </w:t>
            </w:r>
          </w:p>
        </w:tc>
        <w:tc>
          <w:tcPr>
            <w:tcW w:w="16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94" w:firstLine="0"/>
              <w:jc w:val="center"/>
              <w:rPr>
                <w:rFonts w:hint="eastAsia" w:ascii="仿宋" w:hAnsi="仿宋" w:eastAsia="仿宋" w:cs="仿宋"/>
              </w:rPr>
            </w:pPr>
            <w:r>
              <w:rPr>
                <w:rFonts w:hint="eastAsia" w:ascii="仿宋" w:hAnsi="仿宋" w:eastAsia="仿宋" w:cs="仿宋"/>
                <w:sz w:val="24"/>
              </w:rPr>
              <w:t>地点</w:t>
            </w:r>
            <w:r>
              <w:rPr>
                <w:rFonts w:hint="eastAsia" w:ascii="仿宋" w:hAnsi="仿宋" w:eastAsia="仿宋" w:cs="仿宋"/>
                <w:b/>
                <w:sz w:val="24"/>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94" w:firstLine="0"/>
              <w:jc w:val="center"/>
              <w:rPr>
                <w:rFonts w:hint="eastAsia" w:ascii="仿宋" w:hAnsi="仿宋" w:eastAsia="仿宋" w:cs="仿宋"/>
              </w:rPr>
            </w:pPr>
            <w:r>
              <w:rPr>
                <w:rFonts w:hint="eastAsia" w:ascii="仿宋" w:hAnsi="仿宋" w:eastAsia="仿宋" w:cs="仿宋"/>
                <w:sz w:val="24"/>
              </w:rPr>
              <w:t>备注</w:t>
            </w:r>
            <w:r>
              <w:rPr>
                <w:rFonts w:hint="eastAsia" w:ascii="仿宋" w:hAnsi="仿宋" w:eastAsia="仿宋" w:cs="仿宋"/>
                <w:b/>
                <w:sz w:val="24"/>
              </w:rPr>
              <w:t xml:space="preserve"> </w:t>
            </w:r>
          </w:p>
        </w:tc>
      </w:tr>
      <w:tr>
        <w:tblPrEx>
          <w:tblCellMar>
            <w:top w:w="104" w:type="dxa"/>
            <w:left w:w="206" w:type="dxa"/>
            <w:bottom w:w="0" w:type="dxa"/>
            <w:right w:w="115" w:type="dxa"/>
          </w:tblCellMar>
        </w:tblPrEx>
        <w:trPr>
          <w:trHeight w:val="466" w:hRule="atLeast"/>
        </w:trPr>
        <w:tc>
          <w:tcPr>
            <w:tcW w:w="138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5" w:firstLine="0"/>
              <w:rPr>
                <w:rFonts w:hint="eastAsia" w:ascii="仿宋" w:hAnsi="仿宋" w:eastAsia="仿宋" w:cs="仿宋"/>
              </w:rPr>
            </w:pPr>
            <w:r>
              <w:rPr>
                <w:rFonts w:hint="eastAsia" w:ascii="仿宋" w:hAnsi="仿宋" w:eastAsia="仿宋" w:cs="仿宋"/>
              </w:rPr>
              <w:t>面护、身体、化妆</w:t>
            </w:r>
          </w:p>
        </w:tc>
        <w:tc>
          <w:tcPr>
            <w:tcW w:w="1791" w:type="dxa"/>
            <w:tcBorders>
              <w:top w:val="single" w:color="000000" w:sz="4" w:space="0"/>
              <w:left w:val="single" w:color="000000" w:sz="4" w:space="0"/>
              <w:bottom w:val="single" w:color="000000" w:sz="4" w:space="0"/>
              <w:right w:val="single" w:color="000000" w:sz="4" w:space="0"/>
            </w:tcBorders>
          </w:tcPr>
          <w:p>
            <w:pPr>
              <w:spacing w:after="0" w:line="259" w:lineRule="auto"/>
              <w:ind w:left="0" w:right="91" w:firstLine="0"/>
              <w:jc w:val="center"/>
              <w:rPr>
                <w:rFonts w:hint="eastAsia" w:ascii="仿宋" w:hAnsi="仿宋" w:eastAsia="仿宋" w:cs="仿宋"/>
                <w:sz w:val="24"/>
              </w:rPr>
            </w:pPr>
            <w:r>
              <w:rPr>
                <w:rFonts w:hint="eastAsia" w:ascii="仿宋" w:hAnsi="仿宋" w:eastAsia="仿宋" w:cs="仿宋"/>
                <w:sz w:val="24"/>
              </w:rPr>
              <w:t>7月</w:t>
            </w:r>
            <w:r>
              <w:rPr>
                <w:rFonts w:hint="eastAsia" w:ascii="仿宋" w:hAnsi="仿宋" w:eastAsia="仿宋" w:cs="仿宋"/>
                <w:sz w:val="24"/>
                <w:lang w:val="en-US" w:eastAsia="zh-CN"/>
              </w:rPr>
              <w:t>3</w:t>
            </w:r>
            <w:r>
              <w:rPr>
                <w:rFonts w:hint="eastAsia" w:ascii="仿宋" w:hAnsi="仿宋" w:eastAsia="仿宋" w:cs="仿宋"/>
                <w:sz w:val="24"/>
              </w:rPr>
              <w:t>日</w:t>
            </w:r>
          </w:p>
          <w:p>
            <w:pPr>
              <w:spacing w:after="0" w:line="259" w:lineRule="auto"/>
              <w:ind w:left="0" w:right="91" w:firstLine="0"/>
              <w:jc w:val="center"/>
              <w:rPr>
                <w:rFonts w:hint="eastAsia" w:ascii="仿宋" w:hAnsi="仿宋" w:eastAsia="仿宋" w:cs="仿宋"/>
              </w:rPr>
            </w:pPr>
            <w:r>
              <w:rPr>
                <w:rFonts w:hint="eastAsia" w:ascii="仿宋" w:hAnsi="仿宋" w:eastAsia="仿宋" w:cs="仿宋"/>
                <w:sz w:val="24"/>
              </w:rPr>
              <w:t>7月</w:t>
            </w:r>
            <w:r>
              <w:rPr>
                <w:rFonts w:hint="eastAsia" w:ascii="仿宋" w:hAnsi="仿宋" w:eastAsia="仿宋" w:cs="仿宋"/>
                <w:sz w:val="24"/>
                <w:lang w:val="en-US" w:eastAsia="zh-CN"/>
              </w:rPr>
              <w:t>4</w:t>
            </w:r>
            <w:r>
              <w:rPr>
                <w:rFonts w:hint="eastAsia" w:ascii="仿宋" w:hAnsi="仿宋" w:eastAsia="仿宋" w:cs="仿宋"/>
                <w:sz w:val="24"/>
              </w:rPr>
              <w:t>日</w:t>
            </w:r>
          </w:p>
        </w:tc>
        <w:tc>
          <w:tcPr>
            <w:tcW w:w="19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4" w:firstLine="0"/>
              <w:rPr>
                <w:rFonts w:hint="eastAsia" w:ascii="仿宋" w:hAnsi="仿宋" w:eastAsia="仿宋" w:cs="仿宋"/>
              </w:rPr>
            </w:pPr>
            <w:r>
              <w:rPr>
                <w:rFonts w:hint="eastAsia" w:ascii="仿宋" w:hAnsi="仿宋" w:eastAsia="仿宋" w:cs="仿宋"/>
                <w:sz w:val="24"/>
              </w:rPr>
              <w:t>美容美体技术竞赛</w:t>
            </w:r>
          </w:p>
        </w:tc>
        <w:tc>
          <w:tcPr>
            <w:tcW w:w="16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 w:firstLine="0"/>
              <w:rPr>
                <w:rFonts w:hint="eastAsia" w:ascii="仿宋" w:hAnsi="仿宋" w:eastAsia="仿宋" w:cs="仿宋"/>
              </w:rPr>
            </w:pPr>
            <w:r>
              <w:rPr>
                <w:rFonts w:hint="eastAsia" w:ascii="仿宋" w:hAnsi="仿宋" w:eastAsia="仿宋" w:cs="仿宋"/>
                <w:sz w:val="24"/>
              </w:rPr>
              <w:t>笃行楼四楼406室</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94" w:firstLine="0"/>
              <w:jc w:val="center"/>
              <w:rPr>
                <w:rFonts w:hint="eastAsia" w:ascii="仿宋" w:hAnsi="仿宋" w:eastAsia="仿宋" w:cs="仿宋"/>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六、竞赛规则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本赛项规程与 2025 年大赛制度有冲突的，按 2025 年大赛制度的规定执行。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（一）报名及组队规则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1.本赛项学生赛为团体赛，教师赛为个人赛。学生团体赛每队2人，每校限报2个参赛队，不接受跨校组队报名；教师赛每校限2人以下报名。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2.每个参赛队不超过 2 名指导教师，指导教师须为本校专兼职教师。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3.参赛选手须为普通中等职业学校全日制在籍学生；五年制学生参赛的，必须是一、二、三年级学生；选手年龄不超过21 周岁，年龄计算的截止时间以 2025 年 7 月 1 日为准；凡在往届国家、省职业院校技能大赛中获得一等奖的选手，不能再报名参加今年同一专业类赛项。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4.参赛选手和指导教师确认后，原则上不再更换。因故无法参加的，须由市级教育行政部门于开赛 10 个工作日之前出具书面说明，经大赛执委会办公室批准后予以更换。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（二）熟悉场地、入场规则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1.各参赛队到指定区域熟悉场地，不允许进入比赛区；严禁拥挤，喧哗，以免发生意外事故。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2.参赛选手须持参赛证、身份证、经学校注册的学生证提前 10 分钟到检录区集合，经裁判核验后进入加密区。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3.选手凭赛位号进入赛场；比赛开始 30 分钟后不得入场。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（三）赛场规则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1.比赛开始前，未经裁判同意，严禁随意触碰竞赛设施。比赛中途不得离开赛场。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2.比赛过程中，参赛选手须服从裁判人员指挥和监督，严格遵守安全操作规程。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bookmarkStart w:id="3" w:name="OLE_LINK6"/>
      <w:r>
        <w:rPr>
          <w:rFonts w:hint="eastAsia" w:ascii="仿宋" w:hAnsi="仿宋" w:eastAsia="仿宋" w:cs="仿宋"/>
          <w:sz w:val="28"/>
          <w:szCs w:val="28"/>
          <w:lang w:val="en-US" w:eastAsia="zh-CN"/>
        </w:rPr>
        <w:t>（四）</w:t>
      </w:r>
      <w:bookmarkEnd w:id="3"/>
      <w:r>
        <w:rPr>
          <w:rFonts w:hint="eastAsia" w:ascii="仿宋" w:hAnsi="仿宋" w:eastAsia="仿宋" w:cs="仿宋"/>
          <w:sz w:val="28"/>
          <w:szCs w:val="28"/>
          <w:lang w:val="en-US" w:eastAsia="zh-CN"/>
        </w:rPr>
        <w:t xml:space="preserve">离场规则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裁判宣布终止比赛时，选手停止竞赛任务的操作。按照要求离开赛场或到指定场所休息，离场时不得带走现场任何物品。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（五）成绩评定规则</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裁判老师现场评分。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（六）成绩公布规则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赛项成绩经裁判长、监督仲裁长签字，在竞赛联络群中公示，时间为2小时且无异议后，公布比赛结果，闭赛式上宣布并颁发证书。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七、赛项安全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赛项执委会采取切实有效措施保证大赛期间参赛选手、指导教师、裁判员、工作人员及观众的人身安全。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比赛环境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1.赛场的布置，赛场内的器材、设备，应符合国家有关安全规定。赛前，专家组及相关人员对比赛现场、住宿场所和交通保障进行考察并进行赛场模拟测试。承办单位赛前须按照要求排除安全隐患。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2.赛场周围设立警戒线，防止无关人员进入。比赛现场为选手提供必要的劳动保护。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3.承办单位要制定消防、医疗等应急预案和安全操作规程，并配备急救人员与设施。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4.承办单位制定赛场和体验区的人员疏导方案。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5.进入赛场重要部位的人员要进行安检。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组队责任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各学校组织代表队时，须为参赛选手购买大赛期间的人身意外伤</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害保险。制定相关管理制度，加强对选手、指导教师的安全教育。（四）应急处理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比赛期间发生意外事故，执委会应立即启动预案予以解决并报告组委会。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（五）处罚措施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因参赛队伍原因造成重大安全事故的，取消其获奖或参赛资格；</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赛场工作人员违规，按照相应的制度追究责任。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八、奖项设置</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学生参赛选手奖励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本赛项设参赛团体一、二、三等奖。以赛项实际参赛团体总数为基数，一、二、三等奖获奖比例分别为 10%、20%、30%（小数点后四舍五入）。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指导教师奖励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学生团体赛获得一等奖的参赛团体，指导教师获“优秀指导教师奖”。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（三）教师个人奖</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本赛项设教师个人一、二、三等奖。以赛项实际参赛教师个人总数为基数，一、二、三等奖获奖比例分别为 10%、20%、30%（小数点后四舍五入）。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九、参赛队须知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1.各参赛队必须为每位参赛选手办理意外伤害险。报到时请出具校方为参赛选手在大赛期间办理的人身意外伤害保险保单复印件或提供校方开具的参赛选手人身意外伤害保险有效证明文件，以便工作人员核验。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2.参赛队应该参加赛项执委会组织的闭赛式等各项赛事活动。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3.领队须按时参加赛前领队会议，不得无故缺席。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4.领队应积极做好本省市参赛队的服务工作，协调参赛队与赛项组织机构及承办院校的对接工作。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5.在赛事期间，领队及参赛队其他成员不得私自接触裁判，凡发现有不当行为的，取消其参赛资格，成绩无效。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对于有碍比赛公正和比赛正常进行的参赛队，视其情节轻重，按照给予警告、取消比赛成绩、通报批评等处理。其中，对于比赛过程及有关活动造成恶劣影响的，以适当方式通告参赛院校依据有关规定给予行政或纪律处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指导教师须知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1.指导教师应该根据赛项规程要求做好参赛选手保险办理工作，并积极做好选手的安全教育。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2.指导教师参加赛项观摩等活动，不得违反赛项规定进入赛场，干扰比赛正常进行。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指导教师应自觉遵守大赛各项制度，尊重专家、裁判、仲裁及赛项承办单位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参赛选手须知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1.参赛选手应该文明参赛，服从裁判统一指挥，尊重赛场工作人员，自觉维护赛场秩序。如参赛选手因对裁判不服从而停止比赛，则以弃权处理。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2.参赛选手须严格遵守竞赛规程规定的安全操作流程，防止发生安全事故。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3.参赛选手应该爱护赛场使用的设备、仪器等，不得人为损坏比赛所使用的仪器设备。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参赛选手须严格按照规定时间进入候考区和比赛场地，不允许携带任何竞赛规程禁止使用的电子产品及通讯工具，以及其它与竞赛有关的资料和书籍，不得以任何方式泄露参赛院校、选手姓名等涉及竞赛场上应该保密的信息。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5.参赛选手对于认为有影响个人比赛成绩的裁判行为或设备故障等，应向指导老师反映，由指导老师按大赛制度规定进行申诉。参赛选手不得利用比赛相关的微信群、QQ 群发表虚假信息和不当言论。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（四）工作人员须知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1.工作人员必须服从赛项组委会统一指挥，佩戴工作人员标识，认真履行职责，做好服务赛场、服务选手的工作。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2.工作人员按照分工准时上岗，不得擅自离岗，应认真履行各自的工作职责，保证竞赛工作的顺利进行。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3.工作人员应在规定的区域内工作，未经许可，不得擅自进入竞赛场地。如需进场，需经过裁判长同意，核准证件，有裁判跟随入场。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4.如遇突发事件，须及时向裁判长报告，同时做好疏导工作，避免重大事故发生，确保竞赛圆满成功。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6.做好赛场记录，并签名承担自己的责任。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十、申诉与仲裁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本赛项在比赛过程中若出现有失公正或有关人员违规等现象，参赛队领队可在比赛结束后 2 小时之内向监督仲裁组提出书面申诉。比赛成绩公示后如有异议，由参赛队领队在公示期内向监督仲裁组提出书面申诉。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书面申诉应对申诉事件的现象、发生时间、涉及人员、申诉依据等进行充分、实事求是的叙述，并由领队亲笔签名。非书面申诉不予受理。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赛项监督仲裁工作组在接到申诉报告后的 2 小时内组织复议，并及时将复议结果以书面形式告知申诉方。申诉方对复议结果仍有异议，可由参赛队领队向赛区监督仲裁委员会提出申诉。赛区监督仲裁委员会的仲裁结果为最终结果。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十一、领队会议议程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(一)全体领队签到并领取资料</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参赛院校领取会议资料，包括参赛指南、参赛证等，领取资料后在签到表上签到。</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(二)承办校比赛说明</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承办校针对比赛时间、流程、服务及赛场布置进行相关说明。(三)问题答疑</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559" w:leftChars="266"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领队对提出比赛方面存在的疑问，裁判长或专家进行相关解释。(三)领队抽签</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各参赛队按照学校首字母进行排序抽取抽签顺序号，赛前学生按照顺序号抽取赛位号，签字确认，参赛号不公开。</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i w:val="0"/>
          <w:iCs w:val="0"/>
          <w:caps w:val="0"/>
          <w:color w:val="000000"/>
          <w:spacing w:val="0"/>
          <w:sz w:val="28"/>
          <w:szCs w:val="28"/>
          <w:shd w:val="clear" w:fill="FFFFFF"/>
          <w:lang w:val="en-US" w:eastAsia="zh-CN"/>
        </w:rPr>
      </w:pPr>
      <w:r>
        <w:rPr>
          <w:rFonts w:hint="default" w:ascii="宋体" w:hAnsi="宋体" w:eastAsia="宋体" w:cs="宋体"/>
          <w:i w:val="0"/>
          <w:iCs w:val="0"/>
          <w:caps w:val="0"/>
          <w:color w:val="000000"/>
          <w:spacing w:val="0"/>
          <w:sz w:val="28"/>
          <w:szCs w:val="28"/>
          <w:shd w:val="clear" w:fill="FFFFFF"/>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jc w:val="center"/>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2025年</w:t>
      </w:r>
      <w:r>
        <w:rPr>
          <w:rFonts w:hint="eastAsia" w:ascii="微软雅黑" w:hAnsi="微软雅黑" w:eastAsia="微软雅黑" w:cs="微软雅黑"/>
          <w:b/>
          <w:bCs/>
          <w:sz w:val="28"/>
          <w:szCs w:val="28"/>
          <w:lang w:val="en" w:eastAsia="zh-CN"/>
        </w:rPr>
        <w:t>中等职业学校技能</w:t>
      </w:r>
      <w:r>
        <w:rPr>
          <w:rFonts w:hint="eastAsia" w:ascii="微软雅黑" w:hAnsi="微软雅黑" w:eastAsia="微软雅黑" w:cs="微软雅黑"/>
          <w:b/>
          <w:bCs/>
          <w:sz w:val="28"/>
          <w:szCs w:val="28"/>
          <w:lang w:val="en-US" w:eastAsia="zh-CN"/>
        </w:rPr>
        <w:t>竞赛</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jc w:val="center"/>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美容技术赛项技术文件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美容美体项目比赛为单人赛，分为面部护理和身体护理两个项目，两个项目分别计分，两项总分作为单人赛排名依据；比赛中对选手的技能要求主要包括：根据顾客的特点使用美容、护肤产品对脸、身体进行按摩护理； 具有卫生、人体学、生理学和皮肤组织学等方面的知识；具备与客户沟通的能力。</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项目一：面部护理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一、比赛规定</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参赛选手需自带真人模特进行操作。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真人模特需带彩妆（包括粉底、眉、眼影、眼线、睫毛膏、腮红、口红缺一不可），赛前由评委老师统一检查，彩妆不合格的模特会视情况给予参赛选手扣分。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比赛选手根据指定区域待考，工作人员宣布入场后有序入场，选手根据自己的参赛号找到对应的工位待考。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评委老师宣布比赛开始后，选手开始进行操作。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操作流程包括：准备工作、包头、清洁（卸妆、祛角质、洗脸）、按摩、敷膜、头部按摩、卸膜、面部保养，结束工作9个部分11个考点（详见评分标准）。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比赛中用到的基本物料由主办方提供（选手模特需自备浴袍、拖鞋）。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比赛分阶段评分，选手每操作完一项需举手示意，由评委老师进行打分，评委老师示意继续进行后选手方可继续操作，否则视为操作无效；比赛结束后，评委老师宣布离场，参赛选手方可带模特有序离开赛场。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二、比赛时间：60分钟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三、面部护理技术要求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标准面部护理操作流程包括：准备工作、包头、清洁（卸妆、祛角质、洗脸）、按摩、敷膜、头部按摩、卸膜、面部保养，结束工作9个部分11个考点。评委将根据选手在这九个部分的完成情况给予评分。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（一）准备工作: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操作前物品的熟悉、消毒和准备；</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床面大小毛巾的铺整；</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按照健康卫生标准准备工作区域及消毒；</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协助顾客躺下并保护好隐私部位；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整个面部操作过程话术恰当，语气温和；</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（二）包头：</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1.包头巾松紧适度；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2.包头巾要把头发都包进去；</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3.不要把顾客耳朵包住；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4.包头整体要美观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5.操作结束后举手示意后评委评分。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（三）清洁</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1.清洁（卸妆）：眉、眼部、唇部、面部卸妆，要求动作熟练，准确使用产品，卸妆干净。操作结束后举手示意，请评委评分。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2.清洁（祛角质）：面部、颈部磨砂清洁，要求动作熟练，轻柔、准确使用产品。操作结束后举手示意，请评委评分。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3.清洁（洗脸）：面部、肩颈部清洁，要求动作熟练，轻柔、准确使用产品，清洁到位。操作结束后举手示意，请评委评分。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（四）按摩</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1.在计时员统一口令下进行规定时间的按摩（15-20 分钟）；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2.运用 5 种面部基础按摩技法进行面部按摩；</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3.动作熟练，力度适中，节奏适中，服帖度好；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4.按摩结束，用纸巾吸附多余按摩膏后敷膜；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（五）敷膜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1.调和膜粉，稠度适中；</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2.涂敷软膜，范围为全脸，留出眼眶、鼻孔和唇部；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3.举手示意操作结束，开始计时，美容师设定个人计时器（至少 5 分钟）；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4.软膜整体美观，薄厚均匀适度，边缘清晰、干净，不能将膜膏涂到毛巾及顾客头发上；</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5.结束后举手示意，请评委给以上结果评分；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（六）头部按摩：</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1.力度适中，动作娴熟有节奏；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2.至少使用4种头部按摩手法；</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3.软膜时间到后，举手示意，评委首肯开始卸膜。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（七）卸膜：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1.揭膜；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2.进行面部清洁；</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3.举手示意，请评委给以上结果评分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（八）面部保养（爽肤、润肤、保护）:</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给顾客皮肤擦拭适量的水、乳、霜及防护防护产品，达到补水保湿及保护的效果；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（九）结束工作：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1.帮助顾客穿好浴袍并护送顾客回到待考区；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2.整理、清洁、消毒工作区域、消毒双手；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3.结束后，举手示意，请评委给以上结果评分。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参赛选手须知（必读）：</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1.参赛选手必须持相关证件（组委会规定证件）参加比赛。</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2.参赛选手必须按竞赛时间，提前30分钟检录进入赛场，并进行抽签，按抽取的参赛号听工作人员安排，找到对应的参赛位置，迟到10分钟者不得参加比赛。</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3.参赛选手应严格遵守赛场纪律，服从指挥，仪表端正，讲礼貌守纪律。各参赛队之间团结友善，友好协作，互帮互学，避免矛盾冲突。</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4.所有参赛选手不得将通讯工具、摄像器材等带入比赛现场，通讯工具统一由带队教师保管。</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竞赛所需用品用具分为赛场提供和选手自备两个部分，清单见附属文件。为保证技能竞赛公正性，选手须按照组委会指定的产品和工具进行操作并携带相关物品参赛，未经允许，不得擅自使用清单指定外的任何工具产品，否则视为违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7.参赛选手在比赛过程中不得擅自离开赛场，如有特殊情况，需经比赛组委会现场监考人员同意备案后方可离开，离开时间计入比赛时间，比赛不予加时。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8.参赛选手在比赛过程中，如遇到问题，需举手向现场监考人员提出，选手之间自行交谈按违规处理，取消参赛资格。</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9.参赛选手在比赛规定时间结束时，应立即停止操作，不得以任何理由拖延比赛时间。</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参赛选手应具备良好的职业形象，妆容整洁，制服专业、整齐、干净无褶皱；封闭式鞋子软底走路无响声（低跟或平跟），干净整洁并与制服协调。忌佩戴手表、项链、耳环等饰品。指甲短且干净，不涂指甲油和做假指甲，只允许适当抛光以示干净健康。发型束发髻无刘海，头发干净整洁，无异味和头皮屑。身体无体味，不喷香水。</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参赛选手应及时、快速布置好工作场地，有序摆放好所需产品用具。对床、推车、仪器、用品用具进行消毒，全面做好操作前准备工作。在整个操作过程中保持工作区域干净整洁。结束后及时将垃圾送到回收处，使用后的工具放入原有位置，用过的毛巾送到脏毛巾回收处。床、推车等设备清理干净并消毒，将工作场地恢复成赛前的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12.参赛选手应严格遵守各项目的时间规定，按时完成项目规定的所有操作程序，在规定的举手打分环节举手示意。在遵循技术标准前提下，允许在技能技巧上有自己的特点。</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参赛选手需自行准备真人模特，真人模特需带彩妆（包括粉底、眉、眼影、眼线、睫毛膏、腮红、口红缺一不可），赛前由评委老师统一检查，彩妆不合格的模特会视情况给予参赛选手扣分。模特发型统一为丸子头，统一穿着一次性底裤、胸衣（身体护理模特不穿）、浴袍和拖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14.选手在整个参赛过程中须保持护理过程工作区域整洁卫生； 保证操作过程使顾客安全、安心和舒适；及时、快捷、安全地结束工作。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项目二：身体护理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一、比赛规定</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参赛选手需自带真人模特进行操作，模特发型统一为丸子头，统一穿着一次性底裤、浴袍和拖鞋。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比赛选手根据指定区域待考，工作人员宣布入场后有序入场，选手根据自己的参赛号找到对应的工位待考。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评委老师宣布比赛开始后，选手开始进行操作。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操作流程包括：准备工作、包头、按摩、结束工作4个部分。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比赛中用到的基本物料由主办方提供（选手模特需自备浴袍和拖鞋）。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比赛分阶段评分，选手每操作完一项需举手示意，由评委老师进行打分，评委老师示意继续进行后选手方可继续操作，否则视为操作无效；比赛结束后，评委老师宣布离场，参赛选手方可带模特有序离开赛场。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二、比赛时间：60分钟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三、身体护理技术要求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身体护理操作流程包括：准备工作、包头、按摩、结束工作4个部分。评委将根据选手在这四个部分的完成情况给予评分。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（一）准备工作：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1.按照健康卫生标准准备工作区域及消毒；</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2.协助顾客躺下并保护好隐私部位；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3.整个操作过程话术恰当，语气温和；</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4.评委在过程中评分。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（二）包头:</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1.包头巾松紧适度；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2.包头巾要把头发都包进去；</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3.不要把顾客耳朵包住；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4.包头整体要美观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5.操作结束后选手举手示意后评委评分。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（三）身体按摩：</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1.在计时员统一口令下进行规定时间的按摩（40 分钟）；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2.上油动作熟练，不撒油；</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3.使用五种经典手法对整个后背不同部位进行按摩；</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4.按摩范围：肩颈和背部、双腿正反面、双手臂；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5.根据顾客身体部位需求变化按摩手法、力度及时间；</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6.遮住顾客身体进行体位转变,不能暴露遮盖部位皮肤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7.按摩手法熟练，力度适中，服帖度好。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8.评委在过程中评分。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（四）结束工作：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1.帮助顾客穿好浴袍并护送顾客回到（待考区）更衣间；</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2.整理、清洁、消毒工作区域、消毒双手；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3.操作结束后举手示意，请裁判给以上结果评分。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四、参赛选手须知（必读）：</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参赛选手必须持相关证件（组委会规定证件）参加比赛。</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参赛选手必须按竞赛时间，提前30分钟检录进入赛场，并进行抽签，按抽取的参赛号听工作人员安排，找到对应的参赛位置，迟到10分钟者不得参加比赛。</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参赛选手应严格遵守赛场纪律，服从指挥，仪表端正，讲礼貌守纪律。各参赛队之间团结友善，友好协作，互帮互学，避免矛盾冲突。</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所有参赛选手不得将通讯工具、摄像器材等带入比赛现场，通讯工具统一由带队教师保管。</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竞赛所需用品用具分为赛场提供和选手自备两个部分，清单见附属文件。为保证技能竞赛公正性，选手须按照组委会指定的产品和工具进行操作并携带相关物品参赛，未经允许，不得擅自使用清单指定外的任何工具产品，否则视为违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参赛选手在比赛过程中不得擅自离开赛场，如有特殊情况，需经比赛组委会现场监考人员同意备案后方可离开，离开时间计入比赛时间，比赛不予加时。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参赛选手在比赛过程中，如遇到问题，需举手向现场监考人员提出，选手之间自行交谈按违规处理，取消参赛资格。</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参赛选手在比赛规定时间结束时，应立即停止操作，不得以任何理由拖延比赛时间。</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选手应具备良好的职业形象，妆容整洁，制服专业、整齐、干净无褶皱；封闭式鞋子软底走路无响声（低跟或平跟），干净整洁并与制服协调。忌佩戴手表、项链、耳环等饰品。指甲短且干净，不涂指甲油和做假指甲，只允许适当抛光以示干净健康。发型束发髻无刘海，头发干净整洁，无异味和头皮屑。身体无体味，不喷香水。</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选手应及时、快速布置好工作场地，有序摆放好所需产品用具。对床、推车、仪器、用品用具进行消毒，全面做好操作前准备工作。在整个操作过程中保持工作区域干净整洁。结束后及时将垃圾送到回收处，使用后的工具放入原有位置，用过的毛巾送到脏毛巾回收处。床、推车等设备清理干净并消毒，将工作场地恢复成赛前的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参赛选手应严格遵守各项目的时间规定，按时完成项目规定的所有操作程序，在规定的举手打分环节举手示意。在遵循技术标准前提下，允许在技能技巧上有自己的特点。</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参赛选手需自行准备真人模特，模特发型统一为丸子头，统一穿着一次性底裤浴袍和拖鞋。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选手在整个参赛过程中须保持护理过程工作区域整洁卫生； 保证操作过程使顾客安全、安心和舒适；及时、快捷、安全地结束工作。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项目三：化妆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比赛规定</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1.参赛选手需自带真人模特进行操作，模特简单中式发髻（不作考核），着与妆面协调的红色礼服（不作考核）。</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2.比赛选手根据指定区域待考，工作人员宣布入场后有序入场，选手根据自己的参赛号找到对应的工位待考。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3.评委老师宣布比赛开始后，选手开始进行操作。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4.操作流程包括：准备工作、顾客维护、化妆、结束工作4个部分。（详见评分标准）。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5.比赛中用到的基本物料由选手自己准备。</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6.比赛结束后，评委老师宣布离场，参赛选手先离场，待评委老师打完分后模特方可有序离开赛场。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二、比赛时间：</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120分钟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三、妆面要求（命题妆面）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sectPr>
          <w:pgSz w:w="11906" w:h="16838"/>
          <w:pgMar w:top="1440" w:right="1800" w:bottom="1440" w:left="1800" w:header="851" w:footer="992" w:gutter="0"/>
          <w:cols w:space="425" w:num="1"/>
          <w:docGrid w:type="lines" w:linePitch="312" w:charSpace="0"/>
        </w:sectPr>
      </w:pPr>
      <w:r>
        <w:drawing>
          <wp:inline distT="0" distB="0" distL="114300" distR="114300">
            <wp:extent cx="5270500" cy="4224020"/>
            <wp:effectExtent l="0" t="0" r="6350" b="5080"/>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7"/>
                    <a:stretch>
                      <a:fillRect/>
                    </a:stretch>
                  </pic:blipFill>
                  <pic:spPr>
                    <a:xfrm>
                      <a:off x="0" y="0"/>
                      <a:ext cx="5270500" cy="42240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bookmarkStart w:id="4" w:name="OLE_LINK2"/>
      <w:r>
        <w:rPr>
          <w:rFonts w:hint="default" w:ascii="宋体" w:hAnsi="宋体" w:eastAsia="宋体" w:cs="宋体"/>
          <w:i w:val="0"/>
          <w:iCs w:val="0"/>
          <w:caps w:val="0"/>
          <w:color w:val="000000"/>
          <w:spacing w:val="0"/>
          <w:sz w:val="28"/>
          <w:szCs w:val="28"/>
          <w:shd w:val="clear" w:fill="FFFFFF"/>
          <w:lang w:val="en-US" w:eastAsia="zh-CN"/>
        </w:rPr>
        <w:t>附件3</w:t>
      </w:r>
    </w:p>
    <w:bookmarkEnd w:id="4"/>
    <w:p>
      <w:pPr>
        <w:jc w:val="center"/>
        <w:rPr>
          <w:rStyle w:val="6"/>
          <w:rFonts w:ascii="黑体" w:hAnsi="黑体" w:eastAsia="黑体"/>
          <w:kern w:val="0"/>
          <w:sz w:val="36"/>
          <w:szCs w:val="32"/>
        </w:rPr>
      </w:pPr>
      <w:bookmarkStart w:id="5" w:name="OLE_LINK4"/>
      <w:r>
        <w:rPr>
          <w:rStyle w:val="6"/>
          <w:rFonts w:hint="eastAsia" w:ascii="黑体" w:hAnsi="黑体" w:eastAsia="黑体"/>
          <w:kern w:val="0"/>
          <w:sz w:val="36"/>
          <w:szCs w:val="32"/>
        </w:rPr>
        <w:t>2025年</w:t>
      </w:r>
      <w:r>
        <w:rPr>
          <w:rStyle w:val="6"/>
          <w:rFonts w:hint="eastAsia" w:ascii="黑体" w:hAnsi="黑体" w:eastAsia="黑体" w:cs="Times New Roman"/>
          <w:kern w:val="0"/>
          <w:sz w:val="36"/>
          <w:szCs w:val="32"/>
          <w:lang w:val="en-US"/>
        </w:rPr>
        <w:t>美容技术</w:t>
      </w:r>
      <w:bookmarkEnd w:id="5"/>
      <w:r>
        <w:rPr>
          <w:rStyle w:val="6"/>
          <w:rFonts w:hint="eastAsia" w:ascii="黑体" w:hAnsi="黑体" w:eastAsia="黑体" w:cs="Times New Roman"/>
          <w:kern w:val="0"/>
          <w:sz w:val="36"/>
          <w:szCs w:val="32"/>
        </w:rPr>
        <w:t>技能赛项</w:t>
      </w:r>
      <w:r>
        <w:rPr>
          <w:rStyle w:val="6"/>
          <w:rFonts w:hint="eastAsia" w:ascii="黑体" w:hAnsi="黑体" w:eastAsia="黑体"/>
          <w:kern w:val="0"/>
          <w:sz w:val="36"/>
          <w:szCs w:val="32"/>
        </w:rPr>
        <w:t>报名表</w:t>
      </w:r>
    </w:p>
    <w:p>
      <w:pPr>
        <w:rPr>
          <w:rStyle w:val="6"/>
          <w:rFonts w:ascii="黑体" w:hAnsi="黑体" w:eastAsia="黑体"/>
          <w:kern w:val="0"/>
          <w:sz w:val="36"/>
          <w:szCs w:val="32"/>
        </w:rPr>
      </w:pPr>
      <w:r>
        <w:rPr>
          <w:rFonts w:hint="eastAsia" w:ascii="宋体" w:hAnsi="宋体" w:cs="宋体"/>
          <w:b/>
          <w:bCs/>
          <w:sz w:val="32"/>
          <w:szCs w:val="32"/>
          <w:lang w:bidi="ar"/>
        </w:rPr>
        <w:t>学校（公章）：</w:t>
      </w:r>
    </w:p>
    <w:tbl>
      <w:tblPr>
        <w:tblStyle w:val="3"/>
        <w:tblW w:w="5031" w:type="pct"/>
        <w:jc w:val="center"/>
        <w:tblLayout w:type="autofit"/>
        <w:tblCellMar>
          <w:top w:w="0" w:type="dxa"/>
          <w:left w:w="0" w:type="dxa"/>
          <w:bottom w:w="0" w:type="dxa"/>
          <w:right w:w="0" w:type="dxa"/>
        </w:tblCellMar>
      </w:tblPr>
      <w:tblGrid>
        <w:gridCol w:w="1072"/>
        <w:gridCol w:w="1646"/>
        <w:gridCol w:w="1038"/>
        <w:gridCol w:w="2836"/>
        <w:gridCol w:w="2234"/>
        <w:gridCol w:w="2085"/>
        <w:gridCol w:w="2082"/>
        <w:gridCol w:w="1062"/>
      </w:tblGrid>
      <w:tr>
        <w:tblPrEx>
          <w:tblCellMar>
            <w:top w:w="0" w:type="dxa"/>
            <w:left w:w="0" w:type="dxa"/>
            <w:bottom w:w="0" w:type="dxa"/>
            <w:right w:w="0" w:type="dxa"/>
          </w:tblCellMar>
        </w:tblPrEx>
        <w:trPr>
          <w:trHeight w:val="682" w:hRule="atLeast"/>
          <w:jc w:val="center"/>
        </w:trPr>
        <w:tc>
          <w:tcPr>
            <w:tcW w:w="381" w:type="pct"/>
            <w:tcBorders>
              <w:top w:val="single" w:color="000000" w:sz="4" w:space="0"/>
              <w:left w:val="single" w:color="000000" w:sz="4" w:space="0"/>
              <w:bottom w:val="single" w:color="auto" w:sz="4" w:space="0"/>
              <w:right w:val="single" w:color="000000" w:sz="4" w:space="0"/>
            </w:tcBorders>
            <w:noWrap/>
            <w:vAlign w:val="center"/>
          </w:tcPr>
          <w:p>
            <w:pPr>
              <w:jc w:val="center"/>
              <w:textAlignment w:val="center"/>
              <w:rPr>
                <w:rStyle w:val="6"/>
                <w:rFonts w:ascii="等线" w:hAnsi="等线" w:eastAsia="等线" w:cs="等线"/>
                <w:b/>
                <w:bCs/>
                <w:sz w:val="24"/>
                <w:szCs w:val="24"/>
              </w:rPr>
            </w:pPr>
            <w:r>
              <w:rPr>
                <w:rStyle w:val="6"/>
                <w:rFonts w:ascii="等线" w:hAnsi="等线" w:eastAsia="等线" w:cs="等线"/>
                <w:b/>
                <w:bCs/>
                <w:kern w:val="0"/>
                <w:sz w:val="24"/>
                <w:szCs w:val="24"/>
              </w:rPr>
              <w:t>代表队</w:t>
            </w:r>
          </w:p>
        </w:tc>
        <w:tc>
          <w:tcPr>
            <w:tcW w:w="585" w:type="pct"/>
            <w:tcBorders>
              <w:top w:val="single" w:color="000000" w:sz="4" w:space="0"/>
              <w:left w:val="single" w:color="000000" w:sz="4" w:space="0"/>
              <w:bottom w:val="single" w:color="auto" w:sz="4" w:space="0"/>
              <w:right w:val="single" w:color="000000" w:sz="4" w:space="0"/>
            </w:tcBorders>
            <w:noWrap/>
            <w:vAlign w:val="center"/>
          </w:tcPr>
          <w:p>
            <w:pPr>
              <w:jc w:val="center"/>
              <w:textAlignment w:val="center"/>
              <w:rPr>
                <w:rStyle w:val="6"/>
                <w:rFonts w:ascii="等线" w:hAnsi="等线" w:eastAsia="等线" w:cs="等线"/>
                <w:b/>
                <w:bCs/>
                <w:sz w:val="24"/>
                <w:szCs w:val="24"/>
              </w:rPr>
            </w:pPr>
            <w:r>
              <w:rPr>
                <w:rStyle w:val="6"/>
                <w:rFonts w:ascii="等线" w:hAnsi="等线" w:eastAsia="等线" w:cs="等线"/>
                <w:b/>
                <w:bCs/>
                <w:kern w:val="0"/>
                <w:sz w:val="24"/>
                <w:szCs w:val="24"/>
              </w:rPr>
              <w:t>学生姓名</w:t>
            </w:r>
          </w:p>
        </w:tc>
        <w:tc>
          <w:tcPr>
            <w:tcW w:w="369" w:type="pct"/>
            <w:tcBorders>
              <w:top w:val="single" w:color="000000" w:sz="4" w:space="0"/>
              <w:left w:val="single" w:color="000000" w:sz="4" w:space="0"/>
              <w:bottom w:val="single" w:color="auto" w:sz="4" w:space="0"/>
              <w:right w:val="single" w:color="000000" w:sz="4" w:space="0"/>
            </w:tcBorders>
            <w:noWrap/>
            <w:vAlign w:val="center"/>
          </w:tcPr>
          <w:p>
            <w:pPr>
              <w:jc w:val="center"/>
              <w:textAlignment w:val="center"/>
              <w:rPr>
                <w:rStyle w:val="6"/>
                <w:rFonts w:ascii="等线" w:hAnsi="等线" w:eastAsia="等线" w:cs="等线"/>
                <w:b/>
                <w:bCs/>
                <w:sz w:val="24"/>
                <w:szCs w:val="24"/>
              </w:rPr>
            </w:pPr>
            <w:r>
              <w:rPr>
                <w:rStyle w:val="6"/>
                <w:rFonts w:ascii="等线" w:hAnsi="等线" w:eastAsia="等线" w:cs="等线"/>
                <w:b/>
                <w:bCs/>
                <w:kern w:val="0"/>
                <w:sz w:val="24"/>
                <w:szCs w:val="24"/>
              </w:rPr>
              <w:t>性别</w:t>
            </w:r>
          </w:p>
        </w:tc>
        <w:tc>
          <w:tcPr>
            <w:tcW w:w="1008" w:type="pct"/>
            <w:tcBorders>
              <w:top w:val="single" w:color="000000" w:sz="4" w:space="0"/>
              <w:left w:val="single" w:color="000000" w:sz="4" w:space="0"/>
              <w:bottom w:val="single" w:color="auto" w:sz="4" w:space="0"/>
              <w:right w:val="single" w:color="000000" w:sz="4" w:space="0"/>
            </w:tcBorders>
          </w:tcPr>
          <w:p>
            <w:pPr>
              <w:jc w:val="center"/>
              <w:textAlignment w:val="center"/>
              <w:rPr>
                <w:rStyle w:val="6"/>
                <w:rFonts w:ascii="等线" w:hAnsi="等线" w:eastAsia="等线" w:cs="等线"/>
                <w:b/>
                <w:bCs/>
                <w:kern w:val="0"/>
                <w:sz w:val="24"/>
                <w:szCs w:val="24"/>
              </w:rPr>
            </w:pPr>
            <w:r>
              <w:rPr>
                <w:rStyle w:val="6"/>
                <w:rFonts w:hint="eastAsia" w:ascii="等线" w:hAnsi="等线" w:eastAsia="等线" w:cs="等线"/>
                <w:b/>
                <w:bCs/>
                <w:kern w:val="0"/>
                <w:sz w:val="24"/>
                <w:szCs w:val="24"/>
              </w:rPr>
              <w:t>身份证号</w:t>
            </w:r>
          </w:p>
        </w:tc>
        <w:tc>
          <w:tcPr>
            <w:tcW w:w="794" w:type="pct"/>
            <w:tcBorders>
              <w:top w:val="single" w:color="000000" w:sz="4" w:space="0"/>
              <w:left w:val="single" w:color="000000" w:sz="4" w:space="0"/>
              <w:bottom w:val="single" w:color="auto" w:sz="4" w:space="0"/>
              <w:right w:val="single" w:color="000000" w:sz="4" w:space="0"/>
            </w:tcBorders>
          </w:tcPr>
          <w:p>
            <w:pPr>
              <w:jc w:val="center"/>
              <w:textAlignment w:val="center"/>
              <w:rPr>
                <w:rStyle w:val="6"/>
                <w:rFonts w:ascii="等线" w:hAnsi="等线" w:eastAsia="等线" w:cs="等线"/>
                <w:b/>
                <w:bCs/>
                <w:kern w:val="0"/>
                <w:sz w:val="24"/>
                <w:szCs w:val="24"/>
              </w:rPr>
            </w:pPr>
            <w:r>
              <w:rPr>
                <w:rStyle w:val="6"/>
                <w:rFonts w:hint="eastAsia" w:ascii="等线" w:hAnsi="等线" w:eastAsia="等线" w:cs="等线"/>
                <w:b/>
                <w:bCs/>
                <w:kern w:val="0"/>
                <w:sz w:val="24"/>
                <w:szCs w:val="24"/>
              </w:rPr>
              <w:t>学籍号</w:t>
            </w:r>
          </w:p>
        </w:tc>
        <w:tc>
          <w:tcPr>
            <w:tcW w:w="741" w:type="pct"/>
            <w:tcBorders>
              <w:top w:val="single" w:color="000000" w:sz="4" w:space="0"/>
              <w:left w:val="single" w:color="000000" w:sz="4" w:space="0"/>
              <w:bottom w:val="single" w:color="auto" w:sz="4" w:space="0"/>
              <w:right w:val="single" w:color="000000" w:sz="4" w:space="0"/>
            </w:tcBorders>
            <w:noWrap/>
            <w:vAlign w:val="center"/>
          </w:tcPr>
          <w:p>
            <w:pPr>
              <w:jc w:val="center"/>
              <w:textAlignment w:val="center"/>
              <w:rPr>
                <w:rStyle w:val="6"/>
                <w:rFonts w:ascii="等线" w:hAnsi="等线" w:eastAsia="等线" w:cs="等线"/>
                <w:b/>
                <w:bCs/>
                <w:sz w:val="24"/>
                <w:szCs w:val="24"/>
              </w:rPr>
            </w:pPr>
            <w:r>
              <w:rPr>
                <w:rStyle w:val="6"/>
                <w:rFonts w:ascii="等线" w:hAnsi="等线" w:eastAsia="等线" w:cs="等线"/>
                <w:b/>
                <w:bCs/>
                <w:kern w:val="0"/>
                <w:sz w:val="24"/>
                <w:szCs w:val="24"/>
              </w:rPr>
              <w:t>指导教师姓名</w:t>
            </w:r>
          </w:p>
        </w:tc>
        <w:tc>
          <w:tcPr>
            <w:tcW w:w="740" w:type="pct"/>
            <w:tcBorders>
              <w:top w:val="single" w:color="000000" w:sz="4" w:space="0"/>
              <w:left w:val="single" w:color="000000" w:sz="4" w:space="0"/>
              <w:bottom w:val="single" w:color="auto" w:sz="4" w:space="0"/>
              <w:right w:val="single" w:color="000000" w:sz="4" w:space="0"/>
            </w:tcBorders>
            <w:noWrap/>
            <w:vAlign w:val="center"/>
          </w:tcPr>
          <w:p>
            <w:pPr>
              <w:jc w:val="center"/>
              <w:textAlignment w:val="center"/>
              <w:rPr>
                <w:rStyle w:val="6"/>
                <w:rFonts w:ascii="等线" w:hAnsi="等线" w:eastAsia="等线" w:cs="等线"/>
                <w:b/>
                <w:bCs/>
                <w:sz w:val="24"/>
                <w:szCs w:val="24"/>
              </w:rPr>
            </w:pPr>
            <w:r>
              <w:rPr>
                <w:rStyle w:val="6"/>
                <w:rFonts w:ascii="等线" w:hAnsi="等线" w:eastAsia="等线" w:cs="等线"/>
                <w:b/>
                <w:bCs/>
                <w:kern w:val="0"/>
                <w:sz w:val="24"/>
                <w:szCs w:val="24"/>
              </w:rPr>
              <w:t>手机号码</w:t>
            </w:r>
          </w:p>
        </w:tc>
        <w:tc>
          <w:tcPr>
            <w:tcW w:w="377" w:type="pct"/>
            <w:tcBorders>
              <w:top w:val="single" w:color="000000" w:sz="4" w:space="0"/>
              <w:left w:val="single" w:color="000000" w:sz="4" w:space="0"/>
              <w:bottom w:val="single" w:color="auto" w:sz="4" w:space="0"/>
              <w:right w:val="single" w:color="000000" w:sz="4" w:space="0"/>
            </w:tcBorders>
            <w:noWrap/>
            <w:vAlign w:val="center"/>
          </w:tcPr>
          <w:p>
            <w:pPr>
              <w:jc w:val="center"/>
              <w:textAlignment w:val="center"/>
              <w:rPr>
                <w:rStyle w:val="6"/>
                <w:rFonts w:ascii="等线" w:hAnsi="等线" w:eastAsia="等线" w:cs="等线"/>
                <w:b/>
                <w:bCs/>
                <w:sz w:val="24"/>
                <w:szCs w:val="24"/>
              </w:rPr>
            </w:pPr>
            <w:r>
              <w:rPr>
                <w:rStyle w:val="6"/>
                <w:rFonts w:ascii="等线" w:hAnsi="等线" w:eastAsia="等线" w:cs="等线"/>
                <w:b/>
                <w:bCs/>
                <w:kern w:val="0"/>
                <w:sz w:val="24"/>
                <w:szCs w:val="24"/>
              </w:rPr>
              <w:t>备注</w:t>
            </w:r>
          </w:p>
        </w:tc>
      </w:tr>
      <w:tr>
        <w:tblPrEx>
          <w:tblCellMar>
            <w:top w:w="0" w:type="dxa"/>
            <w:left w:w="0" w:type="dxa"/>
            <w:bottom w:w="0" w:type="dxa"/>
            <w:right w:w="0" w:type="dxa"/>
          </w:tblCellMar>
        </w:tblPrEx>
        <w:trPr>
          <w:trHeight w:val="576" w:hRule="atLeast"/>
          <w:jc w:val="center"/>
        </w:trPr>
        <w:tc>
          <w:tcPr>
            <w:tcW w:w="381" w:type="pct"/>
            <w:vMerge w:val="restart"/>
            <w:tcBorders>
              <w:top w:val="single" w:color="auto" w:sz="4" w:space="0"/>
              <w:left w:val="single" w:color="auto" w:sz="4" w:space="0"/>
              <w:right w:val="single" w:color="auto" w:sz="4" w:space="0"/>
            </w:tcBorders>
            <w:noWrap/>
            <w:vAlign w:val="center"/>
          </w:tcPr>
          <w:p>
            <w:pPr>
              <w:jc w:val="center"/>
              <w:textAlignment w:val="center"/>
              <w:rPr>
                <w:rStyle w:val="6"/>
                <w:rFonts w:ascii="等线" w:hAnsi="等线" w:eastAsia="等线"/>
                <w:sz w:val="22"/>
              </w:rPr>
            </w:pPr>
            <w:r>
              <w:rPr>
                <w:rStyle w:val="6"/>
                <w:rFonts w:ascii="等线" w:hAnsi="等线" w:eastAsia="等线"/>
                <w:kern w:val="0"/>
                <w:sz w:val="22"/>
              </w:rPr>
              <w:t>1</w:t>
            </w:r>
          </w:p>
        </w:tc>
        <w:tc>
          <w:tcPr>
            <w:tcW w:w="585" w:type="pct"/>
            <w:tcBorders>
              <w:top w:val="single" w:color="auto" w:sz="4" w:space="0"/>
              <w:left w:val="single" w:color="auto" w:sz="4" w:space="0"/>
              <w:bottom w:val="single" w:color="auto" w:sz="4" w:space="0"/>
              <w:right w:val="single" w:color="auto" w:sz="4" w:space="0"/>
            </w:tcBorders>
            <w:noWrap/>
            <w:vAlign w:val="center"/>
          </w:tcPr>
          <w:p>
            <w:pPr>
              <w:jc w:val="center"/>
              <w:rPr>
                <w:rStyle w:val="6"/>
                <w:rFonts w:ascii="等线" w:hAnsi="等线" w:eastAsia="等线"/>
                <w:szCs w:val="21"/>
              </w:rPr>
            </w:pPr>
          </w:p>
        </w:tc>
        <w:tc>
          <w:tcPr>
            <w:tcW w:w="369" w:type="pct"/>
            <w:tcBorders>
              <w:top w:val="single" w:color="auto" w:sz="4" w:space="0"/>
              <w:left w:val="single" w:color="auto" w:sz="4" w:space="0"/>
              <w:bottom w:val="single" w:color="auto" w:sz="4" w:space="0"/>
              <w:right w:val="single" w:color="auto" w:sz="4" w:space="0"/>
            </w:tcBorders>
            <w:noWrap/>
            <w:vAlign w:val="center"/>
          </w:tcPr>
          <w:p>
            <w:pPr>
              <w:jc w:val="center"/>
              <w:rPr>
                <w:rStyle w:val="6"/>
                <w:rFonts w:ascii="等线" w:hAnsi="等线" w:eastAsia="等线"/>
                <w:szCs w:val="21"/>
              </w:rPr>
            </w:pPr>
          </w:p>
        </w:tc>
        <w:tc>
          <w:tcPr>
            <w:tcW w:w="1008" w:type="pct"/>
            <w:tcBorders>
              <w:top w:val="single" w:color="auto" w:sz="4" w:space="0"/>
              <w:left w:val="single" w:color="auto" w:sz="4" w:space="0"/>
              <w:bottom w:val="single" w:color="auto" w:sz="4" w:space="0"/>
              <w:right w:val="single" w:color="auto" w:sz="4" w:space="0"/>
            </w:tcBorders>
            <w:vAlign w:val="center"/>
          </w:tcPr>
          <w:p>
            <w:pPr>
              <w:jc w:val="center"/>
              <w:rPr>
                <w:rStyle w:val="6"/>
                <w:rFonts w:ascii="等线" w:hAnsi="等线" w:eastAsia="等线"/>
                <w:szCs w:val="21"/>
              </w:rPr>
            </w:pPr>
          </w:p>
        </w:tc>
        <w:tc>
          <w:tcPr>
            <w:tcW w:w="794" w:type="pct"/>
            <w:tcBorders>
              <w:top w:val="single" w:color="auto" w:sz="4" w:space="0"/>
              <w:left w:val="single" w:color="auto" w:sz="4" w:space="0"/>
              <w:bottom w:val="single" w:color="auto" w:sz="4" w:space="0"/>
              <w:right w:val="single" w:color="auto" w:sz="4" w:space="0"/>
            </w:tcBorders>
            <w:vAlign w:val="center"/>
          </w:tcPr>
          <w:p>
            <w:pPr>
              <w:jc w:val="center"/>
              <w:rPr>
                <w:rStyle w:val="6"/>
                <w:rFonts w:ascii="等线" w:hAnsi="等线" w:eastAsia="等线"/>
                <w:szCs w:val="21"/>
              </w:rPr>
            </w:pPr>
          </w:p>
        </w:tc>
        <w:tc>
          <w:tcPr>
            <w:tcW w:w="741" w:type="pct"/>
            <w:vMerge w:val="restart"/>
            <w:tcBorders>
              <w:top w:val="single" w:color="auto" w:sz="4" w:space="0"/>
              <w:left w:val="single" w:color="auto" w:sz="4" w:space="0"/>
              <w:right w:val="single" w:color="auto" w:sz="4" w:space="0"/>
            </w:tcBorders>
            <w:noWrap/>
            <w:vAlign w:val="center"/>
          </w:tcPr>
          <w:p>
            <w:pPr>
              <w:jc w:val="center"/>
              <w:rPr>
                <w:rStyle w:val="6"/>
                <w:rFonts w:ascii="等线" w:hAnsi="等线" w:eastAsia="等线"/>
                <w:szCs w:val="21"/>
              </w:rPr>
            </w:pPr>
          </w:p>
        </w:tc>
        <w:tc>
          <w:tcPr>
            <w:tcW w:w="740" w:type="pct"/>
            <w:vMerge w:val="restart"/>
            <w:tcBorders>
              <w:top w:val="single" w:color="auto" w:sz="4" w:space="0"/>
              <w:left w:val="single" w:color="auto" w:sz="4" w:space="0"/>
              <w:right w:val="single" w:color="auto" w:sz="4" w:space="0"/>
            </w:tcBorders>
            <w:noWrap/>
            <w:vAlign w:val="center"/>
          </w:tcPr>
          <w:p>
            <w:pPr>
              <w:jc w:val="center"/>
              <w:rPr>
                <w:rStyle w:val="6"/>
                <w:rFonts w:ascii="等线" w:hAnsi="等线" w:eastAsia="等线"/>
                <w:szCs w:val="21"/>
              </w:rPr>
            </w:pPr>
          </w:p>
        </w:tc>
        <w:tc>
          <w:tcPr>
            <w:tcW w:w="377" w:type="pct"/>
            <w:tcBorders>
              <w:top w:val="single" w:color="auto" w:sz="4" w:space="0"/>
              <w:left w:val="single" w:color="auto" w:sz="4" w:space="0"/>
              <w:bottom w:val="single" w:color="auto" w:sz="4" w:space="0"/>
              <w:right w:val="single" w:color="auto" w:sz="4" w:space="0"/>
            </w:tcBorders>
            <w:noWrap/>
            <w:vAlign w:val="center"/>
          </w:tcPr>
          <w:p>
            <w:pPr>
              <w:jc w:val="center"/>
              <w:rPr>
                <w:rStyle w:val="6"/>
                <w:rFonts w:ascii="等线" w:hAnsi="等线" w:eastAsia="等线"/>
                <w:szCs w:val="21"/>
              </w:rPr>
            </w:pPr>
          </w:p>
        </w:tc>
      </w:tr>
      <w:tr>
        <w:tblPrEx>
          <w:tblCellMar>
            <w:top w:w="0" w:type="dxa"/>
            <w:left w:w="0" w:type="dxa"/>
            <w:bottom w:w="0" w:type="dxa"/>
            <w:right w:w="0" w:type="dxa"/>
          </w:tblCellMar>
        </w:tblPrEx>
        <w:trPr>
          <w:trHeight w:val="576" w:hRule="atLeast"/>
          <w:jc w:val="center"/>
        </w:trPr>
        <w:tc>
          <w:tcPr>
            <w:tcW w:w="381" w:type="pct"/>
            <w:vMerge w:val="continue"/>
            <w:tcBorders>
              <w:left w:val="single" w:color="auto" w:sz="4" w:space="0"/>
              <w:bottom w:val="single" w:color="auto" w:sz="4" w:space="0"/>
              <w:right w:val="single" w:color="auto" w:sz="4" w:space="0"/>
            </w:tcBorders>
            <w:noWrap/>
            <w:vAlign w:val="center"/>
          </w:tcPr>
          <w:p>
            <w:pPr>
              <w:jc w:val="center"/>
              <w:textAlignment w:val="center"/>
              <w:rPr>
                <w:rStyle w:val="6"/>
                <w:rFonts w:ascii="等线" w:hAnsi="等线" w:eastAsia="等线"/>
                <w:kern w:val="0"/>
                <w:sz w:val="22"/>
              </w:rPr>
            </w:pPr>
          </w:p>
        </w:tc>
        <w:tc>
          <w:tcPr>
            <w:tcW w:w="585" w:type="pct"/>
            <w:tcBorders>
              <w:top w:val="single" w:color="auto" w:sz="4" w:space="0"/>
              <w:left w:val="single" w:color="auto" w:sz="4" w:space="0"/>
              <w:bottom w:val="single" w:color="auto" w:sz="4" w:space="0"/>
              <w:right w:val="single" w:color="auto" w:sz="4" w:space="0"/>
            </w:tcBorders>
            <w:noWrap/>
            <w:vAlign w:val="center"/>
          </w:tcPr>
          <w:p>
            <w:pPr>
              <w:jc w:val="center"/>
              <w:rPr>
                <w:rStyle w:val="6"/>
                <w:rFonts w:ascii="等线" w:hAnsi="等线" w:eastAsia="等线"/>
                <w:szCs w:val="21"/>
              </w:rPr>
            </w:pPr>
          </w:p>
        </w:tc>
        <w:tc>
          <w:tcPr>
            <w:tcW w:w="369" w:type="pct"/>
            <w:tcBorders>
              <w:top w:val="single" w:color="auto" w:sz="4" w:space="0"/>
              <w:left w:val="single" w:color="auto" w:sz="4" w:space="0"/>
              <w:bottom w:val="single" w:color="auto" w:sz="4" w:space="0"/>
              <w:right w:val="single" w:color="auto" w:sz="4" w:space="0"/>
            </w:tcBorders>
            <w:noWrap/>
            <w:vAlign w:val="center"/>
          </w:tcPr>
          <w:p>
            <w:pPr>
              <w:jc w:val="center"/>
              <w:rPr>
                <w:rStyle w:val="6"/>
                <w:rFonts w:ascii="等线" w:hAnsi="等线" w:eastAsia="等线"/>
                <w:szCs w:val="21"/>
              </w:rPr>
            </w:pPr>
          </w:p>
        </w:tc>
        <w:tc>
          <w:tcPr>
            <w:tcW w:w="1008" w:type="pct"/>
            <w:tcBorders>
              <w:top w:val="single" w:color="auto" w:sz="4" w:space="0"/>
              <w:left w:val="single" w:color="auto" w:sz="4" w:space="0"/>
              <w:bottom w:val="single" w:color="auto" w:sz="4" w:space="0"/>
              <w:right w:val="single" w:color="auto" w:sz="4" w:space="0"/>
            </w:tcBorders>
            <w:vAlign w:val="center"/>
          </w:tcPr>
          <w:p>
            <w:pPr>
              <w:jc w:val="center"/>
              <w:rPr>
                <w:rStyle w:val="6"/>
                <w:rFonts w:ascii="等线" w:hAnsi="等线" w:eastAsia="等线"/>
                <w:szCs w:val="21"/>
              </w:rPr>
            </w:pPr>
          </w:p>
        </w:tc>
        <w:tc>
          <w:tcPr>
            <w:tcW w:w="794" w:type="pct"/>
            <w:tcBorders>
              <w:top w:val="single" w:color="auto" w:sz="4" w:space="0"/>
              <w:left w:val="single" w:color="auto" w:sz="4" w:space="0"/>
              <w:bottom w:val="single" w:color="auto" w:sz="4" w:space="0"/>
              <w:right w:val="single" w:color="auto" w:sz="4" w:space="0"/>
            </w:tcBorders>
            <w:vAlign w:val="center"/>
          </w:tcPr>
          <w:p>
            <w:pPr>
              <w:jc w:val="center"/>
              <w:rPr>
                <w:rStyle w:val="6"/>
                <w:rFonts w:ascii="等线" w:hAnsi="等线" w:eastAsia="等线"/>
                <w:szCs w:val="21"/>
              </w:rPr>
            </w:pPr>
          </w:p>
        </w:tc>
        <w:tc>
          <w:tcPr>
            <w:tcW w:w="741" w:type="pct"/>
            <w:vMerge w:val="continue"/>
            <w:tcBorders>
              <w:left w:val="single" w:color="auto" w:sz="4" w:space="0"/>
              <w:bottom w:val="single" w:color="auto" w:sz="4" w:space="0"/>
              <w:right w:val="single" w:color="auto" w:sz="4" w:space="0"/>
            </w:tcBorders>
            <w:noWrap/>
            <w:vAlign w:val="center"/>
          </w:tcPr>
          <w:p>
            <w:pPr>
              <w:jc w:val="center"/>
              <w:rPr>
                <w:rStyle w:val="6"/>
                <w:rFonts w:ascii="等线" w:hAnsi="等线" w:eastAsia="等线"/>
                <w:szCs w:val="21"/>
              </w:rPr>
            </w:pPr>
          </w:p>
        </w:tc>
        <w:tc>
          <w:tcPr>
            <w:tcW w:w="740" w:type="pct"/>
            <w:vMerge w:val="continue"/>
            <w:tcBorders>
              <w:left w:val="single" w:color="auto" w:sz="4" w:space="0"/>
              <w:bottom w:val="single" w:color="auto" w:sz="4" w:space="0"/>
              <w:right w:val="single" w:color="auto" w:sz="4" w:space="0"/>
            </w:tcBorders>
            <w:noWrap/>
            <w:vAlign w:val="center"/>
          </w:tcPr>
          <w:p>
            <w:pPr>
              <w:jc w:val="center"/>
              <w:rPr>
                <w:rStyle w:val="6"/>
                <w:rFonts w:ascii="等线" w:hAnsi="等线" w:eastAsia="等线"/>
                <w:szCs w:val="21"/>
              </w:rPr>
            </w:pPr>
          </w:p>
        </w:tc>
        <w:tc>
          <w:tcPr>
            <w:tcW w:w="377" w:type="pct"/>
            <w:tcBorders>
              <w:top w:val="single" w:color="auto" w:sz="4" w:space="0"/>
              <w:left w:val="single" w:color="auto" w:sz="4" w:space="0"/>
              <w:bottom w:val="single" w:color="auto" w:sz="4" w:space="0"/>
              <w:right w:val="single" w:color="auto" w:sz="4" w:space="0"/>
            </w:tcBorders>
            <w:noWrap/>
            <w:vAlign w:val="center"/>
          </w:tcPr>
          <w:p>
            <w:pPr>
              <w:jc w:val="center"/>
              <w:rPr>
                <w:rStyle w:val="6"/>
                <w:rFonts w:ascii="等线" w:hAnsi="等线" w:eastAsia="等线"/>
                <w:szCs w:val="21"/>
              </w:rPr>
            </w:pPr>
          </w:p>
        </w:tc>
      </w:tr>
      <w:tr>
        <w:tblPrEx>
          <w:tblCellMar>
            <w:top w:w="0" w:type="dxa"/>
            <w:left w:w="0" w:type="dxa"/>
            <w:bottom w:w="0" w:type="dxa"/>
            <w:right w:w="0" w:type="dxa"/>
          </w:tblCellMar>
        </w:tblPrEx>
        <w:trPr>
          <w:trHeight w:val="607" w:hRule="atLeast"/>
          <w:jc w:val="center"/>
        </w:trPr>
        <w:tc>
          <w:tcPr>
            <w:tcW w:w="381" w:type="pct"/>
            <w:vMerge w:val="restart"/>
            <w:tcBorders>
              <w:top w:val="single" w:color="auto" w:sz="4" w:space="0"/>
              <w:left w:val="single" w:color="auto" w:sz="4" w:space="0"/>
              <w:right w:val="single" w:color="auto" w:sz="4" w:space="0"/>
            </w:tcBorders>
            <w:noWrap/>
            <w:vAlign w:val="center"/>
          </w:tcPr>
          <w:p>
            <w:pPr>
              <w:jc w:val="center"/>
              <w:rPr>
                <w:rStyle w:val="6"/>
                <w:rFonts w:ascii="等线" w:hAnsi="等线" w:eastAsia="等线"/>
                <w:sz w:val="22"/>
              </w:rPr>
            </w:pPr>
            <w:r>
              <w:rPr>
                <w:rStyle w:val="6"/>
                <w:rFonts w:hint="eastAsia" w:ascii="等线" w:hAnsi="等线" w:eastAsia="等线"/>
                <w:sz w:val="22"/>
              </w:rPr>
              <w:t>2</w:t>
            </w:r>
          </w:p>
        </w:tc>
        <w:tc>
          <w:tcPr>
            <w:tcW w:w="585" w:type="pct"/>
            <w:tcBorders>
              <w:top w:val="single" w:color="auto" w:sz="4" w:space="0"/>
              <w:left w:val="single" w:color="auto" w:sz="4" w:space="0"/>
              <w:bottom w:val="single" w:color="auto" w:sz="4" w:space="0"/>
              <w:right w:val="single" w:color="auto" w:sz="4" w:space="0"/>
            </w:tcBorders>
            <w:noWrap/>
            <w:vAlign w:val="center"/>
          </w:tcPr>
          <w:p>
            <w:pPr>
              <w:jc w:val="center"/>
              <w:rPr>
                <w:rStyle w:val="6"/>
                <w:rFonts w:ascii="等线" w:hAnsi="等线" w:eastAsia="等线"/>
                <w:szCs w:val="21"/>
              </w:rPr>
            </w:pPr>
          </w:p>
        </w:tc>
        <w:tc>
          <w:tcPr>
            <w:tcW w:w="369" w:type="pct"/>
            <w:tcBorders>
              <w:top w:val="single" w:color="auto" w:sz="4" w:space="0"/>
              <w:left w:val="single" w:color="auto" w:sz="4" w:space="0"/>
              <w:bottom w:val="single" w:color="auto" w:sz="4" w:space="0"/>
              <w:right w:val="single" w:color="auto" w:sz="4" w:space="0"/>
            </w:tcBorders>
            <w:noWrap/>
            <w:vAlign w:val="center"/>
          </w:tcPr>
          <w:p>
            <w:pPr>
              <w:jc w:val="center"/>
              <w:rPr>
                <w:rStyle w:val="6"/>
                <w:rFonts w:ascii="等线" w:hAnsi="等线" w:eastAsia="等线"/>
                <w:szCs w:val="21"/>
              </w:rPr>
            </w:pPr>
          </w:p>
        </w:tc>
        <w:tc>
          <w:tcPr>
            <w:tcW w:w="1008" w:type="pct"/>
            <w:tcBorders>
              <w:top w:val="single" w:color="auto" w:sz="4" w:space="0"/>
              <w:left w:val="single" w:color="auto" w:sz="4" w:space="0"/>
              <w:bottom w:val="single" w:color="auto" w:sz="4" w:space="0"/>
              <w:right w:val="single" w:color="auto" w:sz="4" w:space="0"/>
            </w:tcBorders>
            <w:vAlign w:val="center"/>
          </w:tcPr>
          <w:p>
            <w:pPr>
              <w:jc w:val="center"/>
              <w:rPr>
                <w:rStyle w:val="6"/>
                <w:rFonts w:ascii="等线" w:hAnsi="等线" w:eastAsia="等线"/>
                <w:szCs w:val="21"/>
              </w:rPr>
            </w:pPr>
          </w:p>
        </w:tc>
        <w:tc>
          <w:tcPr>
            <w:tcW w:w="794" w:type="pct"/>
            <w:tcBorders>
              <w:top w:val="single" w:color="auto" w:sz="4" w:space="0"/>
              <w:left w:val="single" w:color="auto" w:sz="4" w:space="0"/>
              <w:bottom w:val="single" w:color="auto" w:sz="4" w:space="0"/>
              <w:right w:val="single" w:color="auto" w:sz="4" w:space="0"/>
            </w:tcBorders>
            <w:vAlign w:val="center"/>
          </w:tcPr>
          <w:p>
            <w:pPr>
              <w:jc w:val="center"/>
              <w:rPr>
                <w:rStyle w:val="6"/>
                <w:rFonts w:ascii="等线" w:hAnsi="等线" w:eastAsia="等线"/>
                <w:szCs w:val="21"/>
              </w:rPr>
            </w:pPr>
          </w:p>
        </w:tc>
        <w:tc>
          <w:tcPr>
            <w:tcW w:w="741" w:type="pct"/>
            <w:vMerge w:val="restart"/>
            <w:tcBorders>
              <w:top w:val="single" w:color="auto" w:sz="4" w:space="0"/>
              <w:left w:val="single" w:color="auto" w:sz="4" w:space="0"/>
              <w:right w:val="single" w:color="auto" w:sz="4" w:space="0"/>
            </w:tcBorders>
            <w:noWrap/>
            <w:vAlign w:val="center"/>
          </w:tcPr>
          <w:p>
            <w:pPr>
              <w:jc w:val="center"/>
              <w:rPr>
                <w:rStyle w:val="6"/>
                <w:rFonts w:ascii="等线" w:hAnsi="等线" w:eastAsia="等线"/>
                <w:szCs w:val="21"/>
              </w:rPr>
            </w:pPr>
          </w:p>
        </w:tc>
        <w:tc>
          <w:tcPr>
            <w:tcW w:w="740" w:type="pct"/>
            <w:vMerge w:val="restart"/>
            <w:tcBorders>
              <w:top w:val="single" w:color="auto" w:sz="4" w:space="0"/>
              <w:left w:val="single" w:color="auto" w:sz="4" w:space="0"/>
              <w:right w:val="single" w:color="auto" w:sz="4" w:space="0"/>
            </w:tcBorders>
            <w:noWrap/>
            <w:vAlign w:val="center"/>
          </w:tcPr>
          <w:p>
            <w:pPr>
              <w:jc w:val="center"/>
              <w:rPr>
                <w:rStyle w:val="6"/>
                <w:rFonts w:ascii="等线" w:hAnsi="等线" w:eastAsia="等线"/>
                <w:szCs w:val="21"/>
              </w:rPr>
            </w:pPr>
          </w:p>
        </w:tc>
        <w:tc>
          <w:tcPr>
            <w:tcW w:w="377" w:type="pct"/>
            <w:tcBorders>
              <w:top w:val="single" w:color="auto" w:sz="4" w:space="0"/>
              <w:left w:val="single" w:color="auto" w:sz="4" w:space="0"/>
              <w:bottom w:val="single" w:color="auto" w:sz="4" w:space="0"/>
              <w:right w:val="single" w:color="auto" w:sz="4" w:space="0"/>
            </w:tcBorders>
            <w:noWrap/>
            <w:vAlign w:val="center"/>
          </w:tcPr>
          <w:p>
            <w:pPr>
              <w:jc w:val="center"/>
              <w:rPr>
                <w:rStyle w:val="6"/>
                <w:rFonts w:ascii="等线" w:hAnsi="等线" w:eastAsia="等线"/>
                <w:szCs w:val="21"/>
              </w:rPr>
            </w:pPr>
          </w:p>
        </w:tc>
      </w:tr>
      <w:tr>
        <w:tblPrEx>
          <w:tblCellMar>
            <w:top w:w="0" w:type="dxa"/>
            <w:left w:w="0" w:type="dxa"/>
            <w:bottom w:w="0" w:type="dxa"/>
            <w:right w:w="0" w:type="dxa"/>
          </w:tblCellMar>
        </w:tblPrEx>
        <w:trPr>
          <w:trHeight w:val="607" w:hRule="atLeast"/>
          <w:jc w:val="center"/>
        </w:trPr>
        <w:tc>
          <w:tcPr>
            <w:tcW w:w="381" w:type="pct"/>
            <w:vMerge w:val="continue"/>
            <w:tcBorders>
              <w:left w:val="single" w:color="auto" w:sz="4" w:space="0"/>
              <w:bottom w:val="single" w:color="auto" w:sz="4" w:space="0"/>
              <w:right w:val="single" w:color="auto" w:sz="4" w:space="0"/>
            </w:tcBorders>
            <w:noWrap/>
            <w:vAlign w:val="center"/>
          </w:tcPr>
          <w:p>
            <w:pPr>
              <w:jc w:val="center"/>
              <w:rPr>
                <w:rStyle w:val="6"/>
                <w:rFonts w:ascii="等线" w:hAnsi="等线" w:eastAsia="等线"/>
                <w:sz w:val="22"/>
              </w:rPr>
            </w:pPr>
          </w:p>
        </w:tc>
        <w:tc>
          <w:tcPr>
            <w:tcW w:w="585" w:type="pct"/>
            <w:tcBorders>
              <w:top w:val="single" w:color="auto" w:sz="4" w:space="0"/>
              <w:left w:val="single" w:color="auto" w:sz="4" w:space="0"/>
              <w:bottom w:val="single" w:color="auto" w:sz="4" w:space="0"/>
              <w:right w:val="single" w:color="auto" w:sz="4" w:space="0"/>
            </w:tcBorders>
            <w:noWrap/>
            <w:vAlign w:val="center"/>
          </w:tcPr>
          <w:p>
            <w:pPr>
              <w:jc w:val="center"/>
              <w:rPr>
                <w:rStyle w:val="6"/>
                <w:rFonts w:ascii="等线" w:hAnsi="等线" w:eastAsia="等线"/>
                <w:szCs w:val="21"/>
              </w:rPr>
            </w:pPr>
          </w:p>
        </w:tc>
        <w:tc>
          <w:tcPr>
            <w:tcW w:w="369" w:type="pct"/>
            <w:tcBorders>
              <w:top w:val="single" w:color="auto" w:sz="4" w:space="0"/>
              <w:left w:val="single" w:color="auto" w:sz="4" w:space="0"/>
              <w:bottom w:val="single" w:color="auto" w:sz="4" w:space="0"/>
              <w:right w:val="single" w:color="auto" w:sz="4" w:space="0"/>
            </w:tcBorders>
            <w:noWrap/>
            <w:vAlign w:val="center"/>
          </w:tcPr>
          <w:p>
            <w:pPr>
              <w:jc w:val="center"/>
              <w:rPr>
                <w:rStyle w:val="6"/>
                <w:rFonts w:ascii="等线" w:hAnsi="等线" w:eastAsia="等线"/>
                <w:szCs w:val="21"/>
              </w:rPr>
            </w:pPr>
          </w:p>
        </w:tc>
        <w:tc>
          <w:tcPr>
            <w:tcW w:w="1008" w:type="pct"/>
            <w:tcBorders>
              <w:top w:val="single" w:color="auto" w:sz="4" w:space="0"/>
              <w:left w:val="single" w:color="auto" w:sz="4" w:space="0"/>
              <w:bottom w:val="single" w:color="auto" w:sz="4" w:space="0"/>
              <w:right w:val="single" w:color="auto" w:sz="4" w:space="0"/>
            </w:tcBorders>
            <w:vAlign w:val="center"/>
          </w:tcPr>
          <w:p>
            <w:pPr>
              <w:jc w:val="center"/>
              <w:rPr>
                <w:rStyle w:val="6"/>
                <w:rFonts w:ascii="等线" w:hAnsi="等线" w:eastAsia="等线"/>
                <w:szCs w:val="21"/>
              </w:rPr>
            </w:pPr>
          </w:p>
        </w:tc>
        <w:tc>
          <w:tcPr>
            <w:tcW w:w="794" w:type="pct"/>
            <w:tcBorders>
              <w:top w:val="single" w:color="auto" w:sz="4" w:space="0"/>
              <w:left w:val="single" w:color="auto" w:sz="4" w:space="0"/>
              <w:bottom w:val="single" w:color="auto" w:sz="4" w:space="0"/>
              <w:right w:val="single" w:color="auto" w:sz="4" w:space="0"/>
            </w:tcBorders>
            <w:vAlign w:val="center"/>
          </w:tcPr>
          <w:p>
            <w:pPr>
              <w:jc w:val="center"/>
              <w:rPr>
                <w:rStyle w:val="6"/>
                <w:rFonts w:ascii="等线" w:hAnsi="等线" w:eastAsia="等线"/>
                <w:szCs w:val="21"/>
              </w:rPr>
            </w:pPr>
          </w:p>
        </w:tc>
        <w:tc>
          <w:tcPr>
            <w:tcW w:w="741" w:type="pct"/>
            <w:vMerge w:val="continue"/>
            <w:tcBorders>
              <w:left w:val="single" w:color="auto" w:sz="4" w:space="0"/>
              <w:bottom w:val="single" w:color="auto" w:sz="4" w:space="0"/>
              <w:right w:val="single" w:color="auto" w:sz="4" w:space="0"/>
            </w:tcBorders>
            <w:noWrap/>
            <w:vAlign w:val="center"/>
          </w:tcPr>
          <w:p>
            <w:pPr>
              <w:jc w:val="center"/>
              <w:rPr>
                <w:rStyle w:val="6"/>
                <w:rFonts w:ascii="等线" w:hAnsi="等线" w:eastAsia="等线"/>
                <w:szCs w:val="21"/>
              </w:rPr>
            </w:pPr>
          </w:p>
        </w:tc>
        <w:tc>
          <w:tcPr>
            <w:tcW w:w="740" w:type="pct"/>
            <w:vMerge w:val="continue"/>
            <w:tcBorders>
              <w:left w:val="single" w:color="auto" w:sz="4" w:space="0"/>
              <w:bottom w:val="single" w:color="auto" w:sz="4" w:space="0"/>
              <w:right w:val="single" w:color="auto" w:sz="4" w:space="0"/>
            </w:tcBorders>
            <w:noWrap/>
            <w:vAlign w:val="center"/>
          </w:tcPr>
          <w:p>
            <w:pPr>
              <w:jc w:val="center"/>
              <w:rPr>
                <w:rStyle w:val="6"/>
                <w:rFonts w:ascii="等线" w:hAnsi="等线" w:eastAsia="等线"/>
                <w:szCs w:val="21"/>
              </w:rPr>
            </w:pPr>
          </w:p>
        </w:tc>
        <w:tc>
          <w:tcPr>
            <w:tcW w:w="377" w:type="pct"/>
            <w:tcBorders>
              <w:top w:val="single" w:color="auto" w:sz="4" w:space="0"/>
              <w:left w:val="single" w:color="auto" w:sz="4" w:space="0"/>
              <w:bottom w:val="single" w:color="auto" w:sz="4" w:space="0"/>
              <w:right w:val="single" w:color="auto" w:sz="4" w:space="0"/>
            </w:tcBorders>
            <w:noWrap/>
            <w:vAlign w:val="center"/>
          </w:tcPr>
          <w:p>
            <w:pPr>
              <w:jc w:val="center"/>
              <w:rPr>
                <w:rStyle w:val="6"/>
                <w:rFonts w:ascii="等线" w:hAnsi="等线" w:eastAsia="等线"/>
                <w:szCs w:val="21"/>
              </w:rPr>
            </w:pPr>
          </w:p>
        </w:tc>
      </w:tr>
    </w:tbl>
    <w:p>
      <w:pPr>
        <w:rPr>
          <w:rStyle w:val="6"/>
          <w:rFonts w:ascii="等线" w:hAnsi="等线" w:eastAsia="等线" w:cs="等线"/>
          <w:b/>
          <w:bCs/>
          <w:kern w:val="0"/>
          <w:sz w:val="22"/>
        </w:rPr>
      </w:pPr>
    </w:p>
    <w:p>
      <w:pPr>
        <w:rPr>
          <w:rFonts w:ascii="仿宋" w:hAnsi="仿宋" w:eastAsia="仿宋" w:cs="等线"/>
          <w:kern w:val="0"/>
          <w:sz w:val="32"/>
          <w:szCs w:val="28"/>
        </w:rPr>
      </w:pPr>
      <w:r>
        <w:rPr>
          <w:rFonts w:hint="eastAsia" w:ascii="仿宋" w:hAnsi="仿宋" w:eastAsia="仿宋" w:cs="等线"/>
          <w:bCs/>
          <w:kern w:val="0"/>
          <w:sz w:val="32"/>
          <w:szCs w:val="28"/>
        </w:rPr>
        <w:t>领队：            手机号码：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000000"/>
          <w:spacing w:val="0"/>
          <w:sz w:val="28"/>
          <w:szCs w:val="28"/>
          <w:shd w:val="clear" w:fill="FFFFFF"/>
          <w:lang w:val="en-US" w:eastAsia="zh-CN"/>
        </w:rPr>
      </w:pPr>
      <w:r>
        <w:rPr>
          <w:rFonts w:hint="default" w:ascii="宋体" w:hAnsi="宋体" w:eastAsia="宋体" w:cs="宋体"/>
          <w:i w:val="0"/>
          <w:iCs w:val="0"/>
          <w:caps w:val="0"/>
          <w:color w:val="000000"/>
          <w:spacing w:val="0"/>
          <w:sz w:val="28"/>
          <w:szCs w:val="28"/>
          <w:shd w:val="clear" w:fill="FFFFFF"/>
          <w:lang w:val="en-US" w:eastAsia="zh-CN"/>
        </w:rPr>
        <w:t>附件</w:t>
      </w:r>
      <w:r>
        <w:rPr>
          <w:rFonts w:hint="eastAsia" w:ascii="宋体" w:hAnsi="宋体" w:eastAsia="宋体" w:cs="宋体"/>
          <w:i w:val="0"/>
          <w:iCs w:val="0"/>
          <w:caps w:val="0"/>
          <w:color w:val="000000"/>
          <w:spacing w:val="0"/>
          <w:sz w:val="28"/>
          <w:szCs w:val="28"/>
          <w:shd w:val="clear" w:fill="FFFFFF"/>
          <w:lang w:val="en-US" w:eastAsia="zh-CN"/>
        </w:rPr>
        <w:t>4</w:t>
      </w:r>
    </w:p>
    <w:p>
      <w:pPr>
        <w:jc w:val="center"/>
        <w:rPr>
          <w:rFonts w:ascii="宋体" w:hAnsi="宋体" w:cs="方正小标宋简体"/>
          <w:b/>
          <w:color w:val="000000"/>
          <w:kern w:val="0"/>
          <w:sz w:val="32"/>
          <w:szCs w:val="32"/>
          <w:shd w:val="clear" w:color="auto" w:fill="FFFFFF"/>
        </w:rPr>
      </w:pPr>
      <w:r>
        <w:rPr>
          <w:rFonts w:hint="eastAsia" w:ascii="宋体" w:hAnsi="宋体" w:cs="方正小标宋简体"/>
          <w:b/>
          <w:color w:val="000000"/>
          <w:kern w:val="0"/>
          <w:sz w:val="32"/>
          <w:szCs w:val="32"/>
          <w:shd w:val="clear" w:color="auto" w:fill="FFFFFF"/>
        </w:rPr>
        <w:t>2025年</w:t>
      </w:r>
      <w:r>
        <w:rPr>
          <w:rStyle w:val="6"/>
          <w:rFonts w:hint="eastAsia" w:ascii="黑体" w:hAnsi="黑体" w:eastAsia="黑体"/>
          <w:kern w:val="0"/>
          <w:sz w:val="36"/>
          <w:szCs w:val="32"/>
        </w:rPr>
        <w:t>2025年</w:t>
      </w:r>
      <w:r>
        <w:rPr>
          <w:rStyle w:val="6"/>
          <w:rFonts w:hint="eastAsia" w:ascii="黑体" w:hAnsi="黑体" w:eastAsia="黑体" w:cs="Times New Roman"/>
          <w:kern w:val="0"/>
          <w:sz w:val="36"/>
          <w:szCs w:val="32"/>
          <w:lang w:val="en-US"/>
        </w:rPr>
        <w:t>美容技术</w:t>
      </w:r>
      <w:r>
        <w:rPr>
          <w:rFonts w:hint="eastAsia" w:ascii="宋体" w:hAnsi="宋体" w:cs="方正小标宋简体"/>
          <w:b/>
          <w:color w:val="000000"/>
          <w:kern w:val="0"/>
          <w:sz w:val="32"/>
          <w:szCs w:val="32"/>
          <w:shd w:val="clear" w:color="auto" w:fill="FFFFFF"/>
        </w:rPr>
        <w:t>技能赛项参赛选手</w:t>
      </w:r>
    </w:p>
    <w:p>
      <w:pPr>
        <w:jc w:val="center"/>
        <w:rPr>
          <w:rFonts w:ascii="宋体" w:cs="方正小标宋简体"/>
          <w:b/>
          <w:color w:val="000000"/>
          <w:kern w:val="0"/>
          <w:sz w:val="32"/>
          <w:szCs w:val="32"/>
          <w:shd w:val="clear" w:color="auto" w:fill="FFFFFF"/>
        </w:rPr>
      </w:pPr>
      <w:r>
        <w:rPr>
          <w:rFonts w:hint="eastAsia" w:ascii="宋体" w:hAnsi="宋体" w:cs="方正小标宋简体"/>
          <w:b/>
          <w:color w:val="000000"/>
          <w:kern w:val="0"/>
          <w:sz w:val="32"/>
          <w:szCs w:val="32"/>
          <w:shd w:val="clear" w:color="auto" w:fill="FFFFFF"/>
        </w:rPr>
        <w:t>电子照片采集表</w:t>
      </w:r>
    </w:p>
    <w:p>
      <w:pPr>
        <w:spacing w:line="460" w:lineRule="exact"/>
        <w:rPr>
          <w:rFonts w:ascii="楷体_GB2312" w:eastAsia="楷体_GB2312"/>
          <w:b/>
          <w:color w:val="000000"/>
          <w:sz w:val="24"/>
        </w:rPr>
      </w:pPr>
      <w:r>
        <w:rPr>
          <w:rFonts w:hint="eastAsia" w:ascii="楷体_GB2312" w:eastAsia="楷体_GB2312"/>
          <w:b/>
          <w:color w:val="000000"/>
          <w:sz w:val="24"/>
        </w:rPr>
        <w:t>参赛院校：</w:t>
      </w:r>
    </w:p>
    <w:tbl>
      <w:tblPr>
        <w:tblStyle w:val="3"/>
        <w:tblpPr w:leftFromText="180" w:rightFromText="180" w:vertAnchor="text" w:horzAnchor="page" w:tblpX="1350" w:tblpY="654"/>
        <w:tblOverlap w:val="never"/>
        <w:tblW w:w="4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764" w:type="dxa"/>
            <w:gridSpan w:val="2"/>
            <w:vAlign w:val="center"/>
          </w:tcPr>
          <w:p>
            <w:pPr>
              <w:jc w:val="center"/>
              <w:rPr>
                <w:rFonts w:ascii="楷体_GB2312" w:eastAsia="楷体_GB2312"/>
                <w:b/>
                <w:color w:val="000000"/>
                <w:sz w:val="24"/>
              </w:rPr>
            </w:pPr>
            <w:r>
              <w:rPr>
                <w:rFonts w:hint="eastAsia" w:ascii="楷体_GB2312" w:eastAsia="楷体_GB2312"/>
                <w:b/>
                <w:color w:val="000000"/>
                <w:sz w:val="24"/>
              </w:rPr>
              <w:t>参赛队1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2354" w:type="dxa"/>
            <w:vAlign w:val="center"/>
          </w:tcPr>
          <w:p>
            <w:pPr>
              <w:jc w:val="center"/>
              <w:rPr>
                <w:color w:val="000000"/>
              </w:rPr>
            </w:pPr>
          </w:p>
        </w:tc>
        <w:tc>
          <w:tcPr>
            <w:tcW w:w="2410"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354" w:type="dxa"/>
          </w:tcPr>
          <w:p>
            <w:pPr>
              <w:rPr>
                <w:color w:val="000000"/>
                <w:sz w:val="24"/>
              </w:rPr>
            </w:pPr>
            <w:r>
              <w:rPr>
                <w:rFonts w:hint="eastAsia"/>
                <w:color w:val="000000"/>
                <w:sz w:val="24"/>
              </w:rPr>
              <w:t>姓名：</w:t>
            </w:r>
          </w:p>
        </w:tc>
        <w:tc>
          <w:tcPr>
            <w:tcW w:w="2410" w:type="dxa"/>
          </w:tcPr>
          <w:p>
            <w:pPr>
              <w:rPr>
                <w:color w:val="000000"/>
                <w:sz w:val="24"/>
              </w:rPr>
            </w:pPr>
            <w:r>
              <w:rPr>
                <w:rFonts w:hint="eastAsia"/>
                <w:color w:val="000000"/>
                <w:sz w:val="24"/>
              </w:rPr>
              <w:t>姓名：</w:t>
            </w:r>
          </w:p>
        </w:tc>
      </w:tr>
    </w:tbl>
    <w:p>
      <w:pPr>
        <w:spacing w:line="460" w:lineRule="exact"/>
        <w:rPr>
          <w:rFonts w:ascii="楷体_GB2312" w:eastAsia="楷体_GB2312"/>
          <w:b/>
          <w:color w:val="000000"/>
          <w:sz w:val="24"/>
        </w:rPr>
      </w:pPr>
    </w:p>
    <w:tbl>
      <w:tblPr>
        <w:tblStyle w:val="3"/>
        <w:tblpPr w:leftFromText="180" w:rightFromText="180" w:vertAnchor="text" w:horzAnchor="page" w:tblpX="6600" w:tblpY="199"/>
        <w:tblOverlap w:val="never"/>
        <w:tblW w:w="4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764" w:type="dxa"/>
            <w:gridSpan w:val="2"/>
            <w:vAlign w:val="center"/>
          </w:tcPr>
          <w:p>
            <w:pPr>
              <w:jc w:val="center"/>
              <w:rPr>
                <w:rFonts w:ascii="楷体_GB2312" w:eastAsia="楷体_GB2312"/>
                <w:b/>
                <w:color w:val="000000"/>
                <w:sz w:val="24"/>
              </w:rPr>
            </w:pPr>
            <w:r>
              <w:rPr>
                <w:rFonts w:hint="eastAsia" w:ascii="楷体_GB2312" w:eastAsia="楷体_GB2312"/>
                <w:b/>
                <w:color w:val="000000"/>
                <w:sz w:val="24"/>
              </w:rPr>
              <w:t>参赛队2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2354" w:type="dxa"/>
            <w:vAlign w:val="center"/>
          </w:tcPr>
          <w:p>
            <w:pPr>
              <w:jc w:val="center"/>
              <w:rPr>
                <w:color w:val="000000"/>
              </w:rPr>
            </w:pPr>
          </w:p>
        </w:tc>
        <w:tc>
          <w:tcPr>
            <w:tcW w:w="2410"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354" w:type="dxa"/>
          </w:tcPr>
          <w:p>
            <w:pPr>
              <w:rPr>
                <w:color w:val="000000"/>
                <w:sz w:val="24"/>
              </w:rPr>
            </w:pPr>
            <w:r>
              <w:rPr>
                <w:rFonts w:hint="eastAsia"/>
                <w:color w:val="000000"/>
                <w:sz w:val="24"/>
              </w:rPr>
              <w:t>姓名：</w:t>
            </w:r>
          </w:p>
        </w:tc>
        <w:tc>
          <w:tcPr>
            <w:tcW w:w="2410" w:type="dxa"/>
          </w:tcPr>
          <w:p>
            <w:pPr>
              <w:rPr>
                <w:color w:val="000000"/>
                <w:sz w:val="24"/>
              </w:rPr>
            </w:pPr>
            <w:r>
              <w:rPr>
                <w:rFonts w:hint="eastAsia"/>
                <w:color w:val="000000"/>
                <w:sz w:val="24"/>
              </w:rPr>
              <w:t>姓名：</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aps w:val="0"/>
          <w:color w:val="000000"/>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jhlZjAxN2E5MWYxZWI4ZGJkYTE4NDc0YjAwNjgifQ=="/>
  </w:docVars>
  <w:rsids>
    <w:rsidRoot w:val="00000000"/>
    <w:rsid w:val="08302568"/>
    <w:rsid w:val="0AA85FE0"/>
    <w:rsid w:val="0B2204B9"/>
    <w:rsid w:val="0DDB40CB"/>
    <w:rsid w:val="1BD141B1"/>
    <w:rsid w:val="24476DD5"/>
    <w:rsid w:val="27AB11C9"/>
    <w:rsid w:val="301B2BB7"/>
    <w:rsid w:val="4AB334AD"/>
    <w:rsid w:val="512E6126"/>
    <w:rsid w:val="65851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5">
    <w:name w:val="TableGrid"/>
    <w:autoRedefine/>
    <w:qFormat/>
    <w:uiPriority w:val="0"/>
    <w:tblPr>
      <w:tblCellMar>
        <w:top w:w="0" w:type="dxa"/>
        <w:left w:w="0" w:type="dxa"/>
        <w:bottom w:w="0" w:type="dxa"/>
        <w:right w:w="0" w:type="dxa"/>
      </w:tblCellMar>
    </w:tblPr>
  </w:style>
  <w:style w:type="character" w:customStyle="1" w:styleId="6">
    <w:name w:val="NormalCharacter"/>
    <w:autoRedefine/>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1177</Words>
  <Characters>1313</Characters>
  <Lines>0</Lines>
  <Paragraphs>0</Paragraphs>
  <TotalTime>12</TotalTime>
  <ScaleCrop>false</ScaleCrop>
  <LinksUpToDate>false</LinksUpToDate>
  <CharactersWithSpaces>1338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2024-06-22T10:57:00Z</dcterms:created>
  <dc:creator>Lenovo</dc:creator>
  <cp:lastModifiedBy>哈哈哈哈</cp:lastModifiedBy>
  <dcterms:modified xsi:type="dcterms:W3CDTF">2025-06-11T09:25:13Z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4F78B9BD610E4C539A1480C325444B5C_13</vt:lpwstr>
  </property>
</Properties>
</file>