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6DF" w:rsidRDefault="005C66DF">
      <w:pPr>
        <w:snapToGrid w:val="0"/>
        <w:spacing w:line="560" w:lineRule="exact"/>
        <w:jc w:val="center"/>
        <w:rPr>
          <w:rFonts w:ascii="宋体" w:hAnsi="宋体" w:cs="宋体"/>
          <w:b/>
          <w:sz w:val="44"/>
          <w:szCs w:val="44"/>
        </w:rPr>
      </w:pPr>
    </w:p>
    <w:p w:rsidR="005C66DF" w:rsidRDefault="00F21DCB">
      <w:pPr>
        <w:snapToGrid w:val="0"/>
        <w:spacing w:line="560" w:lineRule="exact"/>
        <w:jc w:val="center"/>
        <w:rPr>
          <w:rFonts w:ascii="宋体" w:hAnsi="宋体" w:cs="宋体"/>
          <w:b/>
          <w:sz w:val="44"/>
          <w:szCs w:val="44"/>
        </w:rPr>
      </w:pPr>
      <w:r>
        <w:rPr>
          <w:rFonts w:ascii="宋体" w:hAnsi="宋体" w:cs="宋体" w:hint="eastAsia"/>
          <w:b/>
          <w:sz w:val="44"/>
          <w:szCs w:val="44"/>
        </w:rPr>
        <w:t>2025年唐山市中等职业学校技能大赛</w:t>
      </w:r>
    </w:p>
    <w:p w:rsidR="005C66DF" w:rsidRDefault="00F21DCB">
      <w:pPr>
        <w:snapToGrid w:val="0"/>
        <w:spacing w:line="560" w:lineRule="exact"/>
        <w:jc w:val="center"/>
        <w:rPr>
          <w:rFonts w:ascii="宋体" w:hAnsi="宋体" w:cs="宋体"/>
          <w:b/>
          <w:sz w:val="44"/>
          <w:szCs w:val="44"/>
        </w:rPr>
      </w:pPr>
      <w:r>
        <w:rPr>
          <w:rFonts w:ascii="宋体" w:hAnsi="宋体" w:cs="宋体" w:hint="eastAsia"/>
          <w:b/>
          <w:sz w:val="44"/>
          <w:szCs w:val="44"/>
        </w:rPr>
        <w:t>幼儿创客设计3D打印技能赛项报名通知</w:t>
      </w:r>
    </w:p>
    <w:p w:rsidR="005C66DF" w:rsidRDefault="005C66DF">
      <w:pPr>
        <w:snapToGrid w:val="0"/>
        <w:spacing w:line="560" w:lineRule="exact"/>
        <w:jc w:val="center"/>
        <w:rPr>
          <w:rFonts w:ascii="仿宋" w:eastAsia="仿宋" w:hAnsi="仿宋" w:cs="仿宋"/>
          <w:b/>
          <w:sz w:val="32"/>
          <w:szCs w:val="32"/>
        </w:rPr>
      </w:pPr>
    </w:p>
    <w:p w:rsidR="005C66DF" w:rsidRDefault="00F21DCB">
      <w:pPr>
        <w:adjustRightInd w:val="0"/>
        <w:snapToGrid w:val="0"/>
        <w:spacing w:line="276" w:lineRule="auto"/>
        <w:ind w:firstLineChars="200" w:firstLine="640"/>
        <w:jc w:val="left"/>
        <w:rPr>
          <w:rFonts w:ascii="黑体" w:eastAsia="黑体" w:hAnsi="黑体" w:cs="黑体"/>
          <w:sz w:val="32"/>
          <w:szCs w:val="32"/>
        </w:rPr>
      </w:pPr>
      <w:r>
        <w:rPr>
          <w:rFonts w:ascii="黑体" w:eastAsia="黑体" w:hAnsi="黑体" w:cs="黑体" w:hint="eastAsia"/>
          <w:sz w:val="32"/>
          <w:szCs w:val="32"/>
        </w:rPr>
        <w:t>一、组织单位</w:t>
      </w:r>
    </w:p>
    <w:p w:rsidR="005C66DF" w:rsidRPr="00016929" w:rsidRDefault="00F21DCB">
      <w:pPr>
        <w:adjustRightInd w:val="0"/>
        <w:snapToGrid w:val="0"/>
        <w:spacing w:line="276" w:lineRule="auto"/>
        <w:ind w:firstLineChars="200" w:firstLine="640"/>
        <w:jc w:val="left"/>
        <w:rPr>
          <w:rFonts w:ascii="仿宋" w:eastAsia="仿宋" w:hAnsi="仿宋" w:cs="仿宋"/>
          <w:sz w:val="32"/>
          <w:szCs w:val="32"/>
        </w:rPr>
      </w:pPr>
      <w:r w:rsidRPr="00016929">
        <w:rPr>
          <w:rFonts w:ascii="仿宋" w:eastAsia="仿宋" w:hAnsi="仿宋" w:cs="仿宋" w:hint="eastAsia"/>
          <w:sz w:val="32"/>
          <w:szCs w:val="32"/>
        </w:rPr>
        <w:t>主办单位：唐山市教育局</w:t>
      </w:r>
    </w:p>
    <w:p w:rsidR="005C66DF" w:rsidRPr="00016929" w:rsidRDefault="00F21DCB">
      <w:pPr>
        <w:adjustRightInd w:val="0"/>
        <w:snapToGrid w:val="0"/>
        <w:spacing w:line="276" w:lineRule="auto"/>
        <w:ind w:firstLineChars="200" w:firstLine="640"/>
        <w:jc w:val="left"/>
        <w:rPr>
          <w:rFonts w:ascii="仿宋" w:eastAsia="仿宋" w:hAnsi="仿宋" w:cs="仿宋"/>
          <w:kern w:val="0"/>
          <w:sz w:val="32"/>
          <w:szCs w:val="32"/>
        </w:rPr>
      </w:pPr>
      <w:r w:rsidRPr="00016929">
        <w:rPr>
          <w:rFonts w:ascii="仿宋" w:eastAsia="仿宋" w:hAnsi="仿宋" w:cs="仿宋" w:hint="eastAsia"/>
          <w:color w:val="000000"/>
          <w:kern w:val="0"/>
          <w:sz w:val="32"/>
          <w:szCs w:val="32"/>
        </w:rPr>
        <w:t>承办单位：</w:t>
      </w:r>
      <w:bookmarkStart w:id="0" w:name="OLE_LINK2"/>
      <w:r w:rsidRPr="00016929">
        <w:rPr>
          <w:rFonts w:ascii="仿宋" w:eastAsia="仿宋" w:hAnsi="仿宋" w:cs="仿宋" w:hint="eastAsia"/>
          <w:color w:val="000000"/>
          <w:kern w:val="0"/>
          <w:sz w:val="32"/>
          <w:szCs w:val="32"/>
        </w:rPr>
        <w:t>唐山市丰南区职业技术教育中心</w:t>
      </w:r>
      <w:bookmarkEnd w:id="0"/>
    </w:p>
    <w:p w:rsidR="005C66DF" w:rsidRPr="00016929" w:rsidRDefault="00F21DCB">
      <w:pPr>
        <w:adjustRightInd w:val="0"/>
        <w:snapToGrid w:val="0"/>
        <w:spacing w:line="276" w:lineRule="auto"/>
        <w:ind w:firstLineChars="200" w:firstLine="640"/>
        <w:jc w:val="left"/>
        <w:rPr>
          <w:rFonts w:ascii="仿宋" w:eastAsia="仿宋" w:hAnsi="仿宋" w:cs="仿宋"/>
          <w:sz w:val="32"/>
          <w:szCs w:val="32"/>
        </w:rPr>
      </w:pPr>
      <w:r w:rsidRPr="00016929">
        <w:rPr>
          <w:rFonts w:ascii="仿宋" w:eastAsia="仿宋" w:hAnsi="仿宋" w:cs="仿宋" w:hint="eastAsia"/>
          <w:sz w:val="32"/>
          <w:szCs w:val="32"/>
        </w:rPr>
        <w:t>技术支持单位：河北平旦科技有限公司</w:t>
      </w:r>
    </w:p>
    <w:p w:rsidR="005C66DF" w:rsidRDefault="00F21DCB">
      <w:pPr>
        <w:adjustRightInd w:val="0"/>
        <w:snapToGrid w:val="0"/>
        <w:spacing w:line="276" w:lineRule="auto"/>
        <w:ind w:firstLineChars="900" w:firstLine="2880"/>
        <w:jc w:val="left"/>
        <w:rPr>
          <w:rFonts w:ascii="仿宋" w:eastAsia="仿宋" w:hAnsi="仿宋" w:cs="仿宋"/>
          <w:sz w:val="32"/>
          <w:szCs w:val="32"/>
        </w:rPr>
      </w:pPr>
      <w:r w:rsidRPr="00016929">
        <w:rPr>
          <w:rFonts w:ascii="仿宋" w:eastAsia="仿宋" w:hAnsi="仿宋" w:cs="仿宋_GB2312" w:hint="eastAsia"/>
          <w:sz w:val="32"/>
          <w:szCs w:val="32"/>
        </w:rPr>
        <w:t>遨为（上海）数字技术有限公司</w:t>
      </w:r>
    </w:p>
    <w:p w:rsidR="005C66DF" w:rsidRDefault="00F21DCB">
      <w:pPr>
        <w:adjustRightInd w:val="0"/>
        <w:snapToGrid w:val="0"/>
        <w:spacing w:line="276" w:lineRule="auto"/>
        <w:ind w:firstLineChars="200" w:firstLine="640"/>
        <w:jc w:val="left"/>
        <w:rPr>
          <w:rFonts w:ascii="黑体" w:eastAsia="黑体" w:hAnsi="黑体" w:cs="黑体"/>
          <w:sz w:val="32"/>
          <w:szCs w:val="32"/>
        </w:rPr>
      </w:pPr>
      <w:r>
        <w:rPr>
          <w:rFonts w:ascii="黑体" w:eastAsia="黑体" w:hAnsi="黑体" w:cs="黑体" w:hint="eastAsia"/>
          <w:sz w:val="32"/>
          <w:szCs w:val="32"/>
        </w:rPr>
        <w:t>二、比赛时间</w:t>
      </w:r>
      <w:r>
        <w:rPr>
          <w:rFonts w:ascii="黑体" w:eastAsia="黑体" w:hAnsi="黑体" w:cs="黑体" w:hint="eastAsia"/>
          <w:b/>
          <w:sz w:val="32"/>
          <w:szCs w:val="32"/>
        </w:rPr>
        <w:t>与地点</w:t>
      </w:r>
    </w:p>
    <w:p w:rsidR="005C66DF" w:rsidRDefault="00F21DCB">
      <w:pPr>
        <w:widowControl/>
        <w:spacing w:line="276" w:lineRule="auto"/>
        <w:ind w:firstLineChars="200" w:firstLine="640"/>
        <w:jc w:val="left"/>
        <w:rPr>
          <w:rFonts w:ascii="仿宋" w:eastAsia="仿宋" w:hAnsi="仿宋" w:cs="仿宋"/>
          <w:sz w:val="32"/>
          <w:szCs w:val="32"/>
        </w:rPr>
      </w:pPr>
      <w:r>
        <w:rPr>
          <w:rFonts w:ascii="仿宋" w:eastAsia="仿宋" w:hAnsi="仿宋" w:cs="仿宋" w:hint="eastAsia"/>
          <w:sz w:val="32"/>
          <w:szCs w:val="32"/>
        </w:rPr>
        <w:t>比赛时间：2025年7月3日</w:t>
      </w:r>
    </w:p>
    <w:p w:rsidR="005C66DF" w:rsidRDefault="00F21DCB">
      <w:pPr>
        <w:widowControl/>
        <w:spacing w:line="276" w:lineRule="auto"/>
        <w:ind w:firstLineChars="200" w:firstLine="640"/>
        <w:jc w:val="left"/>
        <w:rPr>
          <w:rFonts w:ascii="仿宋" w:eastAsia="仿宋" w:hAnsi="仿宋" w:cs="仿宋"/>
          <w:sz w:val="32"/>
          <w:szCs w:val="32"/>
        </w:rPr>
      </w:pPr>
      <w:r>
        <w:rPr>
          <w:rFonts w:ascii="仿宋" w:eastAsia="仿宋" w:hAnsi="仿宋" w:cs="仿宋" w:hint="eastAsia"/>
          <w:sz w:val="32"/>
          <w:szCs w:val="32"/>
        </w:rPr>
        <w:t>比赛地点：</w:t>
      </w:r>
      <w:r>
        <w:rPr>
          <w:rFonts w:ascii="仿宋" w:eastAsia="仿宋" w:hAnsi="仿宋" w:cs="仿宋" w:hint="eastAsia"/>
          <w:color w:val="000000"/>
          <w:kern w:val="0"/>
          <w:sz w:val="32"/>
          <w:szCs w:val="32"/>
        </w:rPr>
        <w:t>唐山市丰南区职业技术教育中心</w:t>
      </w:r>
    </w:p>
    <w:p w:rsidR="005C66DF" w:rsidRDefault="00F21DCB">
      <w:pPr>
        <w:adjustRightInd w:val="0"/>
        <w:snapToGrid w:val="0"/>
        <w:spacing w:line="276" w:lineRule="auto"/>
        <w:ind w:firstLineChars="200" w:firstLine="640"/>
        <w:jc w:val="left"/>
        <w:rPr>
          <w:rFonts w:ascii="黑体" w:eastAsia="黑体" w:hAnsi="黑体" w:cs="黑体"/>
          <w:sz w:val="32"/>
          <w:szCs w:val="32"/>
        </w:rPr>
      </w:pPr>
      <w:r>
        <w:rPr>
          <w:rFonts w:ascii="黑体" w:eastAsia="黑体" w:hAnsi="黑体" w:cs="黑体" w:hint="eastAsia"/>
          <w:sz w:val="32"/>
          <w:szCs w:val="32"/>
        </w:rPr>
        <w:t>三、参赛对象</w:t>
      </w:r>
    </w:p>
    <w:p w:rsidR="005C66DF" w:rsidRDefault="00F21DCB">
      <w:pPr>
        <w:spacing w:line="276" w:lineRule="auto"/>
        <w:ind w:firstLineChars="200" w:firstLine="640"/>
        <w:rPr>
          <w:rFonts w:ascii="仿宋" w:eastAsia="仿宋" w:hAnsi="仿宋" w:cs="仿宋"/>
          <w:color w:val="000000"/>
          <w:kern w:val="0"/>
          <w:sz w:val="32"/>
          <w:szCs w:val="32"/>
        </w:rPr>
      </w:pPr>
      <w:r>
        <w:rPr>
          <w:rFonts w:ascii="仿宋" w:eastAsia="仿宋" w:hAnsi="仿宋" w:cs="仿宋" w:hint="eastAsia"/>
          <w:kern w:val="0"/>
          <w:sz w:val="32"/>
          <w:szCs w:val="32"/>
        </w:rPr>
        <w:t>参赛对象为我市独立设置的中等职业学校2025年全日制在籍（学籍系统）学生。五年一贯制学校的一至三年级（含三年级）学生可报名参加比赛。</w:t>
      </w:r>
    </w:p>
    <w:p w:rsidR="005C66DF" w:rsidRDefault="00F21DCB">
      <w:pPr>
        <w:adjustRightInd w:val="0"/>
        <w:snapToGrid w:val="0"/>
        <w:spacing w:line="276" w:lineRule="auto"/>
        <w:ind w:firstLineChars="200" w:firstLine="640"/>
        <w:jc w:val="left"/>
        <w:rPr>
          <w:rFonts w:ascii="黑体" w:eastAsia="黑体" w:hAnsi="黑体" w:cs="黑体"/>
          <w:sz w:val="32"/>
          <w:szCs w:val="32"/>
        </w:rPr>
      </w:pPr>
      <w:r>
        <w:rPr>
          <w:rFonts w:ascii="黑体" w:eastAsia="黑体" w:hAnsi="黑体" w:cs="黑体" w:hint="eastAsia"/>
          <w:sz w:val="32"/>
          <w:szCs w:val="32"/>
        </w:rPr>
        <w:t>四、组队方式</w:t>
      </w:r>
    </w:p>
    <w:p w:rsidR="005C66DF" w:rsidRDefault="00F21DCB">
      <w:pPr>
        <w:widowControl/>
        <w:spacing w:line="276" w:lineRule="auto"/>
        <w:ind w:firstLineChars="200" w:firstLine="640"/>
        <w:jc w:val="left"/>
        <w:rPr>
          <w:rFonts w:ascii="仿宋" w:eastAsia="仿宋" w:hAnsi="仿宋" w:cs="仿宋"/>
          <w:color w:val="000000"/>
          <w:kern w:val="0"/>
          <w:sz w:val="32"/>
          <w:szCs w:val="32"/>
        </w:rPr>
      </w:pPr>
      <w:r>
        <w:rPr>
          <w:rFonts w:ascii="仿宋" w:eastAsia="仿宋" w:hAnsi="仿宋" w:cs="仿宋_GB2312" w:hint="eastAsia"/>
          <w:kern w:val="0"/>
          <w:sz w:val="32"/>
          <w:szCs w:val="32"/>
        </w:rPr>
        <w:t>比赛以学校为单位组队参加，不得跨校组队，</w:t>
      </w:r>
      <w:r>
        <w:rPr>
          <w:rFonts w:ascii="仿宋" w:eastAsia="仿宋" w:hAnsi="仿宋" w:cs="仿宋_GB2312"/>
          <w:kern w:val="0"/>
          <w:sz w:val="32"/>
          <w:szCs w:val="32"/>
        </w:rPr>
        <w:t>每所学校最多不超过</w:t>
      </w:r>
      <w:r>
        <w:rPr>
          <w:rFonts w:ascii="仿宋" w:eastAsia="仿宋" w:hAnsi="仿宋" w:cs="仿宋_GB2312" w:hint="eastAsia"/>
          <w:kern w:val="0"/>
          <w:sz w:val="32"/>
          <w:szCs w:val="32"/>
        </w:rPr>
        <w:t>2</w:t>
      </w:r>
      <w:r>
        <w:rPr>
          <w:rFonts w:ascii="仿宋" w:eastAsia="仿宋" w:hAnsi="仿宋" w:cs="仿宋_GB2312"/>
          <w:kern w:val="0"/>
          <w:sz w:val="32"/>
          <w:szCs w:val="32"/>
        </w:rPr>
        <w:t>个代表队，</w:t>
      </w:r>
      <w:r>
        <w:rPr>
          <w:rFonts w:ascii="仿宋" w:eastAsia="仿宋" w:hAnsi="仿宋" w:cs="仿宋" w:hint="eastAsia"/>
          <w:color w:val="000000"/>
          <w:kern w:val="0"/>
          <w:sz w:val="32"/>
          <w:szCs w:val="32"/>
        </w:rPr>
        <w:t>每支参赛队由2名参赛选手组成。各参赛学校设领队1人和指导教师若干人，领队不得兼任指导教师，每队限报2名指导教师，每个指导教师指导学生参赛队不得超过1个。</w:t>
      </w:r>
    </w:p>
    <w:p w:rsidR="005C66DF" w:rsidRDefault="00F21DCB">
      <w:pPr>
        <w:adjustRightInd w:val="0"/>
        <w:snapToGrid w:val="0"/>
        <w:spacing w:line="276" w:lineRule="auto"/>
        <w:ind w:firstLineChars="200" w:firstLine="643"/>
        <w:jc w:val="left"/>
        <w:rPr>
          <w:rFonts w:ascii="黑体" w:eastAsia="黑体" w:hAnsi="黑体" w:cs="黑体"/>
          <w:b/>
          <w:sz w:val="32"/>
          <w:szCs w:val="32"/>
        </w:rPr>
      </w:pPr>
      <w:r>
        <w:rPr>
          <w:rFonts w:ascii="黑体" w:eastAsia="黑体" w:hAnsi="黑体" w:cs="黑体" w:hint="eastAsia"/>
          <w:b/>
          <w:sz w:val="32"/>
          <w:szCs w:val="32"/>
        </w:rPr>
        <w:t>五、比赛形式及内容</w:t>
      </w:r>
    </w:p>
    <w:p w:rsidR="005C66DF" w:rsidRDefault="00F21DCB">
      <w:pPr>
        <w:adjustRightInd w:val="0"/>
        <w:snapToGrid w:val="0"/>
        <w:spacing w:line="276" w:lineRule="auto"/>
        <w:ind w:firstLineChars="200" w:firstLine="640"/>
        <w:jc w:val="left"/>
        <w:rPr>
          <w:rFonts w:ascii="仿宋" w:eastAsia="仿宋" w:hAnsi="仿宋" w:cs="仿宋"/>
          <w:color w:val="000000"/>
          <w:kern w:val="0"/>
          <w:sz w:val="32"/>
          <w:szCs w:val="32"/>
        </w:rPr>
      </w:pPr>
      <w:r>
        <w:rPr>
          <w:rFonts w:ascii="仿宋" w:eastAsia="仿宋" w:hAnsi="仿宋" w:cs="仿宋"/>
          <w:color w:val="000000"/>
          <w:kern w:val="0"/>
          <w:sz w:val="32"/>
          <w:szCs w:val="32"/>
        </w:rPr>
        <w:t>比赛形式为</w:t>
      </w:r>
      <w:r>
        <w:rPr>
          <w:rFonts w:ascii="仿宋" w:eastAsia="仿宋" w:hAnsi="仿宋" w:cs="仿宋" w:hint="eastAsia"/>
          <w:color w:val="000000"/>
          <w:kern w:val="0"/>
          <w:sz w:val="32"/>
          <w:szCs w:val="32"/>
        </w:rPr>
        <w:t>团体</w:t>
      </w:r>
      <w:r>
        <w:rPr>
          <w:rFonts w:ascii="仿宋" w:eastAsia="仿宋" w:hAnsi="仿宋" w:cs="仿宋"/>
          <w:color w:val="000000"/>
          <w:kern w:val="0"/>
          <w:sz w:val="32"/>
          <w:szCs w:val="32"/>
        </w:rPr>
        <w:t>赛。</w:t>
      </w:r>
    </w:p>
    <w:p w:rsidR="005C66DF" w:rsidRDefault="00F21DCB">
      <w:pPr>
        <w:adjustRightInd w:val="0"/>
        <w:snapToGrid w:val="0"/>
        <w:spacing w:line="276" w:lineRule="auto"/>
        <w:ind w:firstLineChars="200" w:firstLine="640"/>
        <w:jc w:val="left"/>
        <w:rPr>
          <w:rFonts w:ascii="仿宋" w:eastAsia="仿宋" w:hAnsi="仿宋" w:cs="仿宋"/>
          <w:color w:val="000000"/>
          <w:kern w:val="0"/>
          <w:sz w:val="32"/>
          <w:szCs w:val="32"/>
        </w:rPr>
      </w:pPr>
      <w:r>
        <w:rPr>
          <w:rFonts w:ascii="仿宋" w:eastAsia="仿宋" w:hAnsi="仿宋" w:cs="仿宋"/>
          <w:color w:val="000000"/>
          <w:kern w:val="0"/>
          <w:sz w:val="32"/>
          <w:szCs w:val="32"/>
        </w:rPr>
        <w:t>比赛内容</w:t>
      </w:r>
      <w:r>
        <w:rPr>
          <w:rFonts w:ascii="仿宋" w:eastAsia="仿宋" w:hAnsi="仿宋" w:cs="仿宋" w:hint="eastAsia"/>
          <w:color w:val="000000"/>
          <w:kern w:val="0"/>
          <w:sz w:val="32"/>
          <w:szCs w:val="32"/>
        </w:rPr>
        <w:t>为两个项目。</w:t>
      </w:r>
    </w:p>
    <w:p w:rsidR="005C66DF" w:rsidRDefault="00F21DCB">
      <w:pPr>
        <w:adjustRightInd w:val="0"/>
        <w:snapToGrid w:val="0"/>
        <w:spacing w:line="276" w:lineRule="auto"/>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项目一：</w:t>
      </w:r>
      <w:r>
        <w:rPr>
          <w:rFonts w:ascii="仿宋" w:eastAsia="仿宋" w:hAnsi="仿宋" w:cs="仿宋" w:hint="eastAsia"/>
          <w:kern w:val="0"/>
          <w:sz w:val="32"/>
          <w:szCs w:val="32"/>
        </w:rPr>
        <w:t>满分50分，</w:t>
      </w:r>
      <w:r>
        <w:rPr>
          <w:rFonts w:ascii="仿宋" w:eastAsia="仿宋" w:hAnsi="仿宋" w:cs="仿宋" w:hint="eastAsia"/>
          <w:color w:val="000000"/>
          <w:kern w:val="0"/>
          <w:sz w:val="32"/>
          <w:szCs w:val="32"/>
        </w:rPr>
        <w:t>时间：共240分钟；项目二：</w:t>
      </w:r>
      <w:r>
        <w:rPr>
          <w:rFonts w:ascii="仿宋" w:eastAsia="仿宋" w:hAnsi="仿宋" w:cs="仿宋" w:hint="eastAsia"/>
          <w:kern w:val="0"/>
          <w:sz w:val="32"/>
          <w:szCs w:val="32"/>
        </w:rPr>
        <w:t>满分50分，</w:t>
      </w:r>
      <w:r>
        <w:rPr>
          <w:rFonts w:ascii="仿宋" w:eastAsia="仿宋" w:hAnsi="仿宋" w:cs="仿宋" w:hint="eastAsia"/>
          <w:color w:val="000000"/>
          <w:kern w:val="0"/>
          <w:sz w:val="32"/>
          <w:szCs w:val="32"/>
        </w:rPr>
        <w:t>时间69分钟。</w:t>
      </w:r>
      <w:r>
        <w:rPr>
          <w:rFonts w:ascii="仿宋" w:eastAsia="仿宋" w:hAnsi="仿宋" w:cs="仿宋"/>
          <w:color w:val="000000"/>
          <w:kern w:val="0"/>
          <w:sz w:val="32"/>
          <w:szCs w:val="32"/>
        </w:rPr>
        <w:t>具体细则见《</w:t>
      </w:r>
      <w:r>
        <w:rPr>
          <w:rFonts w:ascii="仿宋" w:eastAsia="仿宋" w:hAnsi="仿宋" w:cs="仿宋" w:hint="eastAsia"/>
          <w:color w:val="000000"/>
          <w:kern w:val="0"/>
          <w:sz w:val="32"/>
          <w:szCs w:val="32"/>
        </w:rPr>
        <w:t>2025年唐山市中等职业学校技能大赛幼儿创客设计3D打印大赛规程</w:t>
      </w:r>
      <w:r>
        <w:rPr>
          <w:rFonts w:ascii="仿宋" w:eastAsia="仿宋" w:hAnsi="仿宋" w:cs="仿宋"/>
          <w:color w:val="000000"/>
          <w:kern w:val="0"/>
          <w:sz w:val="32"/>
          <w:szCs w:val="32"/>
        </w:rPr>
        <w:t>》（附件3）。</w:t>
      </w:r>
    </w:p>
    <w:p w:rsidR="005C66DF" w:rsidRDefault="00F21DCB">
      <w:pPr>
        <w:adjustRightInd w:val="0"/>
        <w:snapToGrid w:val="0"/>
        <w:spacing w:line="276" w:lineRule="auto"/>
        <w:ind w:firstLineChars="200" w:firstLine="640"/>
        <w:jc w:val="left"/>
        <w:rPr>
          <w:rFonts w:ascii="黑体" w:eastAsia="黑体" w:hAnsi="黑体" w:cs="黑体"/>
          <w:sz w:val="32"/>
          <w:szCs w:val="32"/>
        </w:rPr>
      </w:pPr>
      <w:r>
        <w:rPr>
          <w:rFonts w:ascii="黑体" w:eastAsia="黑体" w:hAnsi="黑体" w:cs="黑体" w:hint="eastAsia"/>
          <w:sz w:val="32"/>
          <w:szCs w:val="32"/>
        </w:rPr>
        <w:t>六、奖项设置</w:t>
      </w:r>
    </w:p>
    <w:p w:rsidR="005C66DF" w:rsidRDefault="00F21DCB">
      <w:pPr>
        <w:widowControl/>
        <w:spacing w:line="276"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比赛设团体奖、优秀指导教师奖。</w:t>
      </w:r>
    </w:p>
    <w:p w:rsidR="005C66DF" w:rsidRDefault="00F21DCB">
      <w:pPr>
        <w:widowControl/>
        <w:spacing w:line="276"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1.参赛选手奖。</w:t>
      </w:r>
    </w:p>
    <w:p w:rsidR="005C66DF" w:rsidRDefault="00F21DCB">
      <w:pPr>
        <w:widowControl/>
        <w:spacing w:line="276"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赛项设参赛选手团体一、二、三等奖。以赛项实际参赛选手总数为基数，一、二、三等奖获奖比例分别为10%、20%、30%（小数点后四舍五入）</w:t>
      </w:r>
    </w:p>
    <w:p w:rsidR="005C66DF" w:rsidRDefault="00F21DCB">
      <w:pPr>
        <w:widowControl/>
        <w:spacing w:line="276"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2.优秀指导教师奖。</w:t>
      </w:r>
    </w:p>
    <w:p w:rsidR="005C66DF" w:rsidRDefault="00F21DCB">
      <w:pPr>
        <w:widowControl/>
        <w:spacing w:line="276"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获得一、二、三等奖的参赛选手的指导教师获优秀指导教师一、二、三等奖。</w:t>
      </w:r>
    </w:p>
    <w:p w:rsidR="005C66DF" w:rsidRDefault="00F21DCB">
      <w:pPr>
        <w:adjustRightInd w:val="0"/>
        <w:snapToGrid w:val="0"/>
        <w:spacing w:line="276" w:lineRule="auto"/>
        <w:ind w:firstLineChars="200" w:firstLine="640"/>
        <w:jc w:val="left"/>
        <w:rPr>
          <w:rFonts w:ascii="黑体" w:eastAsia="黑体" w:hAnsi="黑体" w:cs="黑体"/>
          <w:sz w:val="32"/>
          <w:szCs w:val="32"/>
        </w:rPr>
      </w:pPr>
      <w:r>
        <w:rPr>
          <w:rFonts w:ascii="黑体" w:eastAsia="黑体" w:hAnsi="黑体" w:cs="黑体" w:hint="eastAsia"/>
          <w:sz w:val="32"/>
          <w:szCs w:val="32"/>
        </w:rPr>
        <w:t>七、有关要求</w:t>
      </w:r>
    </w:p>
    <w:p w:rsidR="005C66DF" w:rsidRDefault="00F21DCB">
      <w:pPr>
        <w:snapToGrid w:val="0"/>
        <w:spacing w:line="276" w:lineRule="auto"/>
        <w:ind w:firstLineChars="200" w:firstLine="640"/>
        <w:textAlignment w:val="baseline"/>
        <w:rPr>
          <w:rStyle w:val="NormalCharacter"/>
          <w:rFonts w:ascii="仿宋" w:eastAsia="仿宋" w:hAnsi="仿宋" w:cs="仿宋"/>
          <w:kern w:val="0"/>
          <w:sz w:val="32"/>
          <w:szCs w:val="32"/>
        </w:rPr>
      </w:pPr>
      <w:r>
        <w:rPr>
          <w:rStyle w:val="NormalCharacter"/>
          <w:rFonts w:ascii="仿宋" w:eastAsia="仿宋" w:hAnsi="仿宋" w:cs="仿宋" w:hint="eastAsia"/>
          <w:kern w:val="0"/>
          <w:sz w:val="32"/>
          <w:szCs w:val="32"/>
        </w:rPr>
        <w:t>1.参赛学校请于2025年6月</w:t>
      </w:r>
      <w:r w:rsidR="003507C4">
        <w:rPr>
          <w:rStyle w:val="NormalCharacter"/>
          <w:rFonts w:ascii="仿宋" w:eastAsia="仿宋" w:hAnsi="仿宋" w:cs="仿宋"/>
          <w:kern w:val="0"/>
          <w:sz w:val="32"/>
          <w:szCs w:val="32"/>
        </w:rPr>
        <w:t>13</w:t>
      </w:r>
      <w:r>
        <w:rPr>
          <w:rStyle w:val="NormalCharacter"/>
          <w:rFonts w:ascii="仿宋" w:eastAsia="仿宋" w:hAnsi="仿宋" w:cs="仿宋" w:hint="eastAsia"/>
          <w:kern w:val="0"/>
          <w:sz w:val="32"/>
          <w:szCs w:val="32"/>
        </w:rPr>
        <w:t>日前，将以“学校名+报名表”（附件1）和“学校名+选手电子照片表”（附件2）命名的电子文档和盖章件发送到</w:t>
      </w:r>
      <w:r w:rsidRPr="003507C4">
        <w:rPr>
          <w:rStyle w:val="NormalCharacter"/>
          <w:rFonts w:ascii="仿宋" w:eastAsia="仿宋" w:hAnsi="仿宋" w:cs="仿宋" w:hint="eastAsia"/>
          <w:color w:val="000000" w:themeColor="text1"/>
          <w:kern w:val="0"/>
          <w:sz w:val="32"/>
          <w:szCs w:val="32"/>
        </w:rPr>
        <w:t>邮箱：</w:t>
      </w:r>
      <w:r w:rsidR="009C395F" w:rsidRPr="009C395F">
        <w:rPr>
          <w:rStyle w:val="NormalCharacter"/>
          <w:rFonts w:ascii="仿宋" w:eastAsia="仿宋" w:hAnsi="仿宋" w:cs="仿宋"/>
          <w:kern w:val="0"/>
          <w:sz w:val="32"/>
          <w:szCs w:val="32"/>
        </w:rPr>
        <w:t>fnzjzxxj@163.com</w:t>
      </w:r>
      <w:r>
        <w:rPr>
          <w:rStyle w:val="NormalCharacter"/>
          <w:rFonts w:ascii="仿宋" w:eastAsia="仿宋" w:hAnsi="仿宋" w:cs="仿宋" w:hint="eastAsia"/>
          <w:kern w:val="0"/>
          <w:sz w:val="32"/>
          <w:szCs w:val="32"/>
        </w:rPr>
        <w:t>。</w:t>
      </w:r>
    </w:p>
    <w:p w:rsidR="005C66DF" w:rsidRDefault="00F21DCB">
      <w:pPr>
        <w:snapToGrid w:val="0"/>
        <w:spacing w:line="276" w:lineRule="auto"/>
        <w:ind w:firstLineChars="200" w:firstLine="640"/>
        <w:textAlignment w:val="baseline"/>
        <w:rPr>
          <w:rStyle w:val="NormalCharacter"/>
          <w:rFonts w:ascii="仿宋" w:eastAsia="仿宋" w:hAnsi="仿宋" w:cs="仿宋"/>
          <w:kern w:val="0"/>
          <w:sz w:val="32"/>
          <w:szCs w:val="32"/>
        </w:rPr>
      </w:pPr>
      <w:r>
        <w:rPr>
          <w:rStyle w:val="NormalCharacter"/>
          <w:rFonts w:ascii="仿宋" w:eastAsia="仿宋" w:hAnsi="仿宋" w:cs="仿宋" w:hint="eastAsia"/>
          <w:kern w:val="0"/>
          <w:sz w:val="32"/>
          <w:szCs w:val="32"/>
        </w:rPr>
        <w:t>2.参赛学校须认真核实好参赛选手和指导教师的姓名（必须与本人身份证一致）。此信息将作为赛场考务安排、成绩公布、证书发放的依据。信息一旦上报，不得更改。如因学校上报信息不准，学校自行承担其带来的一切后果。</w:t>
      </w:r>
    </w:p>
    <w:p w:rsidR="005C66DF" w:rsidRDefault="00F21DCB">
      <w:pPr>
        <w:snapToGrid w:val="0"/>
        <w:spacing w:line="276" w:lineRule="auto"/>
        <w:ind w:firstLineChars="200" w:firstLine="640"/>
        <w:textAlignment w:val="baseline"/>
        <w:rPr>
          <w:rStyle w:val="NormalCharacter"/>
          <w:rFonts w:ascii="仿宋" w:eastAsia="仿宋" w:hAnsi="仿宋" w:cs="仿宋"/>
          <w:kern w:val="0"/>
          <w:sz w:val="32"/>
          <w:szCs w:val="32"/>
        </w:rPr>
      </w:pPr>
      <w:r>
        <w:rPr>
          <w:rStyle w:val="NormalCharacter"/>
          <w:rFonts w:ascii="仿宋" w:eastAsia="仿宋" w:hAnsi="仿宋" w:cs="仿宋" w:hint="eastAsia"/>
          <w:kern w:val="0"/>
          <w:sz w:val="32"/>
          <w:szCs w:val="32"/>
        </w:rPr>
        <w:t>3.材料不全或逾期报送将不予受理。报名后，原则上不得更换参赛选手或指导教师，如有特殊情况请按程序变更参赛选手或指导教师。若比赛现场发现参赛选手或指导教师与报名表不符，将取消参赛资格并上报组委会。</w:t>
      </w:r>
    </w:p>
    <w:p w:rsidR="005C66DF" w:rsidRDefault="00F21DCB">
      <w:pPr>
        <w:spacing w:line="276" w:lineRule="auto"/>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4.参赛选手参赛证、领队证、指导教师证、裁判员证</w:t>
      </w:r>
      <w:r>
        <w:rPr>
          <w:rFonts w:ascii="仿宋" w:eastAsia="仿宋" w:hAnsi="仿宋" w:cs="仿宋" w:hint="eastAsia"/>
          <w:color w:val="000000"/>
          <w:kern w:val="0"/>
          <w:sz w:val="32"/>
          <w:szCs w:val="32"/>
        </w:rPr>
        <w:lastRenderedPageBreak/>
        <w:t>由承办学校统一制作。</w:t>
      </w:r>
    </w:p>
    <w:p w:rsidR="005C66DF" w:rsidRDefault="005C66DF">
      <w:pPr>
        <w:spacing w:line="276" w:lineRule="auto"/>
        <w:ind w:firstLineChars="200" w:firstLine="640"/>
        <w:jc w:val="left"/>
        <w:rPr>
          <w:rFonts w:ascii="仿宋" w:eastAsia="仿宋" w:hAnsi="仿宋" w:cs="仿宋"/>
          <w:color w:val="000000"/>
          <w:sz w:val="32"/>
          <w:szCs w:val="32"/>
        </w:rPr>
      </w:pPr>
    </w:p>
    <w:p w:rsidR="00016929" w:rsidRDefault="00F21DCB">
      <w:pPr>
        <w:spacing w:line="276"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w:t>
      </w:r>
      <w:r w:rsidR="00016929">
        <w:rPr>
          <w:rFonts w:ascii="仿宋" w:eastAsia="仿宋" w:hAnsi="仿宋" w:cs="仿宋" w:hint="eastAsia"/>
          <w:color w:val="000000"/>
          <w:kern w:val="0"/>
          <w:sz w:val="32"/>
          <w:szCs w:val="32"/>
        </w:rPr>
        <w:t>胡静萍  电  话：18633129716</w:t>
      </w:r>
    </w:p>
    <w:p w:rsidR="005C66DF" w:rsidRDefault="00F21DCB">
      <w:pPr>
        <w:spacing w:line="276" w:lineRule="auto"/>
        <w:ind w:firstLineChars="200" w:firstLine="640"/>
        <w:rPr>
          <w:rFonts w:ascii="仿宋" w:eastAsia="仿宋" w:hAnsi="仿宋" w:cs="仿宋"/>
          <w:color w:val="000000"/>
          <w:kern w:val="0"/>
          <w:sz w:val="32"/>
          <w:szCs w:val="32"/>
        </w:rPr>
      </w:pPr>
      <w:bookmarkStart w:id="1" w:name="_GoBack"/>
      <w:bookmarkEnd w:id="1"/>
      <w:r>
        <w:rPr>
          <w:rFonts w:ascii="仿宋" w:eastAsia="仿宋" w:hAnsi="仿宋" w:cs="仿宋" w:hint="eastAsia"/>
          <w:color w:val="000000"/>
          <w:kern w:val="0"/>
          <w:sz w:val="32"/>
          <w:szCs w:val="32"/>
        </w:rPr>
        <w:t xml:space="preserve">        </w:t>
      </w:r>
      <w:r w:rsidR="00016929">
        <w:rPr>
          <w:rFonts w:ascii="仿宋" w:eastAsia="仿宋" w:hAnsi="仿宋" w:cs="仿宋" w:hint="eastAsia"/>
          <w:color w:val="000000"/>
          <w:kern w:val="0"/>
          <w:sz w:val="32"/>
          <w:szCs w:val="32"/>
        </w:rPr>
        <w:t>孟 晶   电  话：18132365507</w:t>
      </w:r>
    </w:p>
    <w:p w:rsidR="005C66DF" w:rsidRDefault="00F21DCB">
      <w:pPr>
        <w:spacing w:line="276"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r w:rsidR="00016929">
        <w:rPr>
          <w:rFonts w:ascii="仿宋" w:eastAsia="仿宋" w:hAnsi="仿宋" w:cs="仿宋" w:hint="eastAsia"/>
          <w:color w:val="000000"/>
          <w:kern w:val="0"/>
          <w:sz w:val="32"/>
          <w:szCs w:val="32"/>
        </w:rPr>
        <w:t>王晓全  电  话：13784090112</w:t>
      </w:r>
    </w:p>
    <w:p w:rsidR="005C66DF" w:rsidRDefault="00F21DCB">
      <w:pPr>
        <w:spacing w:line="276"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2025年</w:t>
      </w:r>
      <w:r>
        <w:rPr>
          <w:rFonts w:ascii="仿宋" w:eastAsia="仿宋" w:hAnsi="仿宋" w:cs="仿宋" w:hint="eastAsia"/>
          <w:sz w:val="32"/>
          <w:szCs w:val="32"/>
        </w:rPr>
        <w:t>幼儿创客设计3D打印赛项</w:t>
      </w:r>
      <w:r>
        <w:rPr>
          <w:rFonts w:ascii="仿宋" w:eastAsia="仿宋" w:hAnsi="仿宋" w:cs="仿宋" w:hint="eastAsia"/>
          <w:color w:val="000000"/>
          <w:kern w:val="0"/>
          <w:sz w:val="32"/>
          <w:szCs w:val="32"/>
        </w:rPr>
        <w:t>微信群二维码：</w:t>
      </w:r>
    </w:p>
    <w:p w:rsidR="005C66DF" w:rsidRDefault="00F21DCB">
      <w:pPr>
        <w:spacing w:line="276"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r>
        <w:rPr>
          <w:rFonts w:ascii="仿宋" w:eastAsia="仿宋" w:hAnsi="仿宋" w:cs="仿宋" w:hint="eastAsia"/>
          <w:noProof/>
          <w:color w:val="000000"/>
          <w:kern w:val="0"/>
          <w:sz w:val="32"/>
          <w:szCs w:val="32"/>
        </w:rPr>
        <w:drawing>
          <wp:inline distT="0" distB="0" distL="114300" distR="114300">
            <wp:extent cx="3331845" cy="3107055"/>
            <wp:effectExtent l="0" t="0" r="1905" b="17145"/>
            <wp:docPr id="1" name="图片 1" descr="a6f4f82149ce5d68072d2a45856b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6f4f82149ce5d68072d2a45856b760"/>
                    <pic:cNvPicPr>
                      <a:picLocks noChangeAspect="1"/>
                    </pic:cNvPicPr>
                  </pic:nvPicPr>
                  <pic:blipFill>
                    <a:blip r:embed="rId8"/>
                    <a:stretch>
                      <a:fillRect/>
                    </a:stretch>
                  </pic:blipFill>
                  <pic:spPr>
                    <a:xfrm>
                      <a:off x="0" y="0"/>
                      <a:ext cx="3331845" cy="3107055"/>
                    </a:xfrm>
                    <a:prstGeom prst="rect">
                      <a:avLst/>
                    </a:prstGeom>
                  </pic:spPr>
                </pic:pic>
              </a:graphicData>
            </a:graphic>
          </wp:inline>
        </w:drawing>
      </w:r>
    </w:p>
    <w:p w:rsidR="005C66DF" w:rsidRDefault="00F21DCB">
      <w:pPr>
        <w:spacing w:line="276" w:lineRule="auto"/>
        <w:ind w:firstLineChars="200" w:firstLine="640"/>
        <w:rPr>
          <w:rStyle w:val="NormalCharacter"/>
          <w:rFonts w:ascii="仿宋" w:eastAsia="仿宋" w:hAnsi="仿宋" w:cs="仿宋"/>
          <w:sz w:val="32"/>
          <w:szCs w:val="32"/>
        </w:rPr>
      </w:pPr>
      <w:r>
        <w:rPr>
          <w:rFonts w:ascii="仿宋" w:eastAsia="仿宋" w:hAnsi="仿宋" w:cs="仿宋" w:hint="eastAsia"/>
          <w:color w:val="000000"/>
          <w:kern w:val="0"/>
          <w:sz w:val="32"/>
          <w:szCs w:val="32"/>
        </w:rPr>
        <w:t>请各参赛学校领队和指导教师加入微信群。</w:t>
      </w:r>
    </w:p>
    <w:p w:rsidR="005C66DF" w:rsidRDefault="005C66DF">
      <w:pPr>
        <w:adjustRightInd w:val="0"/>
        <w:snapToGrid w:val="0"/>
        <w:spacing w:line="276" w:lineRule="auto"/>
        <w:ind w:firstLineChars="200" w:firstLine="640"/>
        <w:rPr>
          <w:rFonts w:ascii="仿宋" w:eastAsia="仿宋" w:hAnsi="仿宋" w:cs="仿宋"/>
          <w:sz w:val="32"/>
          <w:szCs w:val="32"/>
        </w:rPr>
      </w:pPr>
    </w:p>
    <w:p w:rsidR="005C66DF" w:rsidRDefault="00F21DCB">
      <w:pPr>
        <w:adjustRightInd w:val="0"/>
        <w:snapToGrid w:val="0"/>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附件：</w:t>
      </w:r>
    </w:p>
    <w:p w:rsidR="005C66DF" w:rsidRDefault="00F21DCB">
      <w:pPr>
        <w:widowControl/>
        <w:shd w:val="clear" w:color="auto" w:fill="FFFFFF"/>
        <w:snapToGrid w:val="0"/>
        <w:spacing w:line="276"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1.报名表。</w:t>
      </w:r>
      <w:r>
        <w:rPr>
          <w:rFonts w:ascii="仿宋_GB2312" w:eastAsia="仿宋_GB2312" w:hAnsi="宋体" w:cs="宋体" w:hint="eastAsia"/>
          <w:kern w:val="0"/>
          <w:sz w:val="32"/>
          <w:szCs w:val="32"/>
        </w:rPr>
        <w:t>（含学籍号）</w:t>
      </w:r>
    </w:p>
    <w:p w:rsidR="005C66DF" w:rsidRDefault="00F21DCB">
      <w:pPr>
        <w:widowControl/>
        <w:shd w:val="clear" w:color="auto" w:fill="FFFFFF"/>
        <w:snapToGrid w:val="0"/>
        <w:spacing w:line="276"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2.参赛选手电子照片表。</w:t>
      </w:r>
    </w:p>
    <w:p w:rsidR="005C66DF" w:rsidRDefault="00F21DCB">
      <w:pPr>
        <w:widowControl/>
        <w:shd w:val="clear" w:color="auto" w:fill="FFFFFF"/>
        <w:snapToGrid w:val="0"/>
        <w:spacing w:line="276"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3.2025年</w:t>
      </w:r>
      <w:r>
        <w:rPr>
          <w:rFonts w:ascii="仿宋_GB2312" w:eastAsia="仿宋_GB2312" w:hAnsi="仿宋_GB2312" w:cs="仿宋_GB2312" w:hint="eastAsia"/>
          <w:kern w:val="0"/>
          <w:sz w:val="32"/>
          <w:szCs w:val="32"/>
        </w:rPr>
        <w:t>唐山市中等职业学校技能大赛</w:t>
      </w:r>
      <w:r>
        <w:rPr>
          <w:rFonts w:ascii="仿宋" w:eastAsia="仿宋" w:hAnsi="仿宋" w:cs="仿宋" w:hint="eastAsia"/>
          <w:sz w:val="32"/>
          <w:szCs w:val="32"/>
        </w:rPr>
        <w:t>幼儿创客设计3D打印技能赛项</w:t>
      </w:r>
      <w:r>
        <w:rPr>
          <w:rFonts w:ascii="仿宋" w:eastAsia="仿宋" w:hAnsi="仿宋" w:cs="仿宋" w:hint="eastAsia"/>
          <w:color w:val="000000"/>
          <w:kern w:val="0"/>
          <w:sz w:val="32"/>
          <w:szCs w:val="32"/>
        </w:rPr>
        <w:t>规程。</w:t>
      </w:r>
    </w:p>
    <w:p w:rsidR="005C66DF" w:rsidRDefault="005C66DF">
      <w:pPr>
        <w:adjustRightInd w:val="0"/>
        <w:snapToGrid w:val="0"/>
        <w:spacing w:line="276" w:lineRule="auto"/>
        <w:ind w:firstLineChars="900" w:firstLine="2880"/>
        <w:rPr>
          <w:rFonts w:ascii="仿宋" w:eastAsia="仿宋" w:hAnsi="仿宋" w:cs="仿宋"/>
          <w:sz w:val="32"/>
          <w:szCs w:val="32"/>
        </w:rPr>
      </w:pPr>
    </w:p>
    <w:p w:rsidR="005C66DF" w:rsidRDefault="00F21DCB">
      <w:pPr>
        <w:adjustRightInd w:val="0"/>
        <w:snapToGrid w:val="0"/>
        <w:spacing w:line="276" w:lineRule="auto"/>
        <w:jc w:val="right"/>
        <w:rPr>
          <w:rFonts w:ascii="仿宋" w:eastAsia="仿宋" w:hAnsi="仿宋" w:cs="仿宋"/>
          <w:sz w:val="32"/>
          <w:szCs w:val="32"/>
        </w:rPr>
      </w:pPr>
      <w:r>
        <w:rPr>
          <w:rFonts w:ascii="仿宋" w:eastAsia="仿宋" w:hAnsi="仿宋" w:cs="仿宋" w:hint="eastAsia"/>
          <w:sz w:val="32"/>
          <w:szCs w:val="32"/>
        </w:rPr>
        <w:t>幼儿创客设计3D打印技能赛项执委会</w:t>
      </w:r>
    </w:p>
    <w:p w:rsidR="005C66DF" w:rsidRDefault="00F21DCB">
      <w:pPr>
        <w:adjustRightInd w:val="0"/>
        <w:snapToGrid w:val="0"/>
        <w:spacing w:line="276" w:lineRule="auto"/>
        <w:ind w:firstLineChars="1700" w:firstLine="5440"/>
        <w:rPr>
          <w:rStyle w:val="NormalCharacter"/>
          <w:rFonts w:ascii="仿宋" w:eastAsia="仿宋" w:hAnsi="仿宋" w:cs="仿宋"/>
          <w:kern w:val="0"/>
          <w:sz w:val="32"/>
          <w:szCs w:val="32"/>
        </w:rPr>
      </w:pPr>
      <w:r>
        <w:rPr>
          <w:rStyle w:val="NormalCharacter"/>
          <w:rFonts w:ascii="仿宋" w:eastAsia="仿宋" w:hAnsi="仿宋" w:cs="仿宋" w:hint="eastAsia"/>
          <w:kern w:val="0"/>
          <w:sz w:val="32"/>
          <w:szCs w:val="32"/>
        </w:rPr>
        <w:t>2025年6月10日</w:t>
      </w:r>
    </w:p>
    <w:p w:rsidR="005C66DF" w:rsidRDefault="005C66DF">
      <w:pPr>
        <w:adjustRightInd w:val="0"/>
        <w:snapToGrid w:val="0"/>
        <w:spacing w:line="360" w:lineRule="auto"/>
        <w:ind w:firstLineChars="1700" w:firstLine="5440"/>
        <w:rPr>
          <w:rStyle w:val="NormalCharacter"/>
          <w:rFonts w:ascii="仿宋" w:eastAsia="仿宋" w:hAnsi="仿宋" w:cs="仿宋"/>
          <w:kern w:val="0"/>
          <w:sz w:val="32"/>
          <w:szCs w:val="32"/>
        </w:rPr>
      </w:pPr>
    </w:p>
    <w:p w:rsidR="005C66DF" w:rsidRDefault="005C66DF">
      <w:pPr>
        <w:rPr>
          <w:rStyle w:val="NormalCharacter"/>
          <w:rFonts w:ascii="仿宋" w:eastAsia="仿宋" w:hAnsi="仿宋" w:cs="仿宋"/>
          <w:kern w:val="0"/>
          <w:sz w:val="32"/>
          <w:szCs w:val="32"/>
        </w:rPr>
        <w:sectPr w:rsidR="005C66DF">
          <w:headerReference w:type="default" r:id="rId9"/>
          <w:footerReference w:type="default" r:id="rId10"/>
          <w:pgSz w:w="11906" w:h="16838"/>
          <w:pgMar w:top="1440" w:right="1800" w:bottom="1440" w:left="1800" w:header="851" w:footer="992" w:gutter="0"/>
          <w:cols w:space="425"/>
          <w:docGrid w:type="lines" w:linePitch="312"/>
        </w:sectPr>
      </w:pPr>
    </w:p>
    <w:p w:rsidR="005C66DF" w:rsidRDefault="00F21DCB">
      <w:pPr>
        <w:rPr>
          <w:rStyle w:val="NormalCharacter"/>
          <w:rFonts w:ascii="方正小标宋_GBK" w:eastAsia="方正小标宋_GBK" w:hAnsi="宋体" w:cs="宋体"/>
          <w:b/>
          <w:bCs/>
          <w:kern w:val="0"/>
          <w:sz w:val="32"/>
          <w:szCs w:val="32"/>
        </w:rPr>
      </w:pPr>
      <w:r>
        <w:rPr>
          <w:rStyle w:val="NormalCharacter"/>
          <w:rFonts w:ascii="方正小标宋_GBK" w:eastAsia="方正小标宋_GBK" w:hAnsi="宋体" w:cs="宋体"/>
          <w:b/>
          <w:bCs/>
          <w:kern w:val="0"/>
          <w:sz w:val="32"/>
          <w:szCs w:val="32"/>
        </w:rPr>
        <w:lastRenderedPageBreak/>
        <w:t>附件1</w:t>
      </w:r>
    </w:p>
    <w:p w:rsidR="005C66DF" w:rsidRDefault="00F21DCB">
      <w:pPr>
        <w:jc w:val="center"/>
        <w:rPr>
          <w:rStyle w:val="NormalCharacter"/>
          <w:rFonts w:ascii="黑体" w:eastAsia="黑体" w:hAnsi="黑体"/>
          <w:kern w:val="0"/>
          <w:sz w:val="36"/>
          <w:szCs w:val="32"/>
        </w:rPr>
      </w:pPr>
      <w:r>
        <w:rPr>
          <w:rStyle w:val="NormalCharacter"/>
          <w:rFonts w:ascii="黑体" w:eastAsia="黑体" w:hAnsi="黑体" w:hint="eastAsia"/>
          <w:kern w:val="0"/>
          <w:sz w:val="36"/>
          <w:szCs w:val="32"/>
        </w:rPr>
        <w:t>2025年</w:t>
      </w:r>
      <w:r>
        <w:rPr>
          <w:rStyle w:val="NormalCharacter"/>
          <w:rFonts w:ascii="黑体" w:eastAsia="黑体" w:hAnsi="黑体" w:cs="Times New Roman" w:hint="eastAsia"/>
          <w:kern w:val="0"/>
          <w:sz w:val="36"/>
          <w:szCs w:val="32"/>
        </w:rPr>
        <w:t>幼儿创客设计3D打印技能赛项</w:t>
      </w:r>
      <w:r>
        <w:rPr>
          <w:rStyle w:val="NormalCharacter"/>
          <w:rFonts w:ascii="黑体" w:eastAsia="黑体" w:hAnsi="黑体" w:hint="eastAsia"/>
          <w:kern w:val="0"/>
          <w:sz w:val="36"/>
          <w:szCs w:val="32"/>
        </w:rPr>
        <w:t>报名表</w:t>
      </w:r>
    </w:p>
    <w:p w:rsidR="005C66DF" w:rsidRDefault="00F21DCB">
      <w:pPr>
        <w:rPr>
          <w:rStyle w:val="NormalCharacter"/>
          <w:rFonts w:ascii="黑体" w:eastAsia="黑体" w:hAnsi="黑体"/>
          <w:kern w:val="0"/>
          <w:sz w:val="36"/>
          <w:szCs w:val="32"/>
        </w:rPr>
      </w:pPr>
      <w:r>
        <w:rPr>
          <w:rFonts w:ascii="宋体" w:hAnsi="宋体" w:cs="宋体" w:hint="eastAsia"/>
          <w:b/>
          <w:bCs/>
          <w:sz w:val="32"/>
          <w:szCs w:val="32"/>
          <w:lang w:bidi="ar"/>
        </w:rPr>
        <w:t>学校（公章）：</w:t>
      </w:r>
    </w:p>
    <w:tbl>
      <w:tblPr>
        <w:tblW w:w="5031" w:type="pct"/>
        <w:jc w:val="center"/>
        <w:tblCellMar>
          <w:left w:w="0" w:type="dxa"/>
          <w:right w:w="0" w:type="dxa"/>
        </w:tblCellMar>
        <w:tblLook w:val="04A0" w:firstRow="1" w:lastRow="0" w:firstColumn="1" w:lastColumn="0" w:noHBand="0" w:noVBand="1"/>
      </w:tblPr>
      <w:tblGrid>
        <w:gridCol w:w="1069"/>
        <w:gridCol w:w="1645"/>
        <w:gridCol w:w="1036"/>
        <w:gridCol w:w="2832"/>
        <w:gridCol w:w="2231"/>
        <w:gridCol w:w="2083"/>
        <w:gridCol w:w="2080"/>
        <w:gridCol w:w="1058"/>
      </w:tblGrid>
      <w:tr w:rsidR="005C66DF">
        <w:trPr>
          <w:trHeight w:val="682"/>
          <w:jc w:val="center"/>
        </w:trPr>
        <w:tc>
          <w:tcPr>
            <w:tcW w:w="381" w:type="pct"/>
            <w:tcBorders>
              <w:top w:val="single" w:sz="4" w:space="0" w:color="000000"/>
              <w:left w:val="single" w:sz="4" w:space="0" w:color="000000"/>
              <w:bottom w:val="single" w:sz="4" w:space="0" w:color="auto"/>
              <w:right w:val="single" w:sz="4" w:space="0" w:color="000000"/>
            </w:tcBorders>
            <w:noWrap/>
            <w:vAlign w:val="center"/>
          </w:tcPr>
          <w:p w:rsidR="005C66DF" w:rsidRDefault="00F21DCB">
            <w:pPr>
              <w:jc w:val="center"/>
              <w:textAlignment w:val="center"/>
              <w:rPr>
                <w:rStyle w:val="NormalCharacter"/>
                <w:rFonts w:ascii="等线" w:eastAsia="等线" w:hAnsi="等线" w:cs="等线"/>
                <w:b/>
                <w:bCs/>
                <w:sz w:val="24"/>
                <w:szCs w:val="24"/>
              </w:rPr>
            </w:pPr>
            <w:r>
              <w:rPr>
                <w:rStyle w:val="NormalCharacter"/>
                <w:rFonts w:ascii="等线" w:eastAsia="等线" w:hAnsi="等线" w:cs="等线"/>
                <w:b/>
                <w:bCs/>
                <w:kern w:val="0"/>
                <w:sz w:val="24"/>
                <w:szCs w:val="24"/>
              </w:rPr>
              <w:t>代表队</w:t>
            </w:r>
          </w:p>
        </w:tc>
        <w:tc>
          <w:tcPr>
            <w:tcW w:w="585" w:type="pct"/>
            <w:tcBorders>
              <w:top w:val="single" w:sz="4" w:space="0" w:color="000000"/>
              <w:left w:val="single" w:sz="4" w:space="0" w:color="000000"/>
              <w:bottom w:val="single" w:sz="4" w:space="0" w:color="auto"/>
              <w:right w:val="single" w:sz="4" w:space="0" w:color="000000"/>
            </w:tcBorders>
            <w:noWrap/>
            <w:vAlign w:val="center"/>
          </w:tcPr>
          <w:p w:rsidR="005C66DF" w:rsidRDefault="00F21DCB">
            <w:pPr>
              <w:jc w:val="center"/>
              <w:textAlignment w:val="center"/>
              <w:rPr>
                <w:rStyle w:val="NormalCharacter"/>
                <w:rFonts w:ascii="等线" w:eastAsia="等线" w:hAnsi="等线" w:cs="等线"/>
                <w:b/>
                <w:bCs/>
                <w:sz w:val="24"/>
                <w:szCs w:val="24"/>
              </w:rPr>
            </w:pPr>
            <w:r>
              <w:rPr>
                <w:rStyle w:val="NormalCharacter"/>
                <w:rFonts w:ascii="等线" w:eastAsia="等线" w:hAnsi="等线" w:cs="等线"/>
                <w:b/>
                <w:bCs/>
                <w:kern w:val="0"/>
                <w:sz w:val="24"/>
                <w:szCs w:val="24"/>
              </w:rPr>
              <w:t>学生姓名</w:t>
            </w:r>
          </w:p>
        </w:tc>
        <w:tc>
          <w:tcPr>
            <w:tcW w:w="369" w:type="pct"/>
            <w:tcBorders>
              <w:top w:val="single" w:sz="4" w:space="0" w:color="000000"/>
              <w:left w:val="single" w:sz="4" w:space="0" w:color="000000"/>
              <w:bottom w:val="single" w:sz="4" w:space="0" w:color="auto"/>
              <w:right w:val="single" w:sz="4" w:space="0" w:color="000000"/>
            </w:tcBorders>
            <w:noWrap/>
            <w:vAlign w:val="center"/>
          </w:tcPr>
          <w:p w:rsidR="005C66DF" w:rsidRDefault="00F21DCB">
            <w:pPr>
              <w:jc w:val="center"/>
              <w:textAlignment w:val="center"/>
              <w:rPr>
                <w:rStyle w:val="NormalCharacter"/>
                <w:rFonts w:ascii="等线" w:eastAsia="等线" w:hAnsi="等线" w:cs="等线"/>
                <w:b/>
                <w:bCs/>
                <w:sz w:val="24"/>
                <w:szCs w:val="24"/>
              </w:rPr>
            </w:pPr>
            <w:r>
              <w:rPr>
                <w:rStyle w:val="NormalCharacter"/>
                <w:rFonts w:ascii="等线" w:eastAsia="等线" w:hAnsi="等线" w:cs="等线"/>
                <w:b/>
                <w:bCs/>
                <w:kern w:val="0"/>
                <w:sz w:val="24"/>
                <w:szCs w:val="24"/>
              </w:rPr>
              <w:t>性别</w:t>
            </w:r>
          </w:p>
        </w:tc>
        <w:tc>
          <w:tcPr>
            <w:tcW w:w="1008" w:type="pct"/>
            <w:tcBorders>
              <w:top w:val="single" w:sz="4" w:space="0" w:color="000000"/>
              <w:left w:val="single" w:sz="4" w:space="0" w:color="000000"/>
              <w:bottom w:val="single" w:sz="4" w:space="0" w:color="auto"/>
              <w:right w:val="single" w:sz="4" w:space="0" w:color="000000"/>
            </w:tcBorders>
          </w:tcPr>
          <w:p w:rsidR="005C66DF" w:rsidRDefault="00F21DCB">
            <w:pPr>
              <w:jc w:val="center"/>
              <w:textAlignment w:val="center"/>
              <w:rPr>
                <w:rStyle w:val="NormalCharacter"/>
                <w:rFonts w:ascii="等线" w:eastAsia="等线" w:hAnsi="等线" w:cs="等线"/>
                <w:b/>
                <w:bCs/>
                <w:kern w:val="0"/>
                <w:sz w:val="24"/>
                <w:szCs w:val="24"/>
              </w:rPr>
            </w:pPr>
            <w:r>
              <w:rPr>
                <w:rStyle w:val="NormalCharacter"/>
                <w:rFonts w:ascii="等线" w:eastAsia="等线" w:hAnsi="等线" w:cs="等线" w:hint="eastAsia"/>
                <w:b/>
                <w:bCs/>
                <w:kern w:val="0"/>
                <w:sz w:val="24"/>
                <w:szCs w:val="24"/>
              </w:rPr>
              <w:t>身份证号</w:t>
            </w:r>
          </w:p>
        </w:tc>
        <w:tc>
          <w:tcPr>
            <w:tcW w:w="794" w:type="pct"/>
            <w:tcBorders>
              <w:top w:val="single" w:sz="4" w:space="0" w:color="000000"/>
              <w:left w:val="single" w:sz="4" w:space="0" w:color="000000"/>
              <w:bottom w:val="single" w:sz="4" w:space="0" w:color="auto"/>
              <w:right w:val="single" w:sz="4" w:space="0" w:color="000000"/>
            </w:tcBorders>
          </w:tcPr>
          <w:p w:rsidR="005C66DF" w:rsidRDefault="00F21DCB">
            <w:pPr>
              <w:jc w:val="center"/>
              <w:textAlignment w:val="center"/>
              <w:rPr>
                <w:rStyle w:val="NormalCharacter"/>
                <w:rFonts w:ascii="等线" w:eastAsia="等线" w:hAnsi="等线" w:cs="等线"/>
                <w:b/>
                <w:bCs/>
                <w:kern w:val="0"/>
                <w:sz w:val="24"/>
                <w:szCs w:val="24"/>
              </w:rPr>
            </w:pPr>
            <w:r>
              <w:rPr>
                <w:rStyle w:val="NormalCharacter"/>
                <w:rFonts w:ascii="等线" w:eastAsia="等线" w:hAnsi="等线" w:cs="等线" w:hint="eastAsia"/>
                <w:b/>
                <w:bCs/>
                <w:kern w:val="0"/>
                <w:sz w:val="24"/>
                <w:szCs w:val="24"/>
              </w:rPr>
              <w:t>学籍号</w:t>
            </w:r>
          </w:p>
        </w:tc>
        <w:tc>
          <w:tcPr>
            <w:tcW w:w="741" w:type="pct"/>
            <w:tcBorders>
              <w:top w:val="single" w:sz="4" w:space="0" w:color="000000"/>
              <w:left w:val="single" w:sz="4" w:space="0" w:color="000000"/>
              <w:bottom w:val="single" w:sz="4" w:space="0" w:color="auto"/>
              <w:right w:val="single" w:sz="4" w:space="0" w:color="000000"/>
            </w:tcBorders>
            <w:noWrap/>
            <w:vAlign w:val="center"/>
          </w:tcPr>
          <w:p w:rsidR="005C66DF" w:rsidRDefault="00F21DCB">
            <w:pPr>
              <w:jc w:val="center"/>
              <w:textAlignment w:val="center"/>
              <w:rPr>
                <w:rStyle w:val="NormalCharacter"/>
                <w:rFonts w:ascii="等线" w:eastAsia="等线" w:hAnsi="等线" w:cs="等线"/>
                <w:b/>
                <w:bCs/>
                <w:sz w:val="24"/>
                <w:szCs w:val="24"/>
              </w:rPr>
            </w:pPr>
            <w:r>
              <w:rPr>
                <w:rStyle w:val="NormalCharacter"/>
                <w:rFonts w:ascii="等线" w:eastAsia="等线" w:hAnsi="等线" w:cs="等线"/>
                <w:b/>
                <w:bCs/>
                <w:kern w:val="0"/>
                <w:sz w:val="24"/>
                <w:szCs w:val="24"/>
              </w:rPr>
              <w:t>指导教师姓名</w:t>
            </w:r>
          </w:p>
        </w:tc>
        <w:tc>
          <w:tcPr>
            <w:tcW w:w="740" w:type="pct"/>
            <w:tcBorders>
              <w:top w:val="single" w:sz="4" w:space="0" w:color="000000"/>
              <w:left w:val="single" w:sz="4" w:space="0" w:color="000000"/>
              <w:bottom w:val="single" w:sz="4" w:space="0" w:color="auto"/>
              <w:right w:val="single" w:sz="4" w:space="0" w:color="000000"/>
            </w:tcBorders>
            <w:noWrap/>
            <w:vAlign w:val="center"/>
          </w:tcPr>
          <w:p w:rsidR="005C66DF" w:rsidRDefault="00F21DCB">
            <w:pPr>
              <w:jc w:val="center"/>
              <w:textAlignment w:val="center"/>
              <w:rPr>
                <w:rStyle w:val="NormalCharacter"/>
                <w:rFonts w:ascii="等线" w:eastAsia="等线" w:hAnsi="等线" w:cs="等线"/>
                <w:b/>
                <w:bCs/>
                <w:sz w:val="24"/>
                <w:szCs w:val="24"/>
              </w:rPr>
            </w:pPr>
            <w:r>
              <w:rPr>
                <w:rStyle w:val="NormalCharacter"/>
                <w:rFonts w:ascii="等线" w:eastAsia="等线" w:hAnsi="等线" w:cs="等线"/>
                <w:b/>
                <w:bCs/>
                <w:kern w:val="0"/>
                <w:sz w:val="24"/>
                <w:szCs w:val="24"/>
              </w:rPr>
              <w:t>手机号码</w:t>
            </w:r>
          </w:p>
        </w:tc>
        <w:tc>
          <w:tcPr>
            <w:tcW w:w="377" w:type="pct"/>
            <w:tcBorders>
              <w:top w:val="single" w:sz="4" w:space="0" w:color="000000"/>
              <w:left w:val="single" w:sz="4" w:space="0" w:color="000000"/>
              <w:bottom w:val="single" w:sz="4" w:space="0" w:color="auto"/>
              <w:right w:val="single" w:sz="4" w:space="0" w:color="000000"/>
            </w:tcBorders>
            <w:noWrap/>
            <w:vAlign w:val="center"/>
          </w:tcPr>
          <w:p w:rsidR="005C66DF" w:rsidRDefault="00F21DCB">
            <w:pPr>
              <w:jc w:val="center"/>
              <w:textAlignment w:val="center"/>
              <w:rPr>
                <w:rStyle w:val="NormalCharacter"/>
                <w:rFonts w:ascii="等线" w:eastAsia="等线" w:hAnsi="等线" w:cs="等线"/>
                <w:b/>
                <w:bCs/>
                <w:sz w:val="24"/>
                <w:szCs w:val="24"/>
              </w:rPr>
            </w:pPr>
            <w:r>
              <w:rPr>
                <w:rStyle w:val="NormalCharacter"/>
                <w:rFonts w:ascii="等线" w:eastAsia="等线" w:hAnsi="等线" w:cs="等线"/>
                <w:b/>
                <w:bCs/>
                <w:kern w:val="0"/>
                <w:sz w:val="24"/>
                <w:szCs w:val="24"/>
              </w:rPr>
              <w:t>备注</w:t>
            </w:r>
          </w:p>
        </w:tc>
      </w:tr>
      <w:tr w:rsidR="005C66DF">
        <w:trPr>
          <w:trHeight w:val="576"/>
          <w:jc w:val="center"/>
        </w:trPr>
        <w:tc>
          <w:tcPr>
            <w:tcW w:w="381" w:type="pct"/>
            <w:vMerge w:val="restart"/>
            <w:tcBorders>
              <w:top w:val="single" w:sz="4" w:space="0" w:color="auto"/>
              <w:left w:val="single" w:sz="4" w:space="0" w:color="auto"/>
              <w:right w:val="single" w:sz="4" w:space="0" w:color="auto"/>
            </w:tcBorders>
            <w:noWrap/>
            <w:vAlign w:val="center"/>
          </w:tcPr>
          <w:p w:rsidR="005C66DF" w:rsidRDefault="00F21DCB">
            <w:pPr>
              <w:jc w:val="center"/>
              <w:textAlignment w:val="center"/>
              <w:rPr>
                <w:rStyle w:val="NormalCharacter"/>
                <w:rFonts w:ascii="等线" w:eastAsia="等线" w:hAnsi="等线"/>
                <w:sz w:val="22"/>
              </w:rPr>
            </w:pPr>
            <w:r>
              <w:rPr>
                <w:rStyle w:val="NormalCharacter"/>
                <w:rFonts w:ascii="等线" w:eastAsia="等线" w:hAnsi="等线"/>
                <w:kern w:val="0"/>
                <w:sz w:val="22"/>
              </w:rPr>
              <w:t>1</w:t>
            </w:r>
          </w:p>
        </w:tc>
        <w:tc>
          <w:tcPr>
            <w:tcW w:w="585" w:type="pct"/>
            <w:tcBorders>
              <w:top w:val="single" w:sz="4" w:space="0" w:color="auto"/>
              <w:left w:val="single" w:sz="4" w:space="0" w:color="auto"/>
              <w:bottom w:val="single" w:sz="4" w:space="0" w:color="auto"/>
              <w:right w:val="single" w:sz="4" w:space="0" w:color="auto"/>
            </w:tcBorders>
            <w:noWrap/>
            <w:vAlign w:val="center"/>
          </w:tcPr>
          <w:p w:rsidR="005C66DF" w:rsidRDefault="005C66DF">
            <w:pPr>
              <w:jc w:val="center"/>
              <w:rPr>
                <w:rStyle w:val="NormalCharacter"/>
                <w:rFonts w:ascii="等线" w:eastAsia="等线" w:hAnsi="等线"/>
                <w:szCs w:val="21"/>
              </w:rPr>
            </w:pPr>
          </w:p>
        </w:tc>
        <w:tc>
          <w:tcPr>
            <w:tcW w:w="369" w:type="pct"/>
            <w:tcBorders>
              <w:top w:val="single" w:sz="4" w:space="0" w:color="auto"/>
              <w:left w:val="single" w:sz="4" w:space="0" w:color="auto"/>
              <w:bottom w:val="single" w:sz="4" w:space="0" w:color="auto"/>
              <w:right w:val="single" w:sz="4" w:space="0" w:color="auto"/>
            </w:tcBorders>
            <w:noWrap/>
            <w:vAlign w:val="center"/>
          </w:tcPr>
          <w:p w:rsidR="005C66DF" w:rsidRDefault="005C66DF">
            <w:pPr>
              <w:jc w:val="center"/>
              <w:rPr>
                <w:rStyle w:val="NormalCharacter"/>
                <w:rFonts w:ascii="等线" w:eastAsia="等线" w:hAnsi="等线"/>
                <w:szCs w:val="21"/>
              </w:rPr>
            </w:pPr>
          </w:p>
        </w:tc>
        <w:tc>
          <w:tcPr>
            <w:tcW w:w="1008" w:type="pct"/>
            <w:tcBorders>
              <w:top w:val="single" w:sz="4" w:space="0" w:color="auto"/>
              <w:left w:val="single" w:sz="4" w:space="0" w:color="auto"/>
              <w:bottom w:val="single" w:sz="4" w:space="0" w:color="auto"/>
              <w:right w:val="single" w:sz="4" w:space="0" w:color="auto"/>
            </w:tcBorders>
            <w:vAlign w:val="center"/>
          </w:tcPr>
          <w:p w:rsidR="005C66DF" w:rsidRDefault="005C66DF">
            <w:pPr>
              <w:jc w:val="center"/>
              <w:rPr>
                <w:rStyle w:val="NormalCharacter"/>
                <w:rFonts w:ascii="等线" w:eastAsia="等线" w:hAnsi="等线"/>
                <w:szCs w:val="21"/>
              </w:rPr>
            </w:pPr>
          </w:p>
        </w:tc>
        <w:tc>
          <w:tcPr>
            <w:tcW w:w="794" w:type="pct"/>
            <w:tcBorders>
              <w:top w:val="single" w:sz="4" w:space="0" w:color="auto"/>
              <w:left w:val="single" w:sz="4" w:space="0" w:color="auto"/>
              <w:bottom w:val="single" w:sz="4" w:space="0" w:color="auto"/>
              <w:right w:val="single" w:sz="4" w:space="0" w:color="auto"/>
            </w:tcBorders>
            <w:vAlign w:val="center"/>
          </w:tcPr>
          <w:p w:rsidR="005C66DF" w:rsidRDefault="005C66DF">
            <w:pPr>
              <w:jc w:val="center"/>
              <w:rPr>
                <w:rStyle w:val="NormalCharacter"/>
                <w:rFonts w:ascii="等线" w:eastAsia="等线" w:hAnsi="等线"/>
                <w:szCs w:val="21"/>
              </w:rPr>
            </w:pPr>
          </w:p>
        </w:tc>
        <w:tc>
          <w:tcPr>
            <w:tcW w:w="741" w:type="pct"/>
            <w:vMerge w:val="restart"/>
            <w:tcBorders>
              <w:top w:val="single" w:sz="4" w:space="0" w:color="auto"/>
              <w:left w:val="single" w:sz="4" w:space="0" w:color="auto"/>
              <w:right w:val="single" w:sz="4" w:space="0" w:color="auto"/>
            </w:tcBorders>
            <w:noWrap/>
            <w:vAlign w:val="center"/>
          </w:tcPr>
          <w:p w:rsidR="005C66DF" w:rsidRDefault="005C66DF">
            <w:pPr>
              <w:jc w:val="center"/>
              <w:rPr>
                <w:rStyle w:val="NormalCharacter"/>
                <w:rFonts w:ascii="等线" w:eastAsia="等线" w:hAnsi="等线"/>
                <w:szCs w:val="21"/>
              </w:rPr>
            </w:pPr>
          </w:p>
        </w:tc>
        <w:tc>
          <w:tcPr>
            <w:tcW w:w="740" w:type="pct"/>
            <w:vMerge w:val="restart"/>
            <w:tcBorders>
              <w:top w:val="single" w:sz="4" w:space="0" w:color="auto"/>
              <w:left w:val="single" w:sz="4" w:space="0" w:color="auto"/>
              <w:right w:val="single" w:sz="4" w:space="0" w:color="auto"/>
            </w:tcBorders>
            <w:noWrap/>
            <w:vAlign w:val="center"/>
          </w:tcPr>
          <w:p w:rsidR="005C66DF" w:rsidRDefault="005C66DF">
            <w:pPr>
              <w:jc w:val="center"/>
              <w:rPr>
                <w:rStyle w:val="NormalCharacter"/>
                <w:rFonts w:ascii="等线" w:eastAsia="等线" w:hAnsi="等线"/>
                <w:szCs w:val="21"/>
              </w:rPr>
            </w:pPr>
          </w:p>
        </w:tc>
        <w:tc>
          <w:tcPr>
            <w:tcW w:w="377" w:type="pct"/>
            <w:tcBorders>
              <w:top w:val="single" w:sz="4" w:space="0" w:color="auto"/>
              <w:left w:val="single" w:sz="4" w:space="0" w:color="auto"/>
              <w:bottom w:val="single" w:sz="4" w:space="0" w:color="auto"/>
              <w:right w:val="single" w:sz="4" w:space="0" w:color="auto"/>
            </w:tcBorders>
            <w:noWrap/>
            <w:vAlign w:val="center"/>
          </w:tcPr>
          <w:p w:rsidR="005C66DF" w:rsidRDefault="005C66DF">
            <w:pPr>
              <w:jc w:val="center"/>
              <w:rPr>
                <w:rStyle w:val="NormalCharacter"/>
                <w:rFonts w:ascii="等线" w:eastAsia="等线" w:hAnsi="等线"/>
                <w:szCs w:val="21"/>
              </w:rPr>
            </w:pPr>
          </w:p>
        </w:tc>
      </w:tr>
      <w:tr w:rsidR="005C66DF">
        <w:trPr>
          <w:trHeight w:val="576"/>
          <w:jc w:val="center"/>
        </w:trPr>
        <w:tc>
          <w:tcPr>
            <w:tcW w:w="381" w:type="pct"/>
            <w:vMerge/>
            <w:tcBorders>
              <w:left w:val="single" w:sz="4" w:space="0" w:color="auto"/>
              <w:bottom w:val="single" w:sz="4" w:space="0" w:color="auto"/>
              <w:right w:val="single" w:sz="4" w:space="0" w:color="auto"/>
            </w:tcBorders>
            <w:noWrap/>
            <w:vAlign w:val="center"/>
          </w:tcPr>
          <w:p w:rsidR="005C66DF" w:rsidRDefault="005C66DF">
            <w:pPr>
              <w:jc w:val="center"/>
              <w:textAlignment w:val="center"/>
              <w:rPr>
                <w:rStyle w:val="NormalCharacter"/>
                <w:rFonts w:ascii="等线" w:eastAsia="等线" w:hAnsi="等线"/>
                <w:kern w:val="0"/>
                <w:sz w:val="22"/>
              </w:rPr>
            </w:pPr>
          </w:p>
        </w:tc>
        <w:tc>
          <w:tcPr>
            <w:tcW w:w="585" w:type="pct"/>
            <w:tcBorders>
              <w:top w:val="single" w:sz="4" w:space="0" w:color="auto"/>
              <w:left w:val="single" w:sz="4" w:space="0" w:color="auto"/>
              <w:bottom w:val="single" w:sz="4" w:space="0" w:color="auto"/>
              <w:right w:val="single" w:sz="4" w:space="0" w:color="auto"/>
            </w:tcBorders>
            <w:noWrap/>
            <w:vAlign w:val="center"/>
          </w:tcPr>
          <w:p w:rsidR="005C66DF" w:rsidRDefault="005C66DF">
            <w:pPr>
              <w:jc w:val="center"/>
              <w:rPr>
                <w:rStyle w:val="NormalCharacter"/>
                <w:rFonts w:ascii="等线" w:eastAsia="等线" w:hAnsi="等线"/>
                <w:szCs w:val="21"/>
              </w:rPr>
            </w:pPr>
          </w:p>
        </w:tc>
        <w:tc>
          <w:tcPr>
            <w:tcW w:w="369" w:type="pct"/>
            <w:tcBorders>
              <w:top w:val="single" w:sz="4" w:space="0" w:color="auto"/>
              <w:left w:val="single" w:sz="4" w:space="0" w:color="auto"/>
              <w:bottom w:val="single" w:sz="4" w:space="0" w:color="auto"/>
              <w:right w:val="single" w:sz="4" w:space="0" w:color="auto"/>
            </w:tcBorders>
            <w:noWrap/>
            <w:vAlign w:val="center"/>
          </w:tcPr>
          <w:p w:rsidR="005C66DF" w:rsidRDefault="005C66DF">
            <w:pPr>
              <w:jc w:val="center"/>
              <w:rPr>
                <w:rStyle w:val="NormalCharacter"/>
                <w:rFonts w:ascii="等线" w:eastAsia="等线" w:hAnsi="等线"/>
                <w:szCs w:val="21"/>
              </w:rPr>
            </w:pPr>
          </w:p>
        </w:tc>
        <w:tc>
          <w:tcPr>
            <w:tcW w:w="1008" w:type="pct"/>
            <w:tcBorders>
              <w:top w:val="single" w:sz="4" w:space="0" w:color="auto"/>
              <w:left w:val="single" w:sz="4" w:space="0" w:color="auto"/>
              <w:bottom w:val="single" w:sz="4" w:space="0" w:color="auto"/>
              <w:right w:val="single" w:sz="4" w:space="0" w:color="auto"/>
            </w:tcBorders>
            <w:vAlign w:val="center"/>
          </w:tcPr>
          <w:p w:rsidR="005C66DF" w:rsidRDefault="005C66DF">
            <w:pPr>
              <w:jc w:val="center"/>
              <w:rPr>
                <w:rStyle w:val="NormalCharacter"/>
                <w:rFonts w:ascii="等线" w:eastAsia="等线" w:hAnsi="等线"/>
                <w:szCs w:val="21"/>
              </w:rPr>
            </w:pPr>
          </w:p>
        </w:tc>
        <w:tc>
          <w:tcPr>
            <w:tcW w:w="794" w:type="pct"/>
            <w:tcBorders>
              <w:top w:val="single" w:sz="4" w:space="0" w:color="auto"/>
              <w:left w:val="single" w:sz="4" w:space="0" w:color="auto"/>
              <w:bottom w:val="single" w:sz="4" w:space="0" w:color="auto"/>
              <w:right w:val="single" w:sz="4" w:space="0" w:color="auto"/>
            </w:tcBorders>
            <w:vAlign w:val="center"/>
          </w:tcPr>
          <w:p w:rsidR="005C66DF" w:rsidRDefault="005C66DF">
            <w:pPr>
              <w:jc w:val="center"/>
              <w:rPr>
                <w:rStyle w:val="NormalCharacter"/>
                <w:rFonts w:ascii="等线" w:eastAsia="等线" w:hAnsi="等线"/>
                <w:szCs w:val="21"/>
              </w:rPr>
            </w:pPr>
          </w:p>
        </w:tc>
        <w:tc>
          <w:tcPr>
            <w:tcW w:w="741" w:type="pct"/>
            <w:vMerge/>
            <w:tcBorders>
              <w:left w:val="single" w:sz="4" w:space="0" w:color="auto"/>
              <w:bottom w:val="single" w:sz="4" w:space="0" w:color="auto"/>
              <w:right w:val="single" w:sz="4" w:space="0" w:color="auto"/>
            </w:tcBorders>
            <w:noWrap/>
            <w:vAlign w:val="center"/>
          </w:tcPr>
          <w:p w:rsidR="005C66DF" w:rsidRDefault="005C66DF">
            <w:pPr>
              <w:jc w:val="center"/>
              <w:rPr>
                <w:rStyle w:val="NormalCharacter"/>
                <w:rFonts w:ascii="等线" w:eastAsia="等线" w:hAnsi="等线"/>
                <w:szCs w:val="21"/>
              </w:rPr>
            </w:pPr>
          </w:p>
        </w:tc>
        <w:tc>
          <w:tcPr>
            <w:tcW w:w="740" w:type="pct"/>
            <w:vMerge/>
            <w:tcBorders>
              <w:left w:val="single" w:sz="4" w:space="0" w:color="auto"/>
              <w:bottom w:val="single" w:sz="4" w:space="0" w:color="auto"/>
              <w:right w:val="single" w:sz="4" w:space="0" w:color="auto"/>
            </w:tcBorders>
            <w:noWrap/>
            <w:vAlign w:val="center"/>
          </w:tcPr>
          <w:p w:rsidR="005C66DF" w:rsidRDefault="005C66DF">
            <w:pPr>
              <w:jc w:val="center"/>
              <w:rPr>
                <w:rStyle w:val="NormalCharacter"/>
                <w:rFonts w:ascii="等线" w:eastAsia="等线" w:hAnsi="等线"/>
                <w:szCs w:val="21"/>
              </w:rPr>
            </w:pPr>
          </w:p>
        </w:tc>
        <w:tc>
          <w:tcPr>
            <w:tcW w:w="377" w:type="pct"/>
            <w:tcBorders>
              <w:top w:val="single" w:sz="4" w:space="0" w:color="auto"/>
              <w:left w:val="single" w:sz="4" w:space="0" w:color="auto"/>
              <w:bottom w:val="single" w:sz="4" w:space="0" w:color="auto"/>
              <w:right w:val="single" w:sz="4" w:space="0" w:color="auto"/>
            </w:tcBorders>
            <w:noWrap/>
            <w:vAlign w:val="center"/>
          </w:tcPr>
          <w:p w:rsidR="005C66DF" w:rsidRDefault="005C66DF">
            <w:pPr>
              <w:jc w:val="center"/>
              <w:rPr>
                <w:rStyle w:val="NormalCharacter"/>
                <w:rFonts w:ascii="等线" w:eastAsia="等线" w:hAnsi="等线"/>
                <w:szCs w:val="21"/>
              </w:rPr>
            </w:pPr>
          </w:p>
        </w:tc>
      </w:tr>
      <w:tr w:rsidR="005C66DF">
        <w:trPr>
          <w:trHeight w:val="607"/>
          <w:jc w:val="center"/>
        </w:trPr>
        <w:tc>
          <w:tcPr>
            <w:tcW w:w="381" w:type="pct"/>
            <w:vMerge w:val="restart"/>
            <w:tcBorders>
              <w:top w:val="single" w:sz="4" w:space="0" w:color="auto"/>
              <w:left w:val="single" w:sz="4" w:space="0" w:color="auto"/>
              <w:right w:val="single" w:sz="4" w:space="0" w:color="auto"/>
            </w:tcBorders>
            <w:noWrap/>
            <w:vAlign w:val="center"/>
          </w:tcPr>
          <w:p w:rsidR="005C66DF" w:rsidRDefault="00F21DCB">
            <w:pPr>
              <w:jc w:val="center"/>
              <w:rPr>
                <w:rStyle w:val="NormalCharacter"/>
                <w:rFonts w:ascii="等线" w:eastAsia="等线" w:hAnsi="等线"/>
                <w:sz w:val="22"/>
              </w:rPr>
            </w:pPr>
            <w:r>
              <w:rPr>
                <w:rStyle w:val="NormalCharacter"/>
                <w:rFonts w:ascii="等线" w:eastAsia="等线" w:hAnsi="等线" w:hint="eastAsia"/>
                <w:sz w:val="22"/>
              </w:rPr>
              <w:t>2</w:t>
            </w:r>
          </w:p>
        </w:tc>
        <w:tc>
          <w:tcPr>
            <w:tcW w:w="585" w:type="pct"/>
            <w:tcBorders>
              <w:top w:val="single" w:sz="4" w:space="0" w:color="auto"/>
              <w:left w:val="single" w:sz="4" w:space="0" w:color="auto"/>
              <w:bottom w:val="single" w:sz="4" w:space="0" w:color="auto"/>
              <w:right w:val="single" w:sz="4" w:space="0" w:color="auto"/>
            </w:tcBorders>
            <w:noWrap/>
            <w:vAlign w:val="center"/>
          </w:tcPr>
          <w:p w:rsidR="005C66DF" w:rsidRDefault="005C66DF">
            <w:pPr>
              <w:jc w:val="center"/>
              <w:rPr>
                <w:rStyle w:val="NormalCharacter"/>
                <w:rFonts w:ascii="等线" w:eastAsia="等线" w:hAnsi="等线"/>
                <w:szCs w:val="21"/>
              </w:rPr>
            </w:pPr>
          </w:p>
        </w:tc>
        <w:tc>
          <w:tcPr>
            <w:tcW w:w="369" w:type="pct"/>
            <w:tcBorders>
              <w:top w:val="single" w:sz="4" w:space="0" w:color="auto"/>
              <w:left w:val="single" w:sz="4" w:space="0" w:color="auto"/>
              <w:bottom w:val="single" w:sz="4" w:space="0" w:color="auto"/>
              <w:right w:val="single" w:sz="4" w:space="0" w:color="auto"/>
            </w:tcBorders>
            <w:noWrap/>
            <w:vAlign w:val="center"/>
          </w:tcPr>
          <w:p w:rsidR="005C66DF" w:rsidRDefault="005C66DF">
            <w:pPr>
              <w:jc w:val="center"/>
              <w:rPr>
                <w:rStyle w:val="NormalCharacter"/>
                <w:rFonts w:ascii="等线" w:eastAsia="等线" w:hAnsi="等线"/>
                <w:szCs w:val="21"/>
              </w:rPr>
            </w:pPr>
          </w:p>
        </w:tc>
        <w:tc>
          <w:tcPr>
            <w:tcW w:w="1008" w:type="pct"/>
            <w:tcBorders>
              <w:top w:val="single" w:sz="4" w:space="0" w:color="auto"/>
              <w:left w:val="single" w:sz="4" w:space="0" w:color="auto"/>
              <w:bottom w:val="single" w:sz="4" w:space="0" w:color="auto"/>
              <w:right w:val="single" w:sz="4" w:space="0" w:color="auto"/>
            </w:tcBorders>
            <w:vAlign w:val="center"/>
          </w:tcPr>
          <w:p w:rsidR="005C66DF" w:rsidRDefault="005C66DF">
            <w:pPr>
              <w:jc w:val="center"/>
              <w:rPr>
                <w:rStyle w:val="NormalCharacter"/>
                <w:rFonts w:ascii="等线" w:eastAsia="等线" w:hAnsi="等线"/>
                <w:szCs w:val="21"/>
              </w:rPr>
            </w:pPr>
          </w:p>
        </w:tc>
        <w:tc>
          <w:tcPr>
            <w:tcW w:w="794" w:type="pct"/>
            <w:tcBorders>
              <w:top w:val="single" w:sz="4" w:space="0" w:color="auto"/>
              <w:left w:val="single" w:sz="4" w:space="0" w:color="auto"/>
              <w:bottom w:val="single" w:sz="4" w:space="0" w:color="auto"/>
              <w:right w:val="single" w:sz="4" w:space="0" w:color="auto"/>
            </w:tcBorders>
            <w:vAlign w:val="center"/>
          </w:tcPr>
          <w:p w:rsidR="005C66DF" w:rsidRDefault="005C66DF">
            <w:pPr>
              <w:jc w:val="center"/>
              <w:rPr>
                <w:rStyle w:val="NormalCharacter"/>
                <w:rFonts w:ascii="等线" w:eastAsia="等线" w:hAnsi="等线"/>
                <w:szCs w:val="21"/>
              </w:rPr>
            </w:pPr>
          </w:p>
        </w:tc>
        <w:tc>
          <w:tcPr>
            <w:tcW w:w="741" w:type="pct"/>
            <w:vMerge w:val="restart"/>
            <w:tcBorders>
              <w:top w:val="single" w:sz="4" w:space="0" w:color="auto"/>
              <w:left w:val="single" w:sz="4" w:space="0" w:color="auto"/>
              <w:right w:val="single" w:sz="4" w:space="0" w:color="auto"/>
            </w:tcBorders>
            <w:noWrap/>
            <w:vAlign w:val="center"/>
          </w:tcPr>
          <w:p w:rsidR="005C66DF" w:rsidRDefault="005C66DF">
            <w:pPr>
              <w:jc w:val="center"/>
              <w:rPr>
                <w:rStyle w:val="NormalCharacter"/>
                <w:rFonts w:ascii="等线" w:eastAsia="等线" w:hAnsi="等线"/>
                <w:szCs w:val="21"/>
              </w:rPr>
            </w:pPr>
          </w:p>
        </w:tc>
        <w:tc>
          <w:tcPr>
            <w:tcW w:w="740" w:type="pct"/>
            <w:vMerge w:val="restart"/>
            <w:tcBorders>
              <w:top w:val="single" w:sz="4" w:space="0" w:color="auto"/>
              <w:left w:val="single" w:sz="4" w:space="0" w:color="auto"/>
              <w:right w:val="single" w:sz="4" w:space="0" w:color="auto"/>
            </w:tcBorders>
            <w:noWrap/>
            <w:vAlign w:val="center"/>
          </w:tcPr>
          <w:p w:rsidR="005C66DF" w:rsidRDefault="005C66DF">
            <w:pPr>
              <w:jc w:val="center"/>
              <w:rPr>
                <w:rStyle w:val="NormalCharacter"/>
                <w:rFonts w:ascii="等线" w:eastAsia="等线" w:hAnsi="等线"/>
                <w:szCs w:val="21"/>
              </w:rPr>
            </w:pPr>
          </w:p>
        </w:tc>
        <w:tc>
          <w:tcPr>
            <w:tcW w:w="377" w:type="pct"/>
            <w:tcBorders>
              <w:top w:val="single" w:sz="4" w:space="0" w:color="auto"/>
              <w:left w:val="single" w:sz="4" w:space="0" w:color="auto"/>
              <w:bottom w:val="single" w:sz="4" w:space="0" w:color="auto"/>
              <w:right w:val="single" w:sz="4" w:space="0" w:color="auto"/>
            </w:tcBorders>
            <w:noWrap/>
            <w:vAlign w:val="center"/>
          </w:tcPr>
          <w:p w:rsidR="005C66DF" w:rsidRDefault="005C66DF">
            <w:pPr>
              <w:jc w:val="center"/>
              <w:rPr>
                <w:rStyle w:val="NormalCharacter"/>
                <w:rFonts w:ascii="等线" w:eastAsia="等线" w:hAnsi="等线"/>
                <w:szCs w:val="21"/>
              </w:rPr>
            </w:pPr>
          </w:p>
        </w:tc>
      </w:tr>
      <w:tr w:rsidR="005C66DF">
        <w:trPr>
          <w:trHeight w:val="607"/>
          <w:jc w:val="center"/>
        </w:trPr>
        <w:tc>
          <w:tcPr>
            <w:tcW w:w="381" w:type="pct"/>
            <w:vMerge/>
            <w:tcBorders>
              <w:left w:val="single" w:sz="4" w:space="0" w:color="auto"/>
              <w:bottom w:val="single" w:sz="4" w:space="0" w:color="auto"/>
              <w:right w:val="single" w:sz="4" w:space="0" w:color="auto"/>
            </w:tcBorders>
            <w:noWrap/>
            <w:vAlign w:val="center"/>
          </w:tcPr>
          <w:p w:rsidR="005C66DF" w:rsidRDefault="005C66DF">
            <w:pPr>
              <w:jc w:val="center"/>
              <w:rPr>
                <w:rStyle w:val="NormalCharacter"/>
                <w:rFonts w:ascii="等线" w:eastAsia="等线" w:hAnsi="等线"/>
                <w:sz w:val="22"/>
              </w:rPr>
            </w:pPr>
          </w:p>
        </w:tc>
        <w:tc>
          <w:tcPr>
            <w:tcW w:w="585" w:type="pct"/>
            <w:tcBorders>
              <w:top w:val="single" w:sz="4" w:space="0" w:color="auto"/>
              <w:left w:val="single" w:sz="4" w:space="0" w:color="auto"/>
              <w:bottom w:val="single" w:sz="4" w:space="0" w:color="auto"/>
              <w:right w:val="single" w:sz="4" w:space="0" w:color="auto"/>
            </w:tcBorders>
            <w:noWrap/>
            <w:vAlign w:val="center"/>
          </w:tcPr>
          <w:p w:rsidR="005C66DF" w:rsidRDefault="005C66DF">
            <w:pPr>
              <w:jc w:val="center"/>
              <w:rPr>
                <w:rStyle w:val="NormalCharacter"/>
                <w:rFonts w:ascii="等线" w:eastAsia="等线" w:hAnsi="等线"/>
                <w:szCs w:val="21"/>
              </w:rPr>
            </w:pPr>
          </w:p>
        </w:tc>
        <w:tc>
          <w:tcPr>
            <w:tcW w:w="369" w:type="pct"/>
            <w:tcBorders>
              <w:top w:val="single" w:sz="4" w:space="0" w:color="auto"/>
              <w:left w:val="single" w:sz="4" w:space="0" w:color="auto"/>
              <w:bottom w:val="single" w:sz="4" w:space="0" w:color="auto"/>
              <w:right w:val="single" w:sz="4" w:space="0" w:color="auto"/>
            </w:tcBorders>
            <w:noWrap/>
            <w:vAlign w:val="center"/>
          </w:tcPr>
          <w:p w:rsidR="005C66DF" w:rsidRDefault="005C66DF">
            <w:pPr>
              <w:jc w:val="center"/>
              <w:rPr>
                <w:rStyle w:val="NormalCharacter"/>
                <w:rFonts w:ascii="等线" w:eastAsia="等线" w:hAnsi="等线"/>
                <w:szCs w:val="21"/>
              </w:rPr>
            </w:pPr>
          </w:p>
        </w:tc>
        <w:tc>
          <w:tcPr>
            <w:tcW w:w="1008" w:type="pct"/>
            <w:tcBorders>
              <w:top w:val="single" w:sz="4" w:space="0" w:color="auto"/>
              <w:left w:val="single" w:sz="4" w:space="0" w:color="auto"/>
              <w:bottom w:val="single" w:sz="4" w:space="0" w:color="auto"/>
              <w:right w:val="single" w:sz="4" w:space="0" w:color="auto"/>
            </w:tcBorders>
            <w:vAlign w:val="center"/>
          </w:tcPr>
          <w:p w:rsidR="005C66DF" w:rsidRDefault="005C66DF">
            <w:pPr>
              <w:jc w:val="center"/>
              <w:rPr>
                <w:rStyle w:val="NormalCharacter"/>
                <w:rFonts w:ascii="等线" w:eastAsia="等线" w:hAnsi="等线"/>
                <w:szCs w:val="21"/>
              </w:rPr>
            </w:pPr>
          </w:p>
        </w:tc>
        <w:tc>
          <w:tcPr>
            <w:tcW w:w="794" w:type="pct"/>
            <w:tcBorders>
              <w:top w:val="single" w:sz="4" w:space="0" w:color="auto"/>
              <w:left w:val="single" w:sz="4" w:space="0" w:color="auto"/>
              <w:bottom w:val="single" w:sz="4" w:space="0" w:color="auto"/>
              <w:right w:val="single" w:sz="4" w:space="0" w:color="auto"/>
            </w:tcBorders>
            <w:vAlign w:val="center"/>
          </w:tcPr>
          <w:p w:rsidR="005C66DF" w:rsidRDefault="005C66DF">
            <w:pPr>
              <w:jc w:val="center"/>
              <w:rPr>
                <w:rStyle w:val="NormalCharacter"/>
                <w:rFonts w:ascii="等线" w:eastAsia="等线" w:hAnsi="等线"/>
                <w:szCs w:val="21"/>
              </w:rPr>
            </w:pPr>
          </w:p>
        </w:tc>
        <w:tc>
          <w:tcPr>
            <w:tcW w:w="741" w:type="pct"/>
            <w:vMerge/>
            <w:tcBorders>
              <w:left w:val="single" w:sz="4" w:space="0" w:color="auto"/>
              <w:bottom w:val="single" w:sz="4" w:space="0" w:color="auto"/>
              <w:right w:val="single" w:sz="4" w:space="0" w:color="auto"/>
            </w:tcBorders>
            <w:noWrap/>
            <w:vAlign w:val="center"/>
          </w:tcPr>
          <w:p w:rsidR="005C66DF" w:rsidRDefault="005C66DF">
            <w:pPr>
              <w:jc w:val="center"/>
              <w:rPr>
                <w:rStyle w:val="NormalCharacter"/>
                <w:rFonts w:ascii="等线" w:eastAsia="等线" w:hAnsi="等线"/>
                <w:szCs w:val="21"/>
              </w:rPr>
            </w:pPr>
          </w:p>
        </w:tc>
        <w:tc>
          <w:tcPr>
            <w:tcW w:w="740" w:type="pct"/>
            <w:vMerge/>
            <w:tcBorders>
              <w:left w:val="single" w:sz="4" w:space="0" w:color="auto"/>
              <w:bottom w:val="single" w:sz="4" w:space="0" w:color="auto"/>
              <w:right w:val="single" w:sz="4" w:space="0" w:color="auto"/>
            </w:tcBorders>
            <w:noWrap/>
            <w:vAlign w:val="center"/>
          </w:tcPr>
          <w:p w:rsidR="005C66DF" w:rsidRDefault="005C66DF">
            <w:pPr>
              <w:jc w:val="center"/>
              <w:rPr>
                <w:rStyle w:val="NormalCharacter"/>
                <w:rFonts w:ascii="等线" w:eastAsia="等线" w:hAnsi="等线"/>
                <w:szCs w:val="21"/>
              </w:rPr>
            </w:pPr>
          </w:p>
        </w:tc>
        <w:tc>
          <w:tcPr>
            <w:tcW w:w="377" w:type="pct"/>
            <w:tcBorders>
              <w:top w:val="single" w:sz="4" w:space="0" w:color="auto"/>
              <w:left w:val="single" w:sz="4" w:space="0" w:color="auto"/>
              <w:bottom w:val="single" w:sz="4" w:space="0" w:color="auto"/>
              <w:right w:val="single" w:sz="4" w:space="0" w:color="auto"/>
            </w:tcBorders>
            <w:noWrap/>
            <w:vAlign w:val="center"/>
          </w:tcPr>
          <w:p w:rsidR="005C66DF" w:rsidRDefault="005C66DF">
            <w:pPr>
              <w:jc w:val="center"/>
              <w:rPr>
                <w:rStyle w:val="NormalCharacter"/>
                <w:rFonts w:ascii="等线" w:eastAsia="等线" w:hAnsi="等线"/>
                <w:szCs w:val="21"/>
              </w:rPr>
            </w:pPr>
          </w:p>
        </w:tc>
      </w:tr>
    </w:tbl>
    <w:p w:rsidR="005C66DF" w:rsidRDefault="005C66DF">
      <w:pPr>
        <w:rPr>
          <w:rStyle w:val="NormalCharacter"/>
          <w:rFonts w:ascii="等线" w:eastAsia="等线" w:hAnsi="等线" w:cs="等线"/>
          <w:b/>
          <w:bCs/>
          <w:kern w:val="0"/>
          <w:sz w:val="22"/>
        </w:rPr>
      </w:pPr>
    </w:p>
    <w:p w:rsidR="005C66DF" w:rsidRDefault="00F21DCB">
      <w:pPr>
        <w:rPr>
          <w:rFonts w:ascii="仿宋" w:eastAsia="仿宋" w:hAnsi="仿宋" w:cs="等线"/>
          <w:kern w:val="0"/>
          <w:sz w:val="32"/>
          <w:szCs w:val="28"/>
        </w:rPr>
      </w:pPr>
      <w:r>
        <w:rPr>
          <w:rFonts w:ascii="仿宋" w:eastAsia="仿宋" w:hAnsi="仿宋" w:cs="等线" w:hint="eastAsia"/>
          <w:bCs/>
          <w:kern w:val="0"/>
          <w:sz w:val="32"/>
          <w:szCs w:val="28"/>
        </w:rPr>
        <w:t>领队：            手机号码：</w:t>
      </w:r>
    </w:p>
    <w:p w:rsidR="005C66DF" w:rsidRDefault="00F21DCB">
      <w:pPr>
        <w:rPr>
          <w:rStyle w:val="NormalCharacter"/>
          <w:rFonts w:ascii="仿宋" w:eastAsia="仿宋" w:hAnsi="仿宋" w:cs="仿宋"/>
          <w:kern w:val="0"/>
          <w:sz w:val="32"/>
          <w:szCs w:val="32"/>
        </w:rPr>
      </w:pPr>
      <w:r>
        <w:rPr>
          <w:rStyle w:val="NormalCharacter"/>
          <w:rFonts w:ascii="仿宋" w:eastAsia="仿宋" w:hAnsi="仿宋" w:cs="仿宋" w:hint="eastAsia"/>
          <w:kern w:val="0"/>
          <w:sz w:val="32"/>
          <w:szCs w:val="32"/>
        </w:rPr>
        <w:br w:type="page"/>
      </w:r>
    </w:p>
    <w:p w:rsidR="005C66DF" w:rsidRDefault="005C66DF">
      <w:pPr>
        <w:jc w:val="left"/>
        <w:rPr>
          <w:rStyle w:val="NormalCharacter"/>
          <w:rFonts w:ascii="仿宋" w:eastAsia="仿宋" w:hAnsi="仿宋" w:cs="仿宋"/>
          <w:kern w:val="0"/>
          <w:sz w:val="32"/>
          <w:szCs w:val="32"/>
        </w:rPr>
        <w:sectPr w:rsidR="005C66DF">
          <w:pgSz w:w="16838" w:h="11906" w:orient="landscape"/>
          <w:pgMar w:top="1519" w:right="1440" w:bottom="1519" w:left="1440" w:header="851" w:footer="992" w:gutter="0"/>
          <w:cols w:space="425"/>
          <w:docGrid w:type="lines" w:linePitch="312"/>
        </w:sectPr>
      </w:pPr>
    </w:p>
    <w:p w:rsidR="005C66DF" w:rsidRDefault="00F21DCB">
      <w:pPr>
        <w:jc w:val="left"/>
        <w:rPr>
          <w:rStyle w:val="NormalCharacter"/>
          <w:rFonts w:ascii="仿宋" w:eastAsia="仿宋" w:hAnsi="仿宋" w:cs="仿宋"/>
          <w:kern w:val="0"/>
          <w:sz w:val="32"/>
          <w:szCs w:val="32"/>
        </w:rPr>
      </w:pPr>
      <w:r>
        <w:rPr>
          <w:rStyle w:val="NormalCharacter"/>
          <w:rFonts w:ascii="仿宋" w:eastAsia="仿宋" w:hAnsi="仿宋" w:cs="仿宋" w:hint="eastAsia"/>
          <w:kern w:val="0"/>
          <w:sz w:val="32"/>
          <w:szCs w:val="32"/>
        </w:rPr>
        <w:lastRenderedPageBreak/>
        <w:t>附件2：</w:t>
      </w:r>
    </w:p>
    <w:p w:rsidR="005C66DF" w:rsidRDefault="00F21DCB">
      <w:pPr>
        <w:jc w:val="center"/>
        <w:rPr>
          <w:rFonts w:ascii="宋体" w:hAnsi="宋体" w:cs="方正小标宋简体"/>
          <w:b/>
          <w:color w:val="000000"/>
          <w:kern w:val="0"/>
          <w:sz w:val="32"/>
          <w:szCs w:val="32"/>
          <w:shd w:val="clear" w:color="auto" w:fill="FFFFFF"/>
        </w:rPr>
      </w:pPr>
      <w:r>
        <w:rPr>
          <w:rFonts w:ascii="宋体" w:hAnsi="宋体" w:cs="方正小标宋简体" w:hint="eastAsia"/>
          <w:b/>
          <w:color w:val="000000"/>
          <w:kern w:val="0"/>
          <w:sz w:val="32"/>
          <w:szCs w:val="32"/>
          <w:shd w:val="clear" w:color="auto" w:fill="FFFFFF"/>
        </w:rPr>
        <w:t>2025年幼儿创客设计3D打印技能赛项参赛选手</w:t>
      </w:r>
    </w:p>
    <w:p w:rsidR="005C66DF" w:rsidRDefault="00F21DCB">
      <w:pPr>
        <w:jc w:val="center"/>
        <w:rPr>
          <w:rFonts w:ascii="宋体" w:cs="方正小标宋简体"/>
          <w:b/>
          <w:color w:val="000000"/>
          <w:kern w:val="0"/>
          <w:sz w:val="32"/>
          <w:szCs w:val="32"/>
          <w:shd w:val="clear" w:color="auto" w:fill="FFFFFF"/>
        </w:rPr>
      </w:pPr>
      <w:r>
        <w:rPr>
          <w:rFonts w:ascii="宋体" w:hAnsi="宋体" w:cs="方正小标宋简体" w:hint="eastAsia"/>
          <w:b/>
          <w:color w:val="000000"/>
          <w:kern w:val="0"/>
          <w:sz w:val="32"/>
          <w:szCs w:val="32"/>
          <w:shd w:val="clear" w:color="auto" w:fill="FFFFFF"/>
        </w:rPr>
        <w:t>电子照片采集表</w:t>
      </w:r>
    </w:p>
    <w:p w:rsidR="005C66DF" w:rsidRDefault="00F21DCB">
      <w:pPr>
        <w:spacing w:line="460" w:lineRule="exact"/>
        <w:rPr>
          <w:rFonts w:ascii="楷体_GB2312" w:eastAsia="楷体_GB2312"/>
          <w:b/>
          <w:color w:val="000000"/>
          <w:sz w:val="24"/>
        </w:rPr>
      </w:pPr>
      <w:r>
        <w:rPr>
          <w:rFonts w:ascii="楷体_GB2312" w:eastAsia="楷体_GB2312" w:hint="eastAsia"/>
          <w:b/>
          <w:color w:val="000000"/>
          <w:sz w:val="24"/>
        </w:rPr>
        <w:t>参赛院校：</w:t>
      </w:r>
    </w:p>
    <w:tbl>
      <w:tblPr>
        <w:tblpPr w:leftFromText="180" w:rightFromText="180" w:vertAnchor="text" w:horzAnchor="page" w:tblpX="1350" w:tblpY="654"/>
        <w:tblOverlap w:val="never"/>
        <w:tblW w:w="4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2410"/>
      </w:tblGrid>
      <w:tr w:rsidR="005C66DF">
        <w:trPr>
          <w:trHeight w:val="392"/>
        </w:trPr>
        <w:tc>
          <w:tcPr>
            <w:tcW w:w="4764" w:type="dxa"/>
            <w:gridSpan w:val="2"/>
            <w:vAlign w:val="center"/>
          </w:tcPr>
          <w:p w:rsidR="005C66DF" w:rsidRDefault="00F21DCB">
            <w:pPr>
              <w:jc w:val="center"/>
              <w:rPr>
                <w:rFonts w:ascii="楷体_GB2312" w:eastAsia="楷体_GB2312"/>
                <w:b/>
                <w:color w:val="000000"/>
                <w:sz w:val="24"/>
              </w:rPr>
            </w:pPr>
            <w:r>
              <w:rPr>
                <w:rFonts w:ascii="楷体_GB2312" w:eastAsia="楷体_GB2312" w:hint="eastAsia"/>
                <w:b/>
                <w:color w:val="000000"/>
                <w:sz w:val="24"/>
              </w:rPr>
              <w:t>参赛队1</w:t>
            </w:r>
          </w:p>
        </w:tc>
      </w:tr>
      <w:tr w:rsidR="005C66DF">
        <w:trPr>
          <w:trHeight w:val="3255"/>
        </w:trPr>
        <w:tc>
          <w:tcPr>
            <w:tcW w:w="2354" w:type="dxa"/>
            <w:vAlign w:val="center"/>
          </w:tcPr>
          <w:p w:rsidR="005C66DF" w:rsidRDefault="005C66DF">
            <w:pPr>
              <w:jc w:val="center"/>
              <w:rPr>
                <w:color w:val="000000"/>
              </w:rPr>
            </w:pPr>
          </w:p>
        </w:tc>
        <w:tc>
          <w:tcPr>
            <w:tcW w:w="2410" w:type="dxa"/>
            <w:vAlign w:val="center"/>
          </w:tcPr>
          <w:p w:rsidR="005C66DF" w:rsidRDefault="005C66DF">
            <w:pPr>
              <w:jc w:val="center"/>
              <w:rPr>
                <w:color w:val="000000"/>
              </w:rPr>
            </w:pPr>
          </w:p>
        </w:tc>
      </w:tr>
      <w:tr w:rsidR="005C66DF">
        <w:trPr>
          <w:trHeight w:val="717"/>
        </w:trPr>
        <w:tc>
          <w:tcPr>
            <w:tcW w:w="2354" w:type="dxa"/>
          </w:tcPr>
          <w:p w:rsidR="005C66DF" w:rsidRDefault="00F21DCB">
            <w:pPr>
              <w:rPr>
                <w:color w:val="000000"/>
                <w:sz w:val="24"/>
              </w:rPr>
            </w:pPr>
            <w:r>
              <w:rPr>
                <w:rFonts w:hint="eastAsia"/>
                <w:color w:val="000000"/>
                <w:sz w:val="24"/>
              </w:rPr>
              <w:t>姓名：</w:t>
            </w:r>
          </w:p>
        </w:tc>
        <w:tc>
          <w:tcPr>
            <w:tcW w:w="2410" w:type="dxa"/>
          </w:tcPr>
          <w:p w:rsidR="005C66DF" w:rsidRDefault="00F21DCB">
            <w:pPr>
              <w:rPr>
                <w:color w:val="000000"/>
                <w:sz w:val="24"/>
              </w:rPr>
            </w:pPr>
            <w:r>
              <w:rPr>
                <w:rFonts w:hint="eastAsia"/>
                <w:color w:val="000000"/>
                <w:sz w:val="24"/>
              </w:rPr>
              <w:t>姓名：</w:t>
            </w:r>
          </w:p>
        </w:tc>
      </w:tr>
    </w:tbl>
    <w:p w:rsidR="005C66DF" w:rsidRDefault="005C66DF">
      <w:pPr>
        <w:spacing w:line="460" w:lineRule="exact"/>
        <w:rPr>
          <w:rFonts w:ascii="楷体_GB2312" w:eastAsia="楷体_GB2312"/>
          <w:b/>
          <w:color w:val="000000"/>
          <w:sz w:val="24"/>
        </w:rPr>
      </w:pPr>
    </w:p>
    <w:tbl>
      <w:tblPr>
        <w:tblpPr w:leftFromText="180" w:rightFromText="180" w:vertAnchor="text" w:horzAnchor="page" w:tblpX="6600" w:tblpY="199"/>
        <w:tblOverlap w:val="never"/>
        <w:tblW w:w="4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2410"/>
      </w:tblGrid>
      <w:tr w:rsidR="005C66DF">
        <w:trPr>
          <w:trHeight w:val="392"/>
        </w:trPr>
        <w:tc>
          <w:tcPr>
            <w:tcW w:w="4764" w:type="dxa"/>
            <w:gridSpan w:val="2"/>
            <w:vAlign w:val="center"/>
          </w:tcPr>
          <w:p w:rsidR="005C66DF" w:rsidRDefault="00F21DCB">
            <w:pPr>
              <w:jc w:val="center"/>
              <w:rPr>
                <w:rFonts w:ascii="楷体_GB2312" w:eastAsia="楷体_GB2312"/>
                <w:b/>
                <w:color w:val="000000"/>
                <w:sz w:val="24"/>
              </w:rPr>
            </w:pPr>
            <w:r>
              <w:rPr>
                <w:rFonts w:ascii="楷体_GB2312" w:eastAsia="楷体_GB2312" w:hint="eastAsia"/>
                <w:b/>
                <w:color w:val="000000"/>
                <w:sz w:val="24"/>
              </w:rPr>
              <w:t>参赛队2</w:t>
            </w:r>
          </w:p>
        </w:tc>
      </w:tr>
      <w:tr w:rsidR="005C66DF">
        <w:trPr>
          <w:trHeight w:val="3255"/>
        </w:trPr>
        <w:tc>
          <w:tcPr>
            <w:tcW w:w="2354" w:type="dxa"/>
            <w:vAlign w:val="center"/>
          </w:tcPr>
          <w:p w:rsidR="005C66DF" w:rsidRDefault="005C66DF">
            <w:pPr>
              <w:jc w:val="center"/>
              <w:rPr>
                <w:color w:val="000000"/>
              </w:rPr>
            </w:pPr>
          </w:p>
        </w:tc>
        <w:tc>
          <w:tcPr>
            <w:tcW w:w="2410" w:type="dxa"/>
            <w:vAlign w:val="center"/>
          </w:tcPr>
          <w:p w:rsidR="005C66DF" w:rsidRDefault="005C66DF">
            <w:pPr>
              <w:jc w:val="center"/>
              <w:rPr>
                <w:color w:val="000000"/>
              </w:rPr>
            </w:pPr>
          </w:p>
        </w:tc>
      </w:tr>
      <w:tr w:rsidR="005C66DF">
        <w:trPr>
          <w:trHeight w:val="717"/>
        </w:trPr>
        <w:tc>
          <w:tcPr>
            <w:tcW w:w="2354" w:type="dxa"/>
          </w:tcPr>
          <w:p w:rsidR="005C66DF" w:rsidRDefault="00F21DCB">
            <w:pPr>
              <w:rPr>
                <w:color w:val="000000"/>
                <w:sz w:val="24"/>
              </w:rPr>
            </w:pPr>
            <w:r>
              <w:rPr>
                <w:rFonts w:hint="eastAsia"/>
                <w:color w:val="000000"/>
                <w:sz w:val="24"/>
              </w:rPr>
              <w:t>姓名：</w:t>
            </w:r>
          </w:p>
        </w:tc>
        <w:tc>
          <w:tcPr>
            <w:tcW w:w="2410" w:type="dxa"/>
          </w:tcPr>
          <w:p w:rsidR="005C66DF" w:rsidRDefault="00F21DCB">
            <w:pPr>
              <w:rPr>
                <w:color w:val="000000"/>
                <w:sz w:val="24"/>
              </w:rPr>
            </w:pPr>
            <w:r>
              <w:rPr>
                <w:rFonts w:hint="eastAsia"/>
                <w:color w:val="000000"/>
                <w:sz w:val="24"/>
              </w:rPr>
              <w:t>姓名：</w:t>
            </w:r>
          </w:p>
        </w:tc>
      </w:tr>
    </w:tbl>
    <w:p w:rsidR="005C66DF" w:rsidRDefault="005C66DF">
      <w:pPr>
        <w:spacing w:line="460" w:lineRule="exact"/>
        <w:rPr>
          <w:rFonts w:ascii="楷体_GB2312" w:eastAsia="楷体_GB2312"/>
          <w:b/>
          <w:color w:val="000000"/>
          <w:sz w:val="24"/>
        </w:rPr>
      </w:pPr>
    </w:p>
    <w:p w:rsidR="005C66DF" w:rsidRDefault="005C66DF">
      <w:pPr>
        <w:spacing w:line="460" w:lineRule="exact"/>
        <w:rPr>
          <w:rFonts w:ascii="楷体_GB2312" w:eastAsia="楷体_GB2312"/>
          <w:b/>
          <w:color w:val="000000"/>
          <w:sz w:val="24"/>
        </w:rPr>
      </w:pPr>
    </w:p>
    <w:p w:rsidR="005C66DF" w:rsidRDefault="005C66DF">
      <w:pPr>
        <w:spacing w:line="460" w:lineRule="exact"/>
        <w:rPr>
          <w:rFonts w:ascii="楷体_GB2312" w:eastAsia="楷体_GB2312"/>
          <w:b/>
          <w:color w:val="000000"/>
          <w:sz w:val="24"/>
        </w:rPr>
      </w:pPr>
    </w:p>
    <w:p w:rsidR="005C66DF" w:rsidRDefault="005C66DF">
      <w:pPr>
        <w:spacing w:line="460" w:lineRule="exact"/>
        <w:rPr>
          <w:rFonts w:ascii="楷体_GB2312" w:eastAsia="楷体_GB2312"/>
          <w:b/>
          <w:color w:val="000000"/>
          <w:sz w:val="24"/>
        </w:rPr>
      </w:pPr>
    </w:p>
    <w:p w:rsidR="005C66DF" w:rsidRDefault="005C66DF">
      <w:pPr>
        <w:spacing w:line="460" w:lineRule="exact"/>
        <w:rPr>
          <w:rFonts w:ascii="楷体_GB2312" w:eastAsia="楷体_GB2312"/>
          <w:b/>
          <w:color w:val="000000"/>
          <w:sz w:val="24"/>
        </w:rPr>
      </w:pPr>
    </w:p>
    <w:p w:rsidR="005C66DF" w:rsidRDefault="005C66DF">
      <w:pPr>
        <w:spacing w:line="460" w:lineRule="exact"/>
        <w:rPr>
          <w:rFonts w:ascii="楷体_GB2312" w:eastAsia="楷体_GB2312"/>
          <w:b/>
          <w:color w:val="000000"/>
          <w:sz w:val="24"/>
        </w:rPr>
      </w:pPr>
    </w:p>
    <w:p w:rsidR="005C66DF" w:rsidRDefault="00F21DCB">
      <w:pPr>
        <w:widowControl/>
        <w:jc w:val="left"/>
      </w:pPr>
      <w:r>
        <w:rPr>
          <w:rStyle w:val="NormalCharacter"/>
          <w:rFonts w:ascii="仿宋" w:eastAsia="仿宋" w:hAnsi="仿宋" w:cs="仿宋" w:hint="eastAsia"/>
          <w:kern w:val="0"/>
          <w:sz w:val="32"/>
          <w:szCs w:val="32"/>
        </w:rPr>
        <w:br w:type="page"/>
      </w:r>
    </w:p>
    <w:p w:rsidR="005C66DF" w:rsidRDefault="00F21DCB">
      <w:pPr>
        <w:snapToGrid w:val="0"/>
        <w:spacing w:line="400" w:lineRule="exact"/>
        <w:textAlignment w:val="baseline"/>
        <w:rPr>
          <w:rFonts w:ascii="仿宋" w:eastAsia="仿宋" w:hAnsi="仿宋" w:cs="仿宋_GB2312"/>
          <w:kern w:val="0"/>
          <w:sz w:val="32"/>
          <w:szCs w:val="32"/>
        </w:rPr>
      </w:pPr>
      <w:r>
        <w:rPr>
          <w:rFonts w:ascii="仿宋" w:eastAsia="仿宋" w:hAnsi="仿宋" w:cs="仿宋_GB2312" w:hint="eastAsia"/>
          <w:kern w:val="0"/>
          <w:sz w:val="32"/>
          <w:szCs w:val="32"/>
        </w:rPr>
        <w:lastRenderedPageBreak/>
        <w:t>附件3</w:t>
      </w:r>
    </w:p>
    <w:p w:rsidR="005C66DF" w:rsidRDefault="00F21DCB">
      <w:pPr>
        <w:snapToGrid w:val="0"/>
        <w:jc w:val="center"/>
        <w:textAlignment w:val="baseline"/>
        <w:rPr>
          <w:rFonts w:ascii="黑体" w:eastAsia="黑体" w:hAnsi="黑体" w:cs="黑体"/>
          <w:kern w:val="0"/>
          <w:sz w:val="48"/>
          <w:szCs w:val="48"/>
        </w:rPr>
      </w:pPr>
      <w:r>
        <w:rPr>
          <w:rFonts w:ascii="黑体" w:eastAsia="黑体" w:hAnsi="黑体" w:cs="黑体" w:hint="eastAsia"/>
          <w:color w:val="000000"/>
          <w:kern w:val="0"/>
          <w:sz w:val="48"/>
          <w:szCs w:val="48"/>
        </w:rPr>
        <w:t>2025年</w:t>
      </w:r>
      <w:r>
        <w:rPr>
          <w:rFonts w:ascii="黑体" w:eastAsia="黑体" w:hAnsi="黑体" w:cs="黑体" w:hint="eastAsia"/>
          <w:kern w:val="0"/>
          <w:sz w:val="48"/>
          <w:szCs w:val="48"/>
        </w:rPr>
        <w:t>唐山市中等职业学校技能大赛</w:t>
      </w:r>
    </w:p>
    <w:p w:rsidR="005C66DF" w:rsidRDefault="00F21DCB">
      <w:pPr>
        <w:snapToGrid w:val="0"/>
        <w:jc w:val="center"/>
        <w:textAlignment w:val="baseline"/>
        <w:rPr>
          <w:rFonts w:ascii="黑体" w:eastAsia="黑体" w:hAnsi="黑体" w:cs="黑体"/>
          <w:kern w:val="0"/>
          <w:sz w:val="48"/>
          <w:szCs w:val="48"/>
        </w:rPr>
      </w:pPr>
      <w:r>
        <w:rPr>
          <w:rFonts w:ascii="黑体" w:eastAsia="黑体" w:hAnsi="黑体" w:cs="黑体" w:hint="eastAsia"/>
          <w:sz w:val="48"/>
          <w:szCs w:val="48"/>
        </w:rPr>
        <w:t>幼儿创客设计3D打印技能赛项</w:t>
      </w:r>
      <w:r>
        <w:rPr>
          <w:rFonts w:ascii="黑体" w:eastAsia="黑体" w:hAnsi="黑体" w:cs="黑体" w:hint="eastAsia"/>
          <w:color w:val="000000"/>
          <w:kern w:val="0"/>
          <w:sz w:val="48"/>
          <w:szCs w:val="48"/>
        </w:rPr>
        <w:t>规程</w:t>
      </w:r>
    </w:p>
    <w:p w:rsidR="005C66DF" w:rsidRDefault="00F21DCB">
      <w:pPr>
        <w:numPr>
          <w:ilvl w:val="0"/>
          <w:numId w:val="1"/>
        </w:numPr>
        <w:tabs>
          <w:tab w:val="left" w:pos="1334"/>
        </w:tabs>
        <w:autoSpaceDE w:val="0"/>
        <w:autoSpaceDN w:val="0"/>
        <w:spacing w:line="520" w:lineRule="exact"/>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赛项名称</w:t>
      </w:r>
    </w:p>
    <w:p w:rsidR="005C66DF" w:rsidRDefault="00F21DCB">
      <w:pPr>
        <w:tabs>
          <w:tab w:val="left" w:pos="220"/>
          <w:tab w:val="left" w:pos="750"/>
        </w:tabs>
        <w:autoSpaceDE w:val="0"/>
        <w:autoSpaceDN w:val="0"/>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幼儿创客设计3D打印技能 </w:t>
      </w:r>
    </w:p>
    <w:p w:rsidR="005C66DF" w:rsidRDefault="00F21DCB">
      <w:pPr>
        <w:tabs>
          <w:tab w:val="left" w:pos="706"/>
          <w:tab w:val="left" w:pos="750"/>
        </w:tabs>
        <w:autoSpaceDE w:val="0"/>
        <w:autoSpaceDN w:val="0"/>
        <w:spacing w:line="520" w:lineRule="exact"/>
        <w:ind w:firstLineChars="200" w:firstLine="562"/>
        <w:rPr>
          <w:rFonts w:ascii="仿宋" w:eastAsia="仿宋" w:hAnsi="仿宋" w:cs="仿宋"/>
          <w:b/>
          <w:bCs/>
          <w:sz w:val="28"/>
          <w:szCs w:val="28"/>
        </w:rPr>
      </w:pPr>
      <w:r>
        <w:rPr>
          <w:rFonts w:ascii="仿宋" w:eastAsia="仿宋" w:hAnsi="仿宋" w:cs="仿宋" w:hint="eastAsia"/>
          <w:b/>
          <w:bCs/>
          <w:color w:val="000000"/>
          <w:sz w:val="28"/>
          <w:szCs w:val="28"/>
        </w:rPr>
        <w:t>二、</w:t>
      </w:r>
      <w:r>
        <w:rPr>
          <w:rFonts w:ascii="仿宋" w:eastAsia="仿宋" w:hAnsi="仿宋" w:cs="仿宋" w:hint="eastAsia"/>
          <w:b/>
          <w:bCs/>
          <w:sz w:val="28"/>
          <w:szCs w:val="28"/>
        </w:rPr>
        <w:t>竞赛目的</w:t>
      </w:r>
    </w:p>
    <w:p w:rsidR="005C66DF" w:rsidRDefault="00F21DCB">
      <w:pPr>
        <w:tabs>
          <w:tab w:val="left" w:pos="706"/>
          <w:tab w:val="left" w:pos="750"/>
        </w:tabs>
        <w:autoSpaceDE w:val="0"/>
        <w:autoSpaceDN w:val="0"/>
        <w:spacing w:line="52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依据《幼儿园教师专业标准》、《幼儿园教育指导纲要（试行）》和《3-6岁儿童学习与发展指南》文件要求，游戏是对幼儿进行全面发展教育的重要形式。强调要以游戏化的方式进行教学，设计与制作丰富的教玩具，幼儿在游戏中获得知识、发展技能，并建立自信心和社交能力。当前新时代教育信息化快速发展，对我省幼儿教育相关专业的学生提出了新要求，一是具备现代化信息技术应用能力，而3D打印就是通过数字化技术，使用计算机进行三维设计；二是具备幼儿教育专业能力，将3D打印数字化技术应用到教玩具的设计与制作，提高学生的信息素养与专业综合能力，为学生步入工作岗位增加优势。</w:t>
      </w:r>
    </w:p>
    <w:p w:rsidR="005C66DF" w:rsidRDefault="00F21DCB">
      <w:pPr>
        <w:tabs>
          <w:tab w:val="left" w:pos="706"/>
          <w:tab w:val="left" w:pos="750"/>
        </w:tabs>
        <w:autoSpaceDE w:val="0"/>
        <w:autoSpaceDN w:val="0"/>
        <w:spacing w:line="520" w:lineRule="exact"/>
        <w:ind w:firstLineChars="200" w:firstLine="560"/>
        <w:rPr>
          <w:rFonts w:ascii="仿宋" w:eastAsia="仿宋" w:hAnsi="仿宋" w:cs="仿宋"/>
          <w:sz w:val="28"/>
          <w:szCs w:val="28"/>
        </w:rPr>
      </w:pPr>
      <w:r>
        <w:rPr>
          <w:rFonts w:ascii="仿宋" w:eastAsia="仿宋" w:hAnsi="仿宋" w:cs="仿宋" w:hint="eastAsia"/>
          <w:color w:val="000000" w:themeColor="text1"/>
          <w:sz w:val="28"/>
          <w:szCs w:val="28"/>
        </w:rPr>
        <w:t>通过赛项，提高学生对幼儿教育事业和学前教育专业发展的使命担当，其目的有</w:t>
      </w:r>
      <w:r>
        <w:rPr>
          <w:rFonts w:ascii="仿宋" w:eastAsia="仿宋" w:hAnsi="仿宋" w:cs="仿宋" w:hint="eastAsia"/>
          <w:sz w:val="28"/>
          <w:szCs w:val="28"/>
        </w:rPr>
        <w:t>：1、在幼儿创客设计中使用3D设计和3D打印可以落实相关职业能力要求，助推幼儿保育等专业的蓬勃发展；</w:t>
      </w:r>
      <w:r>
        <w:rPr>
          <w:rFonts w:ascii="仿宋" w:eastAsia="仿宋" w:hAnsi="仿宋" w:cs="仿宋" w:hint="eastAsia"/>
          <w:color w:val="000000" w:themeColor="text1"/>
          <w:sz w:val="28"/>
          <w:szCs w:val="28"/>
        </w:rPr>
        <w:t>2、检验学生适岗综合能力，培养学生实践技能、提升学生科学素养、促进学生专业成长。</w:t>
      </w:r>
      <w:r>
        <w:rPr>
          <w:rFonts w:ascii="仿宋" w:eastAsia="仿宋" w:hAnsi="仿宋" w:cs="仿宋" w:hint="eastAsia"/>
          <w:sz w:val="28"/>
          <w:szCs w:val="28"/>
        </w:rPr>
        <w:t xml:space="preserve">3、增进校际经验交流，密切中职院校间的交流、学习与合作，加强教育教学改革。 </w:t>
      </w:r>
    </w:p>
    <w:p w:rsidR="005C66DF" w:rsidRDefault="00F21DCB">
      <w:pPr>
        <w:tabs>
          <w:tab w:val="left" w:pos="0"/>
          <w:tab w:val="left" w:pos="750"/>
        </w:tabs>
        <w:autoSpaceDE w:val="0"/>
        <w:autoSpaceDN w:val="0"/>
        <w:spacing w:line="520" w:lineRule="exact"/>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 xml:space="preserve">三、竞赛内容 </w:t>
      </w:r>
    </w:p>
    <w:p w:rsidR="005C66DF" w:rsidRDefault="00F21DCB">
      <w:pPr>
        <w:tabs>
          <w:tab w:val="left" w:pos="706"/>
          <w:tab w:val="left" w:pos="750"/>
        </w:tabs>
        <w:autoSpaceDE w:val="0"/>
        <w:autoSpaceDN w:val="0"/>
        <w:spacing w:line="520" w:lineRule="exact"/>
        <w:ind w:firstLineChars="200" w:firstLine="560"/>
        <w:rPr>
          <w:rFonts w:ascii="仿宋" w:eastAsia="仿宋" w:hAnsi="仿宋" w:cs="仿宋"/>
          <w:sz w:val="28"/>
          <w:szCs w:val="28"/>
        </w:rPr>
      </w:pPr>
      <w:r>
        <w:rPr>
          <w:rFonts w:ascii="仿宋" w:eastAsia="仿宋" w:hAnsi="仿宋" w:cs="仿宋" w:hint="eastAsia"/>
          <w:color w:val="000000"/>
          <w:sz w:val="28"/>
          <w:szCs w:val="28"/>
        </w:rPr>
        <w:t>参赛选手结合3D设计和3D打印技术，进行3D教玩具设计和3D打印制作，</w:t>
      </w:r>
      <w:r>
        <w:rPr>
          <w:rFonts w:ascii="仿宋" w:eastAsia="仿宋" w:hAnsi="仿宋" w:cs="仿宋" w:hint="eastAsia"/>
          <w:sz w:val="28"/>
          <w:szCs w:val="28"/>
        </w:rPr>
        <w:t>编写并展示作品教育活动方案及问辩。</w:t>
      </w:r>
    </w:p>
    <w:p w:rsidR="005C66DF" w:rsidRDefault="00F21DCB">
      <w:pPr>
        <w:tabs>
          <w:tab w:val="left" w:pos="0"/>
        </w:tabs>
        <w:autoSpaceDE w:val="0"/>
        <w:autoSpaceDN w:val="0"/>
        <w:spacing w:line="520" w:lineRule="exact"/>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 xml:space="preserve">项目 1：3D教玩具设计制作 </w:t>
      </w:r>
    </w:p>
    <w:p w:rsidR="005C66DF" w:rsidRDefault="00F21DCB">
      <w:pPr>
        <w:tabs>
          <w:tab w:val="left" w:pos="706"/>
          <w:tab w:val="left" w:pos="750"/>
        </w:tabs>
        <w:autoSpaceDE w:val="0"/>
        <w:autoSpaceDN w:val="0"/>
        <w:spacing w:line="52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sz w:val="28"/>
          <w:szCs w:val="28"/>
        </w:rPr>
        <w:t>该项目以“规定主题”为设计范围，进行教玩具3D设计、利用3D打印机打印</w:t>
      </w:r>
      <w:r>
        <w:rPr>
          <w:rFonts w:ascii="仿宋" w:eastAsia="仿宋" w:hAnsi="仿宋" w:cs="仿宋" w:hint="eastAsia"/>
          <w:sz w:val="28"/>
          <w:szCs w:val="28"/>
        </w:rPr>
        <w:t>制作（共240分钟）。作品结构完整，应由不少于3个零件组成。</w:t>
      </w:r>
      <w:r>
        <w:rPr>
          <w:rFonts w:ascii="仿宋" w:eastAsia="仿宋" w:hAnsi="仿宋" w:cs="仿宋" w:hint="eastAsia"/>
          <w:color w:val="000000" w:themeColor="text1"/>
          <w:sz w:val="28"/>
          <w:szCs w:val="28"/>
        </w:rPr>
        <w:t>作</w:t>
      </w:r>
      <w:r>
        <w:rPr>
          <w:rFonts w:ascii="仿宋" w:eastAsia="仿宋" w:hAnsi="仿宋" w:cs="仿宋" w:hint="eastAsia"/>
          <w:color w:val="000000" w:themeColor="text1"/>
          <w:sz w:val="28"/>
          <w:szCs w:val="28"/>
        </w:rPr>
        <w:lastRenderedPageBreak/>
        <w:t>品整体尺寸不超过15cm×15cm×15cm。</w:t>
      </w:r>
    </w:p>
    <w:p w:rsidR="005C66DF" w:rsidRDefault="00F21DCB">
      <w:pPr>
        <w:autoSpaceDE w:val="0"/>
        <w:autoSpaceDN w:val="0"/>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项目 2：编写并展示作品教育活动方案及问辩</w:t>
      </w:r>
    </w:p>
    <w:p w:rsidR="005C66DF" w:rsidRDefault="00F21DCB">
      <w:pPr>
        <w:tabs>
          <w:tab w:val="left" w:pos="706"/>
          <w:tab w:val="left" w:pos="708"/>
        </w:tabs>
        <w:autoSpaceDE w:val="0"/>
        <w:autoSpaceDN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结合项目1作品完成教育活动方案的编写（60分钟），</w:t>
      </w:r>
      <w:r>
        <w:rPr>
          <w:rFonts w:ascii="仿宋" w:eastAsia="仿宋" w:hAnsi="仿宋" w:cs="仿宋" w:hint="eastAsia"/>
          <w:color w:val="000000"/>
          <w:sz w:val="28"/>
          <w:szCs w:val="28"/>
        </w:rPr>
        <w:t>结合</w:t>
      </w:r>
      <w:r>
        <w:rPr>
          <w:rFonts w:ascii="仿宋" w:eastAsia="仿宋" w:hAnsi="仿宋" w:cs="仿宋" w:hint="eastAsia"/>
          <w:sz w:val="28"/>
          <w:szCs w:val="28"/>
        </w:rPr>
        <w:t>教育活动方案</w:t>
      </w:r>
      <w:r>
        <w:rPr>
          <w:rFonts w:ascii="仿宋" w:eastAsia="仿宋" w:hAnsi="仿宋" w:cs="仿宋" w:hint="eastAsia"/>
          <w:color w:val="000000"/>
          <w:sz w:val="28"/>
          <w:szCs w:val="28"/>
        </w:rPr>
        <w:t>，对所设计制作的 3D 教玩具作品进行展示、介绍该产品在实际</w:t>
      </w:r>
      <w:r>
        <w:rPr>
          <w:rFonts w:ascii="仿宋" w:eastAsia="仿宋" w:hAnsi="仿宋" w:cs="仿宋" w:hint="eastAsia"/>
          <w:sz w:val="28"/>
          <w:szCs w:val="28"/>
        </w:rPr>
        <w:t>教育活动方案</w:t>
      </w:r>
      <w:r>
        <w:rPr>
          <w:rFonts w:ascii="仿宋" w:eastAsia="仿宋" w:hAnsi="仿宋" w:cs="仿宋" w:hint="eastAsia"/>
          <w:color w:val="000000"/>
          <w:sz w:val="28"/>
          <w:szCs w:val="28"/>
        </w:rPr>
        <w:t xml:space="preserve">的应用方案（5分钟），要求能呈现所设计的教具在幼儿教育阶段应用的合理性与创新性，符合幼儿教育的学习特点。问辩环节（4分钟），能思考充分，回答有理有据。 </w:t>
      </w:r>
    </w:p>
    <w:p w:rsidR="005C66DF" w:rsidRDefault="00F21DCB">
      <w:pPr>
        <w:numPr>
          <w:ilvl w:val="0"/>
          <w:numId w:val="2"/>
        </w:numPr>
        <w:tabs>
          <w:tab w:val="left" w:pos="0"/>
        </w:tabs>
        <w:autoSpaceDE w:val="0"/>
        <w:autoSpaceDN w:val="0"/>
        <w:spacing w:line="520" w:lineRule="exact"/>
        <w:ind w:left="0"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 xml:space="preserve">竞赛方式 </w:t>
      </w:r>
    </w:p>
    <w:p w:rsidR="005C66DF" w:rsidRDefault="00F21DCB">
      <w:pPr>
        <w:tabs>
          <w:tab w:val="left" w:pos="706"/>
          <w:tab w:val="left" w:pos="750"/>
        </w:tabs>
        <w:autoSpaceDE w:val="0"/>
        <w:autoSpaceDN w:val="0"/>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本赛项为团体赛，每队竞赛由 2 名</w:t>
      </w:r>
      <w:r>
        <w:rPr>
          <w:rFonts w:ascii="仿宋" w:eastAsia="仿宋" w:hAnsi="仿宋" w:cs="仿宋" w:hint="eastAsia"/>
          <w:sz w:val="28"/>
          <w:szCs w:val="28"/>
        </w:rPr>
        <w:t>选手组成。按各团体每一个项目总分计算成绩。</w:t>
      </w:r>
      <w:r>
        <w:rPr>
          <w:rFonts w:ascii="仿宋" w:eastAsia="仿宋" w:hAnsi="仿宋" w:cs="仿宋" w:hint="eastAsia"/>
          <w:spacing w:val="-4"/>
          <w:sz w:val="28"/>
          <w:szCs w:val="28"/>
        </w:rPr>
        <w:t>各参赛学校设领队1人和指导教师若干人，领队不得兼任指导教师，每支代表队限设2名指导教师，每个指导教师指导学生参赛队不得超过1个。</w:t>
      </w:r>
    </w:p>
    <w:p w:rsidR="005C66DF" w:rsidRDefault="00F21DCB">
      <w:pPr>
        <w:numPr>
          <w:ilvl w:val="0"/>
          <w:numId w:val="2"/>
        </w:numPr>
        <w:ind w:left="0" w:firstLineChars="200" w:firstLine="562"/>
        <w:jc w:val="left"/>
        <w:rPr>
          <w:rFonts w:ascii="仿宋" w:eastAsia="仿宋" w:hAnsi="仿宋" w:cs="仿宋"/>
          <w:b/>
          <w:bCs/>
          <w:color w:val="000000"/>
          <w:sz w:val="28"/>
          <w:szCs w:val="28"/>
        </w:rPr>
      </w:pPr>
      <w:r>
        <w:rPr>
          <w:rFonts w:ascii="仿宋" w:eastAsia="仿宋" w:hAnsi="仿宋" w:cs="仿宋" w:hint="eastAsia"/>
          <w:b/>
          <w:bCs/>
          <w:color w:val="000000"/>
          <w:sz w:val="28"/>
          <w:szCs w:val="28"/>
        </w:rPr>
        <w:t xml:space="preserve">竞赛流程 </w:t>
      </w:r>
    </w:p>
    <w:p w:rsidR="005C66DF" w:rsidRDefault="00F21DCB">
      <w:pPr>
        <w:ind w:leftChars="200" w:left="420"/>
        <w:jc w:val="left"/>
        <w:rPr>
          <w:rFonts w:ascii="仿宋" w:eastAsia="仿宋" w:hAnsi="仿宋" w:cs="仿宋"/>
          <w:b/>
          <w:bCs/>
          <w:color w:val="000000"/>
          <w:sz w:val="28"/>
          <w:szCs w:val="28"/>
        </w:rPr>
      </w:pPr>
      <w:r>
        <w:rPr>
          <w:rFonts w:ascii="仿宋" w:eastAsia="仿宋" w:hAnsi="仿宋" w:cs="仿宋" w:hint="eastAsia"/>
          <w:b/>
          <w:bCs/>
          <w:color w:val="000000"/>
          <w:sz w:val="28"/>
          <w:szCs w:val="28"/>
        </w:rPr>
        <w:t>（一）竞赛日程安排</w:t>
      </w:r>
    </w:p>
    <w:tbl>
      <w:tblPr>
        <w:tblW w:w="0" w:type="auto"/>
        <w:jc w:val="center"/>
        <w:tblLayout w:type="fixed"/>
        <w:tblLook w:val="04A0" w:firstRow="1" w:lastRow="0" w:firstColumn="1" w:lastColumn="0" w:noHBand="0" w:noVBand="1"/>
      </w:tblPr>
      <w:tblGrid>
        <w:gridCol w:w="1180"/>
        <w:gridCol w:w="1381"/>
        <w:gridCol w:w="3588"/>
        <w:gridCol w:w="1888"/>
      </w:tblGrid>
      <w:tr w:rsidR="005C66DF">
        <w:trPr>
          <w:trHeight w:hRule="exact" w:val="460"/>
          <w:jc w:val="center"/>
        </w:trPr>
        <w:tc>
          <w:tcPr>
            <w:tcW w:w="1180"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日期</w:t>
            </w:r>
          </w:p>
        </w:tc>
        <w:tc>
          <w:tcPr>
            <w:tcW w:w="1381"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时间</w:t>
            </w:r>
          </w:p>
        </w:tc>
        <w:tc>
          <w:tcPr>
            <w:tcW w:w="3588"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内容</w:t>
            </w:r>
          </w:p>
        </w:tc>
        <w:tc>
          <w:tcPr>
            <w:tcW w:w="188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C66DF" w:rsidRDefault="00F21DCB">
            <w:pPr>
              <w:tabs>
                <w:tab w:val="left" w:pos="1320"/>
              </w:tabs>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地点</w:t>
            </w:r>
          </w:p>
        </w:tc>
      </w:tr>
      <w:tr w:rsidR="005C66DF">
        <w:trPr>
          <w:trHeight w:hRule="exact" w:val="624"/>
          <w:jc w:val="center"/>
        </w:trPr>
        <w:tc>
          <w:tcPr>
            <w:tcW w:w="1180" w:type="dxa"/>
            <w:vMerge w:val="restart"/>
            <w:tcBorders>
              <w:top w:val="single" w:sz="4" w:space="0" w:color="000000"/>
              <w:left w:val="single" w:sz="2" w:space="0" w:color="000000"/>
              <w:right w:val="single" w:sz="4" w:space="0" w:color="000000"/>
            </w:tcBorders>
            <w:tcMar>
              <w:left w:w="0" w:type="dxa"/>
              <w:right w:w="0" w:type="dxa"/>
            </w:tcMar>
            <w:vAlign w:val="center"/>
          </w:tcPr>
          <w:p w:rsidR="005C66DF" w:rsidRDefault="00F21DCB">
            <w:pPr>
              <w:autoSpaceDE w:val="0"/>
              <w:autoSpaceDN w:val="0"/>
              <w:spacing w:line="300" w:lineRule="exact"/>
              <w:ind w:firstLineChars="100" w:firstLine="240"/>
              <w:rPr>
                <w:rFonts w:ascii="仿宋" w:eastAsia="仿宋" w:hAnsi="仿宋" w:cs="仿宋"/>
                <w:color w:val="000000" w:themeColor="text1"/>
                <w:sz w:val="24"/>
              </w:rPr>
            </w:pPr>
            <w:r>
              <w:rPr>
                <w:rFonts w:ascii="仿宋" w:eastAsia="仿宋" w:hAnsi="仿宋" w:cs="仿宋" w:hint="eastAsia"/>
                <w:color w:val="000000" w:themeColor="text1"/>
                <w:sz w:val="24"/>
              </w:rPr>
              <w:t>第一天</w:t>
            </w:r>
          </w:p>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上午</w:t>
            </w:r>
          </w:p>
        </w:tc>
        <w:tc>
          <w:tcPr>
            <w:tcW w:w="1381" w:type="dxa"/>
            <w:tcBorders>
              <w:top w:val="single" w:sz="4" w:space="0" w:color="000000"/>
              <w:left w:val="single" w:sz="4" w:space="0" w:color="000000"/>
              <w:bottom w:val="single" w:sz="2" w:space="0" w:color="000000"/>
              <w:right w:val="single" w:sz="2" w:space="0" w:color="000000"/>
            </w:tcBorders>
            <w:tcMar>
              <w:left w:w="0" w:type="dxa"/>
              <w:right w:w="0" w:type="dxa"/>
            </w:tcMar>
            <w:vAlign w:val="center"/>
          </w:tcPr>
          <w:p w:rsidR="005C66DF" w:rsidRDefault="00F21DCB">
            <w:pPr>
              <w:spacing w:line="300" w:lineRule="exact"/>
              <w:jc w:val="center"/>
              <w:rPr>
                <w:rFonts w:ascii="仿宋" w:eastAsia="仿宋" w:hAnsi="仿宋" w:cs="仿宋"/>
                <w:color w:val="000000" w:themeColor="text1"/>
                <w:sz w:val="24"/>
              </w:rPr>
            </w:pPr>
            <w:r>
              <w:rPr>
                <w:rFonts w:ascii="仿宋" w:eastAsia="仿宋" w:hAnsi="仿宋" w:cs="仿宋"/>
                <w:color w:val="000000" w:themeColor="text1"/>
                <w:spacing w:val="1"/>
                <w:sz w:val="24"/>
              </w:rPr>
              <w:t>7</w:t>
            </w:r>
            <w:r>
              <w:rPr>
                <w:rFonts w:ascii="仿宋" w:eastAsia="仿宋" w:hAnsi="仿宋" w:cs="仿宋" w:hint="eastAsia"/>
                <w:color w:val="000000" w:themeColor="text1"/>
                <w:spacing w:val="1"/>
                <w:sz w:val="24"/>
              </w:rPr>
              <w:t>:</w:t>
            </w:r>
            <w:r>
              <w:rPr>
                <w:rFonts w:ascii="仿宋" w:eastAsia="仿宋" w:hAnsi="仿宋" w:cs="仿宋"/>
                <w:color w:val="000000" w:themeColor="text1"/>
                <w:spacing w:val="1"/>
                <w:sz w:val="24"/>
              </w:rPr>
              <w:t>0</w:t>
            </w:r>
            <w:r>
              <w:rPr>
                <w:rFonts w:ascii="仿宋" w:eastAsia="仿宋" w:hAnsi="仿宋" w:cs="仿宋" w:hint="eastAsia"/>
                <w:color w:val="000000" w:themeColor="text1"/>
                <w:spacing w:val="1"/>
                <w:sz w:val="24"/>
              </w:rPr>
              <w:t>0-7:</w:t>
            </w:r>
            <w:r>
              <w:rPr>
                <w:rFonts w:ascii="仿宋" w:eastAsia="仿宋" w:hAnsi="仿宋" w:cs="仿宋"/>
                <w:color w:val="000000" w:themeColor="text1"/>
                <w:spacing w:val="1"/>
                <w:sz w:val="24"/>
              </w:rPr>
              <w:t>3</w:t>
            </w:r>
            <w:r>
              <w:rPr>
                <w:rFonts w:ascii="仿宋" w:eastAsia="仿宋" w:hAnsi="仿宋" w:cs="仿宋" w:hint="eastAsia"/>
                <w:color w:val="000000" w:themeColor="text1"/>
                <w:spacing w:val="1"/>
                <w:sz w:val="24"/>
              </w:rPr>
              <w:t>0</w:t>
            </w:r>
          </w:p>
        </w:tc>
        <w:tc>
          <w:tcPr>
            <w:tcW w:w="3588" w:type="dxa"/>
            <w:tcBorders>
              <w:top w:val="single" w:sz="4" w:space="0" w:color="000000"/>
              <w:left w:val="single" w:sz="2" w:space="0" w:color="000000"/>
              <w:bottom w:val="single" w:sz="2" w:space="0" w:color="000000"/>
              <w:right w:val="single" w:sz="4" w:space="0" w:color="000000"/>
            </w:tcBorders>
            <w:tcMar>
              <w:left w:w="0" w:type="dxa"/>
              <w:right w:w="0" w:type="dxa"/>
            </w:tcMar>
            <w:vAlign w:val="center"/>
          </w:tcPr>
          <w:p w:rsidR="005C66DF" w:rsidRDefault="00F21DCB">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pacing w:val="1"/>
                <w:sz w:val="24"/>
              </w:rPr>
              <w:t>参赛选手报到</w:t>
            </w:r>
          </w:p>
        </w:tc>
        <w:tc>
          <w:tcPr>
            <w:tcW w:w="1888" w:type="dxa"/>
            <w:tcBorders>
              <w:top w:val="single" w:sz="4" w:space="0" w:color="000000"/>
              <w:left w:val="single" w:sz="4" w:space="0" w:color="000000"/>
              <w:bottom w:val="single" w:sz="2" w:space="0" w:color="000000"/>
              <w:right w:val="single" w:sz="4" w:space="0" w:color="000000"/>
            </w:tcBorders>
            <w:tcMar>
              <w:left w:w="0" w:type="dxa"/>
              <w:right w:w="0" w:type="dxa"/>
            </w:tcMar>
            <w:vAlign w:val="center"/>
          </w:tcPr>
          <w:p w:rsidR="005C66DF" w:rsidRDefault="005C66DF">
            <w:pPr>
              <w:spacing w:line="300" w:lineRule="exact"/>
              <w:jc w:val="center"/>
              <w:rPr>
                <w:rFonts w:ascii="仿宋" w:eastAsia="仿宋" w:hAnsi="仿宋" w:cs="仿宋"/>
                <w:color w:val="000000" w:themeColor="text1"/>
                <w:spacing w:val="1"/>
                <w:sz w:val="24"/>
              </w:rPr>
            </w:pPr>
          </w:p>
        </w:tc>
      </w:tr>
      <w:tr w:rsidR="005C66DF">
        <w:trPr>
          <w:trHeight w:hRule="exact" w:val="528"/>
          <w:jc w:val="center"/>
        </w:trPr>
        <w:tc>
          <w:tcPr>
            <w:tcW w:w="1180" w:type="dxa"/>
            <w:vMerge/>
            <w:tcBorders>
              <w:left w:val="single" w:sz="2" w:space="0" w:color="000000"/>
              <w:right w:val="single" w:sz="4" w:space="0" w:color="000000"/>
            </w:tcBorders>
            <w:vAlign w:val="center"/>
          </w:tcPr>
          <w:p w:rsidR="005C66DF" w:rsidRDefault="005C66DF">
            <w:pPr>
              <w:spacing w:line="300" w:lineRule="exact"/>
              <w:jc w:val="center"/>
              <w:rPr>
                <w:rFonts w:ascii="仿宋" w:eastAsia="仿宋" w:hAnsi="仿宋" w:cs="仿宋"/>
                <w:color w:val="000000" w:themeColor="text1"/>
                <w:sz w:val="24"/>
              </w:rPr>
            </w:pPr>
          </w:p>
        </w:tc>
        <w:tc>
          <w:tcPr>
            <w:tcW w:w="1381" w:type="dxa"/>
            <w:tcBorders>
              <w:top w:val="single" w:sz="2" w:space="0" w:color="000000"/>
              <w:left w:val="single" w:sz="4" w:space="0" w:color="000000"/>
              <w:bottom w:val="single" w:sz="2" w:space="0" w:color="000000"/>
              <w:right w:val="single" w:sz="2"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pacing w:val="1"/>
                <w:sz w:val="24"/>
              </w:rPr>
              <w:t>7:</w:t>
            </w:r>
            <w:r>
              <w:rPr>
                <w:rFonts w:ascii="仿宋" w:eastAsia="仿宋" w:hAnsi="仿宋" w:cs="仿宋"/>
                <w:color w:val="000000" w:themeColor="text1"/>
                <w:spacing w:val="1"/>
                <w:sz w:val="24"/>
              </w:rPr>
              <w:t>3</w:t>
            </w:r>
            <w:r>
              <w:rPr>
                <w:rFonts w:ascii="仿宋" w:eastAsia="仿宋" w:hAnsi="仿宋" w:cs="仿宋" w:hint="eastAsia"/>
                <w:color w:val="000000" w:themeColor="text1"/>
                <w:spacing w:val="1"/>
                <w:sz w:val="24"/>
              </w:rPr>
              <w:t>0-</w:t>
            </w:r>
            <w:r>
              <w:rPr>
                <w:rFonts w:ascii="仿宋" w:eastAsia="仿宋" w:hAnsi="仿宋" w:cs="仿宋" w:hint="eastAsia"/>
                <w:color w:val="000000" w:themeColor="text1"/>
                <w:sz w:val="24"/>
              </w:rPr>
              <w:t>7:</w:t>
            </w:r>
            <w:r>
              <w:rPr>
                <w:rFonts w:ascii="仿宋" w:eastAsia="仿宋" w:hAnsi="仿宋" w:cs="仿宋"/>
                <w:color w:val="000000" w:themeColor="text1"/>
                <w:sz w:val="24"/>
              </w:rPr>
              <w:t>5</w:t>
            </w:r>
            <w:r>
              <w:rPr>
                <w:rFonts w:ascii="仿宋" w:eastAsia="仿宋" w:hAnsi="仿宋" w:cs="仿宋" w:hint="eastAsia"/>
                <w:color w:val="000000" w:themeColor="text1"/>
                <w:sz w:val="24"/>
              </w:rPr>
              <w:t>0</w:t>
            </w:r>
          </w:p>
        </w:tc>
        <w:tc>
          <w:tcPr>
            <w:tcW w:w="3588" w:type="dxa"/>
            <w:tcBorders>
              <w:top w:val="single" w:sz="2" w:space="0" w:color="000000"/>
              <w:left w:val="single" w:sz="2" w:space="0" w:color="000000"/>
              <w:bottom w:val="single" w:sz="2" w:space="0" w:color="000000"/>
              <w:right w:val="single" w:sz="4"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开幕式、合影留念、领队会议</w:t>
            </w:r>
          </w:p>
        </w:tc>
        <w:tc>
          <w:tcPr>
            <w:tcW w:w="1888" w:type="dxa"/>
            <w:tcBorders>
              <w:top w:val="single" w:sz="2" w:space="0" w:color="000000"/>
              <w:left w:val="single" w:sz="4" w:space="0" w:color="000000"/>
              <w:bottom w:val="single" w:sz="2" w:space="0" w:color="000000"/>
              <w:right w:val="single" w:sz="4" w:space="0" w:color="000000"/>
            </w:tcBorders>
            <w:tcMar>
              <w:left w:w="0" w:type="dxa"/>
              <w:right w:w="0" w:type="dxa"/>
            </w:tcMar>
            <w:vAlign w:val="center"/>
          </w:tcPr>
          <w:p w:rsidR="005C66DF" w:rsidRDefault="005C66DF">
            <w:pPr>
              <w:spacing w:line="300" w:lineRule="exact"/>
              <w:jc w:val="center"/>
              <w:rPr>
                <w:rFonts w:ascii="仿宋" w:eastAsia="仿宋" w:hAnsi="仿宋" w:cs="仿宋"/>
                <w:color w:val="000000" w:themeColor="text1"/>
                <w:spacing w:val="1"/>
                <w:sz w:val="24"/>
              </w:rPr>
            </w:pPr>
          </w:p>
        </w:tc>
      </w:tr>
      <w:tr w:rsidR="005C66DF">
        <w:trPr>
          <w:trHeight w:hRule="exact" w:val="931"/>
          <w:jc w:val="center"/>
        </w:trPr>
        <w:tc>
          <w:tcPr>
            <w:tcW w:w="1180" w:type="dxa"/>
            <w:vMerge/>
            <w:tcBorders>
              <w:left w:val="single" w:sz="2" w:space="0" w:color="000000"/>
              <w:right w:val="single" w:sz="4" w:space="0" w:color="000000"/>
            </w:tcBorders>
            <w:tcMar>
              <w:left w:w="0" w:type="dxa"/>
              <w:right w:w="0" w:type="dxa"/>
            </w:tcMar>
            <w:vAlign w:val="center"/>
          </w:tcPr>
          <w:p w:rsidR="005C66DF" w:rsidRDefault="005C66DF">
            <w:pPr>
              <w:autoSpaceDE w:val="0"/>
              <w:autoSpaceDN w:val="0"/>
              <w:spacing w:line="300" w:lineRule="exact"/>
              <w:jc w:val="center"/>
              <w:rPr>
                <w:rFonts w:ascii="仿宋" w:eastAsia="仿宋" w:hAnsi="仿宋" w:cs="仿宋"/>
                <w:color w:val="000000" w:themeColor="text1"/>
                <w:sz w:val="24"/>
              </w:rPr>
            </w:pPr>
          </w:p>
        </w:tc>
        <w:tc>
          <w:tcPr>
            <w:tcW w:w="1381"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7:</w:t>
            </w:r>
            <w:r>
              <w:rPr>
                <w:rFonts w:ascii="仿宋" w:eastAsia="仿宋" w:hAnsi="仿宋" w:cs="仿宋"/>
                <w:color w:val="000000" w:themeColor="text1"/>
                <w:sz w:val="24"/>
              </w:rPr>
              <w:t>5</w:t>
            </w:r>
            <w:r>
              <w:rPr>
                <w:rFonts w:ascii="仿宋" w:eastAsia="仿宋" w:hAnsi="仿宋" w:cs="仿宋" w:hint="eastAsia"/>
                <w:color w:val="000000" w:themeColor="text1"/>
                <w:sz w:val="24"/>
              </w:rPr>
              <w:t>0-</w:t>
            </w:r>
            <w:r>
              <w:rPr>
                <w:rFonts w:ascii="仿宋" w:eastAsia="仿宋" w:hAnsi="仿宋" w:cs="仿宋"/>
                <w:color w:val="000000" w:themeColor="text1"/>
                <w:sz w:val="24"/>
              </w:rPr>
              <w:t>8</w:t>
            </w:r>
            <w:r>
              <w:rPr>
                <w:rFonts w:ascii="仿宋" w:eastAsia="仿宋" w:hAnsi="仿宋" w:cs="仿宋" w:hint="eastAsia"/>
                <w:color w:val="000000" w:themeColor="text1"/>
                <w:sz w:val="24"/>
              </w:rPr>
              <w:t>:</w:t>
            </w:r>
            <w:r>
              <w:rPr>
                <w:rFonts w:ascii="仿宋" w:eastAsia="仿宋" w:hAnsi="仿宋" w:cs="仿宋"/>
                <w:color w:val="000000" w:themeColor="text1"/>
                <w:sz w:val="24"/>
              </w:rPr>
              <w:t>2</w:t>
            </w:r>
            <w:r>
              <w:rPr>
                <w:rFonts w:ascii="仿宋" w:eastAsia="仿宋" w:hAnsi="仿宋" w:cs="仿宋" w:hint="eastAsia"/>
                <w:color w:val="000000" w:themeColor="text1"/>
                <w:sz w:val="24"/>
              </w:rPr>
              <w:t>0</w:t>
            </w:r>
          </w:p>
        </w:tc>
        <w:tc>
          <w:tcPr>
            <w:tcW w:w="3588"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rsidR="005C66DF" w:rsidRDefault="00F21DCB">
            <w:pPr>
              <w:numPr>
                <w:ilvl w:val="0"/>
                <w:numId w:val="3"/>
              </w:num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选手检录。</w:t>
            </w:r>
          </w:p>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2.选手抽取赛位号。</w:t>
            </w:r>
          </w:p>
        </w:tc>
        <w:tc>
          <w:tcPr>
            <w:tcW w:w="1888" w:type="dxa"/>
            <w:tcBorders>
              <w:top w:val="single" w:sz="4" w:space="0" w:color="000000"/>
              <w:left w:val="single" w:sz="4" w:space="0" w:color="000000"/>
              <w:bottom w:val="single" w:sz="4" w:space="0" w:color="auto"/>
              <w:right w:val="single" w:sz="4" w:space="0" w:color="000000"/>
            </w:tcBorders>
            <w:tcMar>
              <w:left w:w="0" w:type="dxa"/>
              <w:right w:w="0" w:type="dxa"/>
            </w:tcMar>
            <w:vAlign w:val="center"/>
          </w:tcPr>
          <w:p w:rsidR="005C66DF" w:rsidRDefault="00F21DCB">
            <w:pPr>
              <w:spacing w:line="300" w:lineRule="exact"/>
              <w:jc w:val="center"/>
              <w:rPr>
                <w:rFonts w:ascii="仿宋" w:eastAsia="仿宋" w:hAnsi="仿宋" w:cs="仿宋"/>
                <w:color w:val="000000" w:themeColor="text1"/>
                <w:spacing w:val="1"/>
                <w:sz w:val="24"/>
              </w:rPr>
            </w:pPr>
            <w:r>
              <w:rPr>
                <w:rFonts w:ascii="仿宋" w:eastAsia="仿宋" w:hAnsi="仿宋" w:cs="仿宋" w:hint="eastAsia"/>
                <w:color w:val="000000" w:themeColor="text1"/>
                <w:spacing w:val="1"/>
                <w:sz w:val="24"/>
              </w:rPr>
              <w:t>候赛室</w:t>
            </w:r>
          </w:p>
        </w:tc>
      </w:tr>
      <w:tr w:rsidR="005C66DF">
        <w:trPr>
          <w:trHeight w:hRule="exact" w:val="885"/>
          <w:jc w:val="center"/>
        </w:trPr>
        <w:tc>
          <w:tcPr>
            <w:tcW w:w="1180" w:type="dxa"/>
            <w:vMerge/>
            <w:tcBorders>
              <w:left w:val="single" w:sz="2" w:space="0" w:color="000000"/>
              <w:right w:val="single" w:sz="4" w:space="0" w:color="000000"/>
            </w:tcBorders>
            <w:vAlign w:val="center"/>
          </w:tcPr>
          <w:p w:rsidR="005C66DF" w:rsidRDefault="005C66DF">
            <w:pPr>
              <w:spacing w:line="300" w:lineRule="exact"/>
              <w:jc w:val="center"/>
              <w:rPr>
                <w:rFonts w:ascii="仿宋" w:eastAsia="仿宋" w:hAnsi="仿宋" w:cs="仿宋"/>
                <w:color w:val="000000" w:themeColor="text1"/>
                <w:sz w:val="24"/>
              </w:rPr>
            </w:pPr>
          </w:p>
        </w:tc>
        <w:tc>
          <w:tcPr>
            <w:tcW w:w="1381" w:type="dxa"/>
            <w:tcBorders>
              <w:top w:val="single" w:sz="4" w:space="0" w:color="000000"/>
              <w:left w:val="single" w:sz="4" w:space="0" w:color="000000"/>
              <w:bottom w:val="single" w:sz="4" w:space="0" w:color="auto"/>
              <w:right w:val="single" w:sz="2"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color w:val="000000" w:themeColor="text1"/>
                <w:sz w:val="24"/>
              </w:rPr>
              <w:t>8</w:t>
            </w:r>
            <w:r>
              <w:rPr>
                <w:rFonts w:ascii="仿宋" w:eastAsia="仿宋" w:hAnsi="仿宋" w:cs="仿宋" w:hint="eastAsia"/>
                <w:color w:val="000000" w:themeColor="text1"/>
                <w:sz w:val="24"/>
              </w:rPr>
              <w:t>:</w:t>
            </w:r>
            <w:r>
              <w:rPr>
                <w:rFonts w:ascii="仿宋" w:eastAsia="仿宋" w:hAnsi="仿宋" w:cs="仿宋"/>
                <w:color w:val="000000" w:themeColor="text1"/>
                <w:sz w:val="24"/>
              </w:rPr>
              <w:t>2</w:t>
            </w:r>
            <w:r>
              <w:rPr>
                <w:rFonts w:ascii="仿宋" w:eastAsia="仿宋" w:hAnsi="仿宋" w:cs="仿宋" w:hint="eastAsia"/>
                <w:color w:val="000000" w:themeColor="text1"/>
                <w:sz w:val="24"/>
              </w:rPr>
              <w:t>0-8:</w:t>
            </w:r>
            <w:r>
              <w:rPr>
                <w:rFonts w:ascii="仿宋" w:eastAsia="仿宋" w:hAnsi="仿宋" w:cs="仿宋"/>
                <w:color w:val="000000" w:themeColor="text1"/>
                <w:sz w:val="24"/>
              </w:rPr>
              <w:t>3</w:t>
            </w:r>
            <w:r>
              <w:rPr>
                <w:rFonts w:ascii="仿宋" w:eastAsia="仿宋" w:hAnsi="仿宋" w:cs="仿宋" w:hint="eastAsia"/>
                <w:color w:val="000000" w:themeColor="text1"/>
                <w:sz w:val="24"/>
              </w:rPr>
              <w:t>0</w:t>
            </w:r>
          </w:p>
        </w:tc>
        <w:tc>
          <w:tcPr>
            <w:tcW w:w="3588" w:type="dxa"/>
            <w:tcBorders>
              <w:top w:val="single" w:sz="4" w:space="0" w:color="000000"/>
              <w:left w:val="single" w:sz="2" w:space="0" w:color="000000"/>
              <w:bottom w:val="single" w:sz="4" w:space="0" w:color="auto"/>
              <w:right w:val="single" w:sz="4" w:space="0" w:color="auto"/>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选手入场，设备查验。</w:t>
            </w:r>
          </w:p>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裁判长现场公布比赛题目。</w:t>
            </w:r>
          </w:p>
        </w:tc>
        <w:tc>
          <w:tcPr>
            <w:tcW w:w="18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C66DF" w:rsidRDefault="00F21DCB">
            <w:pPr>
              <w:spacing w:line="300" w:lineRule="exact"/>
              <w:jc w:val="center"/>
              <w:rPr>
                <w:rFonts w:ascii="仿宋" w:eastAsia="仿宋" w:hAnsi="仿宋" w:cs="仿宋"/>
                <w:color w:val="000000" w:themeColor="text1"/>
                <w:spacing w:val="1"/>
                <w:sz w:val="24"/>
              </w:rPr>
            </w:pPr>
            <w:r>
              <w:rPr>
                <w:rFonts w:ascii="仿宋" w:eastAsia="仿宋" w:hAnsi="仿宋" w:cs="仿宋" w:hint="eastAsia"/>
                <w:color w:val="000000" w:themeColor="text1"/>
                <w:spacing w:val="1"/>
                <w:sz w:val="24"/>
              </w:rPr>
              <w:t>3D教玩具设计制作赛场</w:t>
            </w:r>
          </w:p>
        </w:tc>
      </w:tr>
      <w:tr w:rsidR="005C66DF">
        <w:trPr>
          <w:trHeight w:hRule="exact" w:val="719"/>
          <w:jc w:val="center"/>
        </w:trPr>
        <w:tc>
          <w:tcPr>
            <w:tcW w:w="1180" w:type="dxa"/>
            <w:vMerge/>
            <w:tcBorders>
              <w:left w:val="single" w:sz="2" w:space="0" w:color="000000"/>
              <w:right w:val="single" w:sz="4" w:space="0" w:color="000000"/>
            </w:tcBorders>
            <w:shd w:val="clear" w:color="auto" w:fill="auto"/>
            <w:vAlign w:val="center"/>
          </w:tcPr>
          <w:p w:rsidR="005C66DF" w:rsidRDefault="005C66DF">
            <w:pPr>
              <w:spacing w:line="300" w:lineRule="exact"/>
              <w:jc w:val="center"/>
              <w:rPr>
                <w:rFonts w:ascii="仿宋" w:eastAsia="仿宋" w:hAnsi="仿宋" w:cs="仿宋"/>
                <w:color w:val="000000" w:themeColor="text1"/>
                <w:sz w:val="24"/>
              </w:rPr>
            </w:pPr>
          </w:p>
        </w:tc>
        <w:tc>
          <w:tcPr>
            <w:tcW w:w="1381"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5C66DF" w:rsidRDefault="00F21DCB">
            <w:pPr>
              <w:tabs>
                <w:tab w:val="left" w:pos="440"/>
              </w:tabs>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8:</w:t>
            </w:r>
            <w:r>
              <w:rPr>
                <w:rFonts w:ascii="仿宋" w:eastAsia="仿宋" w:hAnsi="仿宋" w:cs="仿宋"/>
                <w:color w:val="000000" w:themeColor="text1"/>
                <w:sz w:val="24"/>
              </w:rPr>
              <w:t>3</w:t>
            </w:r>
            <w:r>
              <w:rPr>
                <w:rFonts w:ascii="仿宋" w:eastAsia="仿宋" w:hAnsi="仿宋" w:cs="仿宋" w:hint="eastAsia"/>
                <w:color w:val="000000" w:themeColor="text1"/>
                <w:sz w:val="24"/>
              </w:rPr>
              <w:t>0-12:</w:t>
            </w:r>
            <w:r>
              <w:rPr>
                <w:rFonts w:ascii="仿宋" w:eastAsia="仿宋" w:hAnsi="仿宋" w:cs="仿宋"/>
                <w:color w:val="000000" w:themeColor="text1"/>
                <w:sz w:val="24"/>
              </w:rPr>
              <w:t>3</w:t>
            </w:r>
            <w:r>
              <w:rPr>
                <w:rFonts w:ascii="仿宋" w:eastAsia="仿宋" w:hAnsi="仿宋" w:cs="仿宋" w:hint="eastAsia"/>
                <w:color w:val="000000" w:themeColor="text1"/>
                <w:sz w:val="24"/>
              </w:rPr>
              <w:t>0</w:t>
            </w:r>
          </w:p>
        </w:tc>
        <w:tc>
          <w:tcPr>
            <w:tcW w:w="3588"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进行3D教玩具设计与制作现场比赛。</w:t>
            </w:r>
          </w:p>
        </w:tc>
        <w:tc>
          <w:tcPr>
            <w:tcW w:w="18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C66DF" w:rsidRDefault="00F21DCB">
            <w:pPr>
              <w:spacing w:line="300" w:lineRule="exact"/>
              <w:jc w:val="center"/>
              <w:rPr>
                <w:rFonts w:ascii="仿宋" w:eastAsia="仿宋" w:hAnsi="仿宋" w:cs="仿宋"/>
                <w:color w:val="000000" w:themeColor="text1"/>
                <w:spacing w:val="1"/>
                <w:sz w:val="24"/>
              </w:rPr>
            </w:pPr>
            <w:r>
              <w:rPr>
                <w:rFonts w:ascii="仿宋" w:eastAsia="仿宋" w:hAnsi="仿宋" w:cs="仿宋" w:hint="eastAsia"/>
                <w:color w:val="000000" w:themeColor="text1"/>
                <w:spacing w:val="1"/>
                <w:sz w:val="24"/>
              </w:rPr>
              <w:t>3D教玩具设计制作赛场</w:t>
            </w:r>
          </w:p>
        </w:tc>
      </w:tr>
      <w:tr w:rsidR="005C66DF">
        <w:trPr>
          <w:trHeight w:hRule="exact" w:val="519"/>
          <w:jc w:val="center"/>
        </w:trPr>
        <w:tc>
          <w:tcPr>
            <w:tcW w:w="1180" w:type="dxa"/>
            <w:vMerge/>
            <w:tcBorders>
              <w:left w:val="single" w:sz="2" w:space="0" w:color="000000"/>
              <w:bottom w:val="single" w:sz="4" w:space="0" w:color="000000"/>
              <w:right w:val="single" w:sz="4" w:space="0" w:color="000000"/>
            </w:tcBorders>
            <w:vAlign w:val="center"/>
          </w:tcPr>
          <w:p w:rsidR="005C66DF" w:rsidRDefault="005C66DF">
            <w:pPr>
              <w:spacing w:line="300" w:lineRule="exact"/>
              <w:jc w:val="center"/>
              <w:rPr>
                <w:rFonts w:ascii="仿宋" w:eastAsia="仿宋" w:hAnsi="仿宋" w:cs="仿宋"/>
                <w:color w:val="000000" w:themeColor="text1"/>
                <w:sz w:val="24"/>
              </w:rPr>
            </w:pPr>
          </w:p>
        </w:tc>
        <w:tc>
          <w:tcPr>
            <w:tcW w:w="1381" w:type="dxa"/>
            <w:tcBorders>
              <w:top w:val="single" w:sz="4" w:space="0" w:color="auto"/>
              <w:left w:val="single" w:sz="4" w:space="0" w:color="000000"/>
              <w:bottom w:val="single" w:sz="4" w:space="0" w:color="000000"/>
              <w:right w:val="single" w:sz="2" w:space="0" w:color="000000"/>
            </w:tcBorders>
            <w:tcMar>
              <w:left w:w="0" w:type="dxa"/>
              <w:right w:w="0" w:type="dxa"/>
            </w:tcMar>
            <w:vAlign w:val="center"/>
          </w:tcPr>
          <w:p w:rsidR="005C66DF" w:rsidRDefault="00F21DCB">
            <w:pPr>
              <w:tabs>
                <w:tab w:val="left" w:pos="539"/>
              </w:tabs>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12:</w:t>
            </w:r>
            <w:r>
              <w:rPr>
                <w:rFonts w:ascii="仿宋" w:eastAsia="仿宋" w:hAnsi="仿宋" w:cs="仿宋"/>
                <w:color w:val="000000" w:themeColor="text1"/>
                <w:sz w:val="24"/>
              </w:rPr>
              <w:t>3</w:t>
            </w:r>
            <w:r>
              <w:rPr>
                <w:rFonts w:ascii="仿宋" w:eastAsia="仿宋" w:hAnsi="仿宋" w:cs="仿宋" w:hint="eastAsia"/>
                <w:color w:val="000000" w:themeColor="text1"/>
                <w:sz w:val="24"/>
              </w:rPr>
              <w:t>0-13:00</w:t>
            </w:r>
          </w:p>
        </w:tc>
        <w:tc>
          <w:tcPr>
            <w:tcW w:w="3588" w:type="dxa"/>
            <w:tcBorders>
              <w:top w:val="single" w:sz="4" w:space="0" w:color="auto"/>
              <w:left w:val="single" w:sz="2" w:space="0" w:color="000000"/>
              <w:bottom w:val="single" w:sz="4" w:space="0" w:color="000000"/>
              <w:right w:val="single" w:sz="4" w:space="0" w:color="000000"/>
            </w:tcBorders>
            <w:tcMar>
              <w:left w:w="0" w:type="dxa"/>
              <w:right w:w="0" w:type="dxa"/>
            </w:tcMar>
            <w:vAlign w:val="center"/>
          </w:tcPr>
          <w:p w:rsidR="005C66DF" w:rsidRDefault="00F21DCB">
            <w:pPr>
              <w:autoSpaceDE w:val="0"/>
              <w:autoSpaceDN w:val="0"/>
              <w:spacing w:line="300" w:lineRule="exact"/>
              <w:ind w:firstLineChars="100" w:firstLine="240"/>
              <w:jc w:val="center"/>
              <w:rPr>
                <w:rFonts w:ascii="仿宋" w:eastAsia="仿宋" w:hAnsi="仿宋" w:cs="仿宋"/>
                <w:color w:val="000000" w:themeColor="text1"/>
                <w:sz w:val="24"/>
              </w:rPr>
            </w:pPr>
            <w:r>
              <w:rPr>
                <w:rFonts w:ascii="仿宋" w:eastAsia="仿宋" w:hAnsi="仿宋" w:cs="仿宋" w:hint="eastAsia"/>
                <w:color w:val="000000" w:themeColor="text1"/>
                <w:sz w:val="24"/>
              </w:rPr>
              <w:t>休息时间</w:t>
            </w:r>
          </w:p>
        </w:tc>
        <w:tc>
          <w:tcPr>
            <w:tcW w:w="1888" w:type="dxa"/>
            <w:tcBorders>
              <w:top w:val="single" w:sz="4" w:space="0" w:color="auto"/>
              <w:left w:val="single" w:sz="4" w:space="0" w:color="000000"/>
              <w:bottom w:val="single" w:sz="4" w:space="0" w:color="000000"/>
              <w:right w:val="single" w:sz="4"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pacing w:val="1"/>
                <w:sz w:val="24"/>
              </w:rPr>
              <w:t>候赛室</w:t>
            </w:r>
          </w:p>
        </w:tc>
      </w:tr>
      <w:tr w:rsidR="005C66DF">
        <w:trPr>
          <w:trHeight w:hRule="exact" w:val="887"/>
          <w:jc w:val="center"/>
        </w:trPr>
        <w:tc>
          <w:tcPr>
            <w:tcW w:w="1180" w:type="dxa"/>
            <w:vMerge w:val="restart"/>
            <w:tcBorders>
              <w:top w:val="single" w:sz="4" w:space="0" w:color="000000"/>
              <w:left w:val="single" w:sz="2" w:space="0" w:color="000000"/>
              <w:bottom w:val="single" w:sz="4" w:space="0" w:color="auto"/>
              <w:right w:val="single" w:sz="4" w:space="0" w:color="000000"/>
            </w:tcBorders>
            <w:vAlign w:val="center"/>
          </w:tcPr>
          <w:p w:rsidR="005C66DF" w:rsidRDefault="005C66DF">
            <w:pPr>
              <w:autoSpaceDE w:val="0"/>
              <w:autoSpaceDN w:val="0"/>
              <w:spacing w:line="300" w:lineRule="exact"/>
              <w:jc w:val="center"/>
              <w:rPr>
                <w:rFonts w:ascii="仿宋" w:eastAsia="仿宋" w:hAnsi="仿宋" w:cs="仿宋"/>
                <w:color w:val="000000" w:themeColor="text1"/>
                <w:sz w:val="24"/>
              </w:rPr>
            </w:pPr>
          </w:p>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第一天</w:t>
            </w:r>
          </w:p>
          <w:p w:rsidR="005C66DF" w:rsidRDefault="00F21DCB">
            <w:pPr>
              <w:autoSpaceDE w:val="0"/>
              <w:autoSpaceDN w:val="0"/>
              <w:spacing w:line="300" w:lineRule="exact"/>
              <w:ind w:left="119" w:hanging="119"/>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下午</w:t>
            </w:r>
          </w:p>
          <w:p w:rsidR="005C66DF" w:rsidRDefault="005C66DF">
            <w:pPr>
              <w:spacing w:line="300" w:lineRule="exact"/>
              <w:jc w:val="center"/>
              <w:rPr>
                <w:rFonts w:ascii="仿宋" w:eastAsia="仿宋" w:hAnsi="仿宋" w:cs="仿宋"/>
                <w:color w:val="000000" w:themeColor="text1"/>
                <w:sz w:val="24"/>
              </w:rPr>
            </w:pPr>
          </w:p>
          <w:p w:rsidR="005C66DF" w:rsidRDefault="005C66DF">
            <w:pPr>
              <w:spacing w:line="300" w:lineRule="exact"/>
              <w:ind w:firstLine="462"/>
              <w:jc w:val="center"/>
              <w:rPr>
                <w:color w:val="000000" w:themeColor="text1"/>
                <w:sz w:val="24"/>
              </w:rPr>
            </w:pPr>
          </w:p>
        </w:tc>
        <w:tc>
          <w:tcPr>
            <w:tcW w:w="1381" w:type="dxa"/>
            <w:tcBorders>
              <w:left w:val="single" w:sz="4" w:space="0" w:color="000000"/>
              <w:bottom w:val="single" w:sz="4" w:space="0" w:color="000000"/>
              <w:right w:val="single" w:sz="2"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13:00-14:00</w:t>
            </w:r>
          </w:p>
        </w:tc>
        <w:tc>
          <w:tcPr>
            <w:tcW w:w="3588" w:type="dxa"/>
            <w:tcBorders>
              <w:left w:val="single" w:sz="2" w:space="0" w:color="000000"/>
              <w:bottom w:val="single" w:sz="4" w:space="0" w:color="000000"/>
              <w:right w:val="single" w:sz="4"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szCs w:val="24"/>
              </w:rPr>
              <w:t>选手以项目1设计及打印的教玩具，进行作品教育活动方案编写。</w:t>
            </w:r>
          </w:p>
        </w:tc>
        <w:tc>
          <w:tcPr>
            <w:tcW w:w="1888" w:type="dxa"/>
            <w:tcBorders>
              <w:top w:val="single" w:sz="2" w:space="0" w:color="000000"/>
              <w:left w:val="single" w:sz="4" w:space="0" w:color="000000"/>
              <w:bottom w:val="single" w:sz="4" w:space="0" w:color="000000"/>
              <w:right w:val="single" w:sz="4"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pacing w:val="1"/>
                <w:sz w:val="24"/>
              </w:rPr>
              <w:t>3D教玩具设计制作赛场</w:t>
            </w:r>
          </w:p>
        </w:tc>
      </w:tr>
      <w:tr w:rsidR="005C66DF">
        <w:trPr>
          <w:trHeight w:val="953"/>
          <w:jc w:val="center"/>
        </w:trPr>
        <w:tc>
          <w:tcPr>
            <w:tcW w:w="1180" w:type="dxa"/>
            <w:vMerge/>
            <w:tcBorders>
              <w:top w:val="single" w:sz="4" w:space="0" w:color="auto"/>
              <w:left w:val="single" w:sz="2" w:space="0" w:color="000000"/>
              <w:bottom w:val="single" w:sz="4" w:space="0" w:color="auto"/>
              <w:right w:val="single" w:sz="4" w:space="0" w:color="000000"/>
            </w:tcBorders>
            <w:tcMar>
              <w:left w:w="0" w:type="dxa"/>
              <w:right w:w="0" w:type="dxa"/>
            </w:tcMar>
            <w:vAlign w:val="center"/>
          </w:tcPr>
          <w:p w:rsidR="005C66DF" w:rsidRDefault="005C66DF">
            <w:pPr>
              <w:spacing w:line="300" w:lineRule="exact"/>
              <w:ind w:firstLine="462"/>
              <w:jc w:val="center"/>
              <w:rPr>
                <w:color w:val="000000" w:themeColor="text1"/>
                <w:sz w:val="24"/>
              </w:rPr>
            </w:pPr>
          </w:p>
        </w:tc>
        <w:tc>
          <w:tcPr>
            <w:tcW w:w="1381" w:type="dxa"/>
            <w:tcBorders>
              <w:top w:val="single" w:sz="4" w:space="0" w:color="000000"/>
              <w:left w:val="single" w:sz="4" w:space="0" w:color="000000"/>
              <w:bottom w:val="single" w:sz="2" w:space="0" w:color="000000"/>
              <w:right w:val="single" w:sz="2"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14:00-15:00</w:t>
            </w:r>
          </w:p>
        </w:tc>
        <w:tc>
          <w:tcPr>
            <w:tcW w:w="3588" w:type="dxa"/>
            <w:tcBorders>
              <w:top w:val="single" w:sz="4" w:space="0" w:color="000000"/>
              <w:left w:val="single" w:sz="2" w:space="0" w:color="000000"/>
              <w:bottom w:val="single" w:sz="2" w:space="0" w:color="000000"/>
              <w:right w:val="single" w:sz="4" w:space="0" w:color="000000"/>
            </w:tcBorders>
            <w:tcMar>
              <w:left w:w="0" w:type="dxa"/>
              <w:right w:w="0" w:type="dxa"/>
            </w:tcMar>
            <w:vAlign w:val="center"/>
          </w:tcPr>
          <w:p w:rsidR="005C66DF" w:rsidRDefault="00F21DCB">
            <w:pPr>
              <w:autoSpaceDE w:val="0"/>
              <w:autoSpaceDN w:val="0"/>
              <w:spacing w:line="300" w:lineRule="exact"/>
              <w:rPr>
                <w:rFonts w:ascii="仿宋" w:eastAsia="仿宋" w:hAnsi="仿宋" w:cs="仿宋"/>
                <w:color w:val="000000" w:themeColor="text1"/>
                <w:sz w:val="24"/>
              </w:rPr>
            </w:pPr>
            <w:r>
              <w:rPr>
                <w:rFonts w:ascii="仿宋" w:eastAsia="仿宋" w:hAnsi="仿宋" w:cs="仿宋" w:hint="eastAsia"/>
                <w:color w:val="000000" w:themeColor="text1"/>
                <w:sz w:val="24"/>
                <w:szCs w:val="24"/>
              </w:rPr>
              <w:t>选手检录，抽取项目二展示及问辩序号。</w:t>
            </w:r>
          </w:p>
        </w:tc>
        <w:tc>
          <w:tcPr>
            <w:tcW w:w="1888" w:type="dxa"/>
            <w:tcBorders>
              <w:top w:val="single" w:sz="4" w:space="0" w:color="000000"/>
              <w:left w:val="single" w:sz="4" w:space="0" w:color="000000"/>
              <w:bottom w:val="single" w:sz="2" w:space="0" w:color="000000"/>
              <w:right w:val="single" w:sz="4"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pacing w:val="1"/>
                <w:sz w:val="24"/>
              </w:rPr>
              <w:t>候赛室</w:t>
            </w:r>
          </w:p>
        </w:tc>
      </w:tr>
      <w:tr w:rsidR="005C66DF">
        <w:trPr>
          <w:trHeight w:hRule="exact" w:val="2508"/>
          <w:jc w:val="center"/>
        </w:trPr>
        <w:tc>
          <w:tcPr>
            <w:tcW w:w="1180" w:type="dxa"/>
            <w:vMerge/>
            <w:tcBorders>
              <w:top w:val="single" w:sz="4" w:space="0" w:color="auto"/>
              <w:left w:val="single" w:sz="2" w:space="0" w:color="000000"/>
              <w:bottom w:val="single" w:sz="4" w:space="0" w:color="auto"/>
              <w:right w:val="single" w:sz="4" w:space="0" w:color="000000"/>
            </w:tcBorders>
            <w:vAlign w:val="center"/>
          </w:tcPr>
          <w:p w:rsidR="005C66DF" w:rsidRDefault="005C66DF">
            <w:pPr>
              <w:spacing w:line="300" w:lineRule="exact"/>
              <w:jc w:val="center"/>
              <w:rPr>
                <w:rFonts w:ascii="仿宋" w:eastAsia="仿宋" w:hAnsi="仿宋" w:cs="仿宋"/>
                <w:color w:val="000000" w:themeColor="text1"/>
                <w:sz w:val="24"/>
              </w:rPr>
            </w:pPr>
          </w:p>
        </w:tc>
        <w:tc>
          <w:tcPr>
            <w:tcW w:w="1381" w:type="dxa"/>
            <w:tcBorders>
              <w:top w:val="single" w:sz="2" w:space="0" w:color="000000"/>
              <w:left w:val="single" w:sz="4" w:space="0" w:color="000000"/>
              <w:bottom w:val="single" w:sz="4" w:space="0" w:color="000000"/>
              <w:right w:val="single" w:sz="2"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15:00-17:00</w:t>
            </w:r>
          </w:p>
        </w:tc>
        <w:tc>
          <w:tcPr>
            <w:tcW w:w="3588" w:type="dxa"/>
            <w:tcBorders>
              <w:top w:val="single" w:sz="2" w:space="0" w:color="000000"/>
              <w:left w:val="single" w:sz="2" w:space="0" w:color="000000"/>
              <w:bottom w:val="single" w:sz="4" w:space="0" w:color="000000"/>
              <w:right w:val="single" w:sz="4" w:space="0" w:color="000000"/>
            </w:tcBorders>
            <w:tcMar>
              <w:left w:w="0" w:type="dxa"/>
              <w:right w:w="0" w:type="dxa"/>
            </w:tcMar>
            <w:vAlign w:val="center"/>
          </w:tcPr>
          <w:p w:rsidR="005C66DF" w:rsidRDefault="00F21DCB">
            <w:pPr>
              <w:autoSpaceDE w:val="0"/>
              <w:autoSpaceDN w:val="0"/>
              <w:spacing w:line="300" w:lineRule="exact"/>
              <w:rPr>
                <w:rFonts w:ascii="仿宋" w:eastAsia="仿宋" w:hAnsi="仿宋" w:cs="仿宋"/>
                <w:color w:val="000000" w:themeColor="text1"/>
                <w:sz w:val="24"/>
              </w:rPr>
            </w:pPr>
            <w:r>
              <w:rPr>
                <w:rFonts w:ascii="仿宋" w:eastAsia="仿宋" w:hAnsi="仿宋" w:cs="仿宋" w:hint="eastAsia"/>
                <w:color w:val="000000" w:themeColor="text1"/>
                <w:sz w:val="24"/>
              </w:rPr>
              <w:t>1.15:00开始，选手进入展示答辩室，领取项目1作品并进行教学方案展示(5分钟)，结束后选手进行问辩环节(4分钟)。</w:t>
            </w:r>
          </w:p>
          <w:p w:rsidR="005C66DF" w:rsidRDefault="00F21DCB">
            <w:pPr>
              <w:autoSpaceDE w:val="0"/>
              <w:autoSpaceDN w:val="0"/>
              <w:spacing w:line="300" w:lineRule="exact"/>
              <w:rPr>
                <w:rFonts w:ascii="仿宋" w:eastAsia="仿宋" w:hAnsi="仿宋" w:cs="仿宋"/>
                <w:color w:val="000000" w:themeColor="text1"/>
                <w:sz w:val="24"/>
              </w:rPr>
            </w:pPr>
            <w:r>
              <w:rPr>
                <w:rFonts w:ascii="仿宋" w:eastAsia="仿宋" w:hAnsi="仿宋" w:cs="仿宋" w:hint="eastAsia"/>
                <w:color w:val="000000" w:themeColor="text1"/>
                <w:sz w:val="24"/>
              </w:rPr>
              <w:t>2.每隔10分钟，后面的选手依次进入展示答辩室，领取作品，完成教学展示和问辩，以此类推。</w:t>
            </w:r>
          </w:p>
        </w:tc>
        <w:tc>
          <w:tcPr>
            <w:tcW w:w="1888" w:type="dxa"/>
            <w:tcBorders>
              <w:top w:val="single" w:sz="2" w:space="0" w:color="000000"/>
              <w:left w:val="single" w:sz="4" w:space="0" w:color="000000"/>
              <w:bottom w:val="single" w:sz="4" w:space="0" w:color="000000"/>
              <w:right w:val="single" w:sz="4"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color w:val="000000" w:themeColor="text1"/>
                <w:spacing w:val="1"/>
                <w:sz w:val="24"/>
              </w:rPr>
            </w:pPr>
            <w:r>
              <w:rPr>
                <w:rFonts w:ascii="仿宋" w:eastAsia="仿宋" w:hAnsi="仿宋" w:cs="仿宋" w:hint="eastAsia"/>
                <w:color w:val="000000" w:themeColor="text1"/>
                <w:spacing w:val="1"/>
                <w:sz w:val="24"/>
              </w:rPr>
              <w:t>展示作品方案及问辩赛场</w:t>
            </w:r>
          </w:p>
        </w:tc>
      </w:tr>
      <w:tr w:rsidR="005C66DF">
        <w:trPr>
          <w:trHeight w:hRule="exact" w:val="643"/>
          <w:jc w:val="center"/>
        </w:trPr>
        <w:tc>
          <w:tcPr>
            <w:tcW w:w="1180" w:type="dxa"/>
            <w:vMerge/>
            <w:tcBorders>
              <w:top w:val="single" w:sz="4" w:space="0" w:color="auto"/>
              <w:left w:val="single" w:sz="2" w:space="0" w:color="000000"/>
              <w:bottom w:val="single" w:sz="4" w:space="0" w:color="auto"/>
              <w:right w:val="single" w:sz="4" w:space="0" w:color="000000"/>
            </w:tcBorders>
          </w:tcPr>
          <w:p w:rsidR="005C66DF" w:rsidRDefault="005C66DF">
            <w:pPr>
              <w:spacing w:line="300" w:lineRule="exact"/>
              <w:jc w:val="center"/>
              <w:rPr>
                <w:rFonts w:ascii="仿宋" w:eastAsia="仿宋" w:hAnsi="仿宋" w:cs="仿宋"/>
                <w:color w:val="000000" w:themeColor="text1"/>
                <w:sz w:val="24"/>
              </w:rPr>
            </w:pPr>
          </w:p>
        </w:tc>
        <w:tc>
          <w:tcPr>
            <w:tcW w:w="1381" w:type="dxa"/>
            <w:tcBorders>
              <w:top w:val="single" w:sz="4" w:space="0" w:color="000000"/>
              <w:left w:val="single" w:sz="4" w:space="0" w:color="000000"/>
              <w:bottom w:val="single" w:sz="4" w:space="0" w:color="auto"/>
              <w:right w:val="single" w:sz="2"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17:00-20:30</w:t>
            </w:r>
          </w:p>
        </w:tc>
        <w:tc>
          <w:tcPr>
            <w:tcW w:w="3588" w:type="dxa"/>
            <w:tcBorders>
              <w:top w:val="single" w:sz="4" w:space="0" w:color="000000"/>
              <w:left w:val="single" w:sz="2" w:space="0" w:color="000000"/>
              <w:bottom w:val="single" w:sz="4" w:space="0" w:color="auto"/>
              <w:right w:val="single" w:sz="4"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成绩评定、公布</w:t>
            </w:r>
          </w:p>
        </w:tc>
        <w:tc>
          <w:tcPr>
            <w:tcW w:w="188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裁判室</w:t>
            </w:r>
          </w:p>
        </w:tc>
      </w:tr>
    </w:tbl>
    <w:p w:rsidR="005C66DF" w:rsidRDefault="00F21DCB">
      <w:pPr>
        <w:autoSpaceDE w:val="0"/>
        <w:autoSpaceDN w:val="0"/>
        <w:spacing w:line="576" w:lineRule="exact"/>
        <w:ind w:firstLineChars="78" w:firstLine="219"/>
        <w:rPr>
          <w:rFonts w:ascii="仿宋" w:eastAsia="仿宋" w:hAnsi="仿宋" w:cs="仿宋"/>
          <w:b/>
          <w:bCs/>
          <w:color w:val="000000"/>
          <w:sz w:val="28"/>
          <w:szCs w:val="28"/>
        </w:rPr>
      </w:pPr>
      <w:r>
        <w:rPr>
          <w:rFonts w:ascii="仿宋" w:eastAsia="仿宋" w:hAnsi="仿宋" w:cs="仿宋" w:hint="eastAsia"/>
          <w:b/>
          <w:bCs/>
          <w:color w:val="000000"/>
          <w:sz w:val="28"/>
          <w:szCs w:val="28"/>
        </w:rPr>
        <w:t>（二）流程图</w:t>
      </w:r>
    </w:p>
    <w:p w:rsidR="005C66DF" w:rsidRDefault="00F21DCB">
      <w:pPr>
        <w:widowControl/>
        <w:tabs>
          <w:tab w:val="left" w:pos="750"/>
        </w:tabs>
        <w:autoSpaceDE w:val="0"/>
        <w:autoSpaceDN w:val="0"/>
        <w:spacing w:line="120" w:lineRule="auto"/>
        <w:ind w:firstLineChars="600" w:firstLine="1680"/>
        <w:rPr>
          <w:rFonts w:ascii="仿宋" w:eastAsia="仿宋" w:hAnsi="仿宋" w:cs="仿宋"/>
          <w:b/>
          <w:bCs/>
          <w:color w:val="000000"/>
          <w:sz w:val="28"/>
          <w:szCs w:val="28"/>
        </w:rPr>
      </w:pPr>
      <w:r>
        <w:rPr>
          <w:noProof/>
          <w:sz w:val="28"/>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340995</wp:posOffset>
                </wp:positionV>
                <wp:extent cx="3034030" cy="3903345"/>
                <wp:effectExtent l="4445" t="6350" r="9525" b="14605"/>
                <wp:wrapNone/>
                <wp:docPr id="21" name="组合 21"/>
                <wp:cNvGraphicFramePr/>
                <a:graphic xmlns:a="http://schemas.openxmlformats.org/drawingml/2006/main">
                  <a:graphicData uri="http://schemas.microsoft.com/office/word/2010/wordprocessingGroup">
                    <wpg:wgp>
                      <wpg:cNvGrpSpPr/>
                      <wpg:grpSpPr>
                        <a:xfrm>
                          <a:off x="0" y="0"/>
                          <a:ext cx="3034030" cy="3903545"/>
                          <a:chOff x="6117" y="54361"/>
                          <a:chExt cx="4234" cy="6362"/>
                        </a:xfrm>
                      </wpg:grpSpPr>
                      <wps:wsp>
                        <wps:cNvPr id="7" name="文本框 7"/>
                        <wps:cNvSpPr txBox="1"/>
                        <wps:spPr>
                          <a:xfrm>
                            <a:off x="6146" y="58410"/>
                            <a:ext cx="4205" cy="231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5C66DF" w:rsidRDefault="00F21DCB">
                              <w:pPr>
                                <w:autoSpaceDE w:val="0"/>
                                <w:autoSpaceDN w:val="0"/>
                                <w:spacing w:line="300" w:lineRule="exact"/>
                                <w:jc w:val="center"/>
                                <w:rPr>
                                  <w:rFonts w:ascii="微软雅黑" w:eastAsia="微软雅黑" w:hAnsi="微软雅黑" w:cs="微软雅黑"/>
                                  <w:b/>
                                  <w:bCs/>
                                  <w:color w:val="FF0000"/>
                                  <w:sz w:val="24"/>
                                  <w:szCs w:val="24"/>
                                </w:rPr>
                              </w:pPr>
                              <w:r>
                                <w:rPr>
                                  <w:rFonts w:ascii="微软雅黑" w:eastAsia="微软雅黑" w:hAnsi="微软雅黑" w:cs="微软雅黑" w:hint="eastAsia"/>
                                  <w:b/>
                                  <w:bCs/>
                                  <w:color w:val="000000" w:themeColor="text1"/>
                                  <w:sz w:val="24"/>
                                  <w:szCs w:val="24"/>
                                  <w:u w:val="single"/>
                                </w:rPr>
                                <w:t>项目一（3D设计）赛场</w:t>
                              </w:r>
                            </w:p>
                            <w:p w:rsidR="005C66DF" w:rsidRDefault="00F21DCB">
                              <w:pPr>
                                <w:autoSpaceDE w:val="0"/>
                                <w:autoSpaceDN w:val="0"/>
                                <w:spacing w:line="300" w:lineRule="exact"/>
                                <w:rPr>
                                  <w:rFonts w:ascii="仿宋" w:eastAsia="仿宋" w:hAnsi="仿宋" w:cs="仿宋"/>
                                  <w:color w:val="000000" w:themeColor="text1"/>
                                  <w:sz w:val="24"/>
                                  <w:szCs w:val="24"/>
                                </w:rPr>
                              </w:pPr>
                              <w:r>
                                <w:rPr>
                                  <w:rFonts w:ascii="微软雅黑" w:eastAsia="微软雅黑" w:hAnsi="微软雅黑" w:cs="微软雅黑" w:hint="eastAsia"/>
                                  <w:color w:val="000000" w:themeColor="text1"/>
                                </w:rPr>
                                <w:t>②</w:t>
                              </w:r>
                              <w:r>
                                <w:rPr>
                                  <w:rFonts w:ascii="仿宋" w:eastAsia="仿宋" w:hAnsi="仿宋" w:cs="仿宋" w:hint="eastAsia"/>
                                  <w:b/>
                                  <w:bCs/>
                                  <w:color w:val="000000" w:themeColor="text1"/>
                                  <w:sz w:val="24"/>
                                  <w:szCs w:val="24"/>
                                </w:rPr>
                                <w:t>08:20-08:30</w:t>
                              </w:r>
                              <w:r>
                                <w:rPr>
                                  <w:rFonts w:ascii="仿宋" w:eastAsia="仿宋" w:hAnsi="仿宋" w:cs="仿宋" w:hint="eastAsia"/>
                                  <w:color w:val="000000" w:themeColor="text1"/>
                                  <w:sz w:val="24"/>
                                  <w:szCs w:val="24"/>
                                </w:rPr>
                                <w:t>：选手入场，设备查验。裁判长现场公布比赛题目。</w:t>
                              </w:r>
                            </w:p>
                            <w:p w:rsidR="005C66DF" w:rsidRDefault="00F21DCB">
                              <w:pPr>
                                <w:autoSpaceDE w:val="0"/>
                                <w:autoSpaceDN w:val="0"/>
                                <w:spacing w:line="300" w:lineRule="exact"/>
                                <w:rPr>
                                  <w:rFonts w:ascii="仿宋" w:eastAsia="仿宋" w:hAnsi="仿宋" w:cs="仿宋"/>
                                  <w:color w:val="000000" w:themeColor="text1"/>
                                  <w:sz w:val="24"/>
                                  <w:szCs w:val="24"/>
                                </w:rPr>
                              </w:pPr>
                              <w:r>
                                <w:rPr>
                                  <w:rFonts w:ascii="微软雅黑" w:eastAsia="微软雅黑" w:hAnsi="微软雅黑" w:cs="微软雅黑" w:hint="eastAsia"/>
                                  <w:color w:val="000000" w:themeColor="text1"/>
                                  <w:sz w:val="24"/>
                                  <w:szCs w:val="24"/>
                                </w:rPr>
                                <w:t>③</w:t>
                              </w:r>
                              <w:r>
                                <w:rPr>
                                  <w:rFonts w:ascii="仿宋" w:eastAsia="仿宋" w:hAnsi="仿宋" w:cs="仿宋" w:hint="eastAsia"/>
                                  <w:b/>
                                  <w:bCs/>
                                  <w:color w:val="000000" w:themeColor="text1"/>
                                  <w:sz w:val="24"/>
                                  <w:szCs w:val="24"/>
                                </w:rPr>
                                <w:t>08:30-12:30：</w:t>
                              </w:r>
                              <w:r>
                                <w:rPr>
                                  <w:rFonts w:ascii="仿宋" w:eastAsia="仿宋" w:hAnsi="仿宋" w:cs="仿宋" w:hint="eastAsia"/>
                                  <w:color w:val="000000" w:themeColor="text1"/>
                                  <w:sz w:val="24"/>
                                  <w:szCs w:val="24"/>
                                </w:rPr>
                                <w:t>进行项目一3D教玩具设计制作现场比赛。</w:t>
                              </w:r>
                            </w:p>
                            <w:p w:rsidR="005C66DF" w:rsidRDefault="00F21DCB">
                              <w:pPr>
                                <w:autoSpaceDE w:val="0"/>
                                <w:autoSpaceDN w:val="0"/>
                                <w:spacing w:line="300" w:lineRule="exact"/>
                                <w:rPr>
                                  <w:rFonts w:ascii="仿宋" w:eastAsia="仿宋" w:hAnsi="仿宋" w:cs="仿宋"/>
                                  <w:color w:val="000000" w:themeColor="text1"/>
                                  <w:sz w:val="24"/>
                                  <w:szCs w:val="24"/>
                                </w:rPr>
                              </w:pPr>
                              <w:r>
                                <w:rPr>
                                  <w:rFonts w:ascii="微软雅黑" w:eastAsia="微软雅黑" w:hAnsi="微软雅黑" w:cs="微软雅黑" w:hint="eastAsia"/>
                                  <w:color w:val="000000" w:themeColor="text1"/>
                                  <w:sz w:val="24"/>
                                  <w:szCs w:val="24"/>
                                </w:rPr>
                                <w:t>⑤</w:t>
                              </w:r>
                              <w:r>
                                <w:rPr>
                                  <w:rFonts w:ascii="仿宋" w:eastAsia="仿宋" w:hAnsi="仿宋" w:cs="仿宋" w:hint="eastAsia"/>
                                  <w:b/>
                                  <w:bCs/>
                                  <w:color w:val="000000" w:themeColor="text1"/>
                                  <w:sz w:val="24"/>
                                  <w:szCs w:val="24"/>
                                </w:rPr>
                                <w:t>13:00-14:00：</w:t>
                              </w:r>
                              <w:r>
                                <w:rPr>
                                  <w:rFonts w:ascii="仿宋" w:eastAsia="仿宋" w:hAnsi="仿宋" w:cs="仿宋" w:hint="eastAsia"/>
                                  <w:color w:val="000000" w:themeColor="text1"/>
                                  <w:sz w:val="24"/>
                                  <w:szCs w:val="24"/>
                                </w:rPr>
                                <w:t>选手以项目1设计及打印的教玩具，进行作品教育活动方案编写。</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0" name="组合 20"/>
                        <wpg:cNvGrpSpPr/>
                        <wpg:grpSpPr>
                          <a:xfrm>
                            <a:off x="6117" y="54361"/>
                            <a:ext cx="4193" cy="4023"/>
                            <a:chOff x="6117" y="54361"/>
                            <a:chExt cx="4193" cy="4023"/>
                          </a:xfrm>
                        </wpg:grpSpPr>
                        <wps:wsp>
                          <wps:cNvPr id="12" name="上箭头 12"/>
                          <wps:cNvSpPr/>
                          <wps:spPr>
                            <a:xfrm>
                              <a:off x="8417" y="57257"/>
                              <a:ext cx="295" cy="1101"/>
                            </a:xfrm>
                            <a:prstGeom prst="up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9" name="组合 19"/>
                          <wpg:cNvGrpSpPr/>
                          <wpg:grpSpPr>
                            <a:xfrm>
                              <a:off x="6117" y="54361"/>
                              <a:ext cx="4193" cy="4023"/>
                              <a:chOff x="6117" y="54361"/>
                              <a:chExt cx="4193" cy="4023"/>
                            </a:xfrm>
                          </wpg:grpSpPr>
                          <wpg:grpSp>
                            <wpg:cNvPr id="14" name="组合 14"/>
                            <wpg:cNvGrpSpPr/>
                            <wpg:grpSpPr>
                              <a:xfrm>
                                <a:off x="6117" y="54361"/>
                                <a:ext cx="4193" cy="2885"/>
                                <a:chOff x="6117" y="54361"/>
                                <a:chExt cx="4193" cy="2885"/>
                              </a:xfrm>
                            </wpg:grpSpPr>
                            <wps:wsp>
                              <wps:cNvPr id="4" name="文本框 4"/>
                              <wps:cNvSpPr txBox="1"/>
                              <wps:spPr>
                                <a:xfrm>
                                  <a:off x="6117" y="54932"/>
                                  <a:ext cx="4193" cy="231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5C66DF" w:rsidRDefault="00F21DCB">
                                    <w:pPr>
                                      <w:autoSpaceDE w:val="0"/>
                                      <w:autoSpaceDN w:val="0"/>
                                      <w:spacing w:line="300" w:lineRule="exact"/>
                                      <w:jc w:val="center"/>
                                      <w:rPr>
                                        <w:rFonts w:ascii="微软雅黑" w:eastAsia="微软雅黑" w:hAnsi="微软雅黑" w:cs="微软雅黑"/>
                                        <w:b/>
                                        <w:bCs/>
                                        <w:color w:val="000000" w:themeColor="text1"/>
                                        <w:sz w:val="24"/>
                                        <w:szCs w:val="24"/>
                                        <w:u w:val="single"/>
                                      </w:rPr>
                                    </w:pPr>
                                    <w:r>
                                      <w:rPr>
                                        <w:rFonts w:ascii="微软雅黑" w:eastAsia="微软雅黑" w:hAnsi="微软雅黑" w:cs="微软雅黑" w:hint="eastAsia"/>
                                        <w:b/>
                                        <w:bCs/>
                                        <w:color w:val="000000" w:themeColor="text1"/>
                                        <w:sz w:val="24"/>
                                        <w:szCs w:val="24"/>
                                        <w:u w:val="single"/>
                                      </w:rPr>
                                      <w:t>竞赛候场室</w:t>
                                    </w:r>
                                  </w:p>
                                  <w:p w:rsidR="005C66DF" w:rsidRDefault="00F21DCB">
                                    <w:pPr>
                                      <w:autoSpaceDE w:val="0"/>
                                      <w:autoSpaceDN w:val="0"/>
                                      <w:spacing w:line="300" w:lineRule="exact"/>
                                      <w:rPr>
                                        <w:rFonts w:ascii="仿宋" w:eastAsia="仿宋" w:hAnsi="仿宋" w:cs="仿宋"/>
                                        <w:color w:val="000000" w:themeColor="text1"/>
                                        <w:sz w:val="24"/>
                                        <w:szCs w:val="24"/>
                                      </w:rPr>
                                    </w:pPr>
                                    <w:r>
                                      <w:rPr>
                                        <w:rFonts w:ascii="微软雅黑" w:eastAsia="微软雅黑" w:hAnsi="微软雅黑" w:cs="微软雅黑" w:hint="eastAsia"/>
                                        <w:color w:val="000000" w:themeColor="text1"/>
                                        <w:sz w:val="24"/>
                                        <w:szCs w:val="24"/>
                                      </w:rPr>
                                      <w:t>①</w:t>
                                    </w:r>
                                    <w:r>
                                      <w:rPr>
                                        <w:rFonts w:asciiTheme="minorEastAsia" w:eastAsiaTheme="minorEastAsia" w:hAnsiTheme="minorEastAsia" w:cstheme="minorEastAsia" w:hint="eastAsia"/>
                                        <w:color w:val="000000" w:themeColor="text1"/>
                                        <w:sz w:val="24"/>
                                        <w:szCs w:val="24"/>
                                      </w:rPr>
                                      <w:t>0</w:t>
                                    </w:r>
                                    <w:r>
                                      <w:rPr>
                                        <w:rFonts w:ascii="仿宋" w:eastAsia="仿宋" w:hAnsi="仿宋" w:cs="仿宋" w:hint="eastAsia"/>
                                        <w:b/>
                                        <w:bCs/>
                                        <w:color w:val="000000" w:themeColor="text1"/>
                                        <w:sz w:val="24"/>
                                        <w:szCs w:val="24"/>
                                      </w:rPr>
                                      <w:t>7:50-08:20：</w:t>
                                    </w:r>
                                    <w:r>
                                      <w:rPr>
                                        <w:rFonts w:ascii="仿宋" w:eastAsia="仿宋" w:hAnsi="仿宋" w:cs="仿宋" w:hint="eastAsia"/>
                                        <w:color w:val="000000" w:themeColor="text1"/>
                                        <w:sz w:val="24"/>
                                        <w:szCs w:val="24"/>
                                      </w:rPr>
                                      <w:t>1、选手检录；2.选手抽取赛位号</w:t>
                                    </w:r>
                                  </w:p>
                                  <w:p w:rsidR="005C66DF" w:rsidRDefault="00F21DCB">
                                    <w:pPr>
                                      <w:autoSpaceDE w:val="0"/>
                                      <w:autoSpaceDN w:val="0"/>
                                      <w:spacing w:line="300" w:lineRule="exact"/>
                                      <w:rPr>
                                        <w:rFonts w:ascii="仿宋" w:eastAsia="仿宋" w:hAnsi="仿宋" w:cs="仿宋"/>
                                        <w:color w:val="000000" w:themeColor="text1"/>
                                        <w:sz w:val="24"/>
                                        <w:szCs w:val="24"/>
                                      </w:rPr>
                                    </w:pPr>
                                    <w:r>
                                      <w:rPr>
                                        <w:rFonts w:ascii="微软雅黑" w:eastAsia="微软雅黑" w:hAnsi="微软雅黑" w:cs="微软雅黑" w:hint="eastAsia"/>
                                        <w:color w:val="000000" w:themeColor="text1"/>
                                        <w:sz w:val="24"/>
                                        <w:szCs w:val="24"/>
                                      </w:rPr>
                                      <w:t>④</w:t>
                                    </w:r>
                                    <w:r>
                                      <w:rPr>
                                        <w:rFonts w:ascii="仿宋" w:eastAsia="仿宋" w:hAnsi="仿宋" w:cs="仿宋" w:hint="eastAsia"/>
                                        <w:b/>
                                        <w:bCs/>
                                        <w:color w:val="000000" w:themeColor="text1"/>
                                        <w:sz w:val="24"/>
                                        <w:szCs w:val="24"/>
                                      </w:rPr>
                                      <w:t>12:30-13:00</w:t>
                                    </w:r>
                                    <w:r>
                                      <w:rPr>
                                        <w:rFonts w:ascii="仿宋" w:eastAsia="仿宋" w:hAnsi="仿宋" w:cs="仿宋" w:hint="eastAsia"/>
                                        <w:color w:val="000000" w:themeColor="text1"/>
                                        <w:sz w:val="24"/>
                                        <w:szCs w:val="24"/>
                                      </w:rPr>
                                      <w:t>：休息时间</w:t>
                                    </w:r>
                                  </w:p>
                                  <w:p w:rsidR="005C66DF" w:rsidRDefault="00F21DCB">
                                    <w:pPr>
                                      <w:autoSpaceDE w:val="0"/>
                                      <w:autoSpaceDN w:val="0"/>
                                      <w:spacing w:line="300" w:lineRule="exact"/>
                                      <w:rPr>
                                        <w:rFonts w:ascii="仿宋" w:eastAsia="仿宋" w:hAnsi="仿宋" w:cs="仿宋"/>
                                        <w:color w:val="FF0000"/>
                                        <w:sz w:val="24"/>
                                        <w:szCs w:val="24"/>
                                      </w:rPr>
                                    </w:pPr>
                                    <w:r>
                                      <w:rPr>
                                        <w:rFonts w:ascii="微软雅黑" w:eastAsia="微软雅黑" w:hAnsi="微软雅黑" w:cs="微软雅黑" w:hint="eastAsia"/>
                                        <w:color w:val="000000" w:themeColor="text1"/>
                                        <w:sz w:val="24"/>
                                        <w:szCs w:val="24"/>
                                      </w:rPr>
                                      <w:t>⑥</w:t>
                                    </w:r>
                                    <w:r>
                                      <w:rPr>
                                        <w:rFonts w:ascii="仿宋" w:eastAsia="仿宋" w:hAnsi="仿宋" w:cs="仿宋" w:hint="eastAsia"/>
                                        <w:b/>
                                        <w:bCs/>
                                        <w:color w:val="000000" w:themeColor="text1"/>
                                        <w:sz w:val="24"/>
                                        <w:szCs w:val="24"/>
                                      </w:rPr>
                                      <w:t>14:00-15:00：</w:t>
                                    </w:r>
                                    <w:r>
                                      <w:rPr>
                                        <w:rFonts w:ascii="仿宋" w:eastAsia="仿宋" w:hAnsi="仿宋" w:cs="仿宋" w:hint="eastAsia"/>
                                        <w:color w:val="000000" w:themeColor="text1"/>
                                        <w:sz w:val="24"/>
                                        <w:szCs w:val="24"/>
                                      </w:rPr>
                                      <w:t>选手检录，抽取项目二展示及问辩序号。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下箭头 5"/>
                              <wps:cNvSpPr/>
                              <wps:spPr>
                                <a:xfrm>
                                  <a:off x="8082" y="54361"/>
                                  <a:ext cx="184" cy="463"/>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1" name="下箭头 11"/>
                            <wps:cNvSpPr/>
                            <wps:spPr>
                              <a:xfrm>
                                <a:off x="8106" y="57323"/>
                                <a:ext cx="276" cy="1061"/>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wgp>
                  </a:graphicData>
                </a:graphic>
              </wp:anchor>
            </w:drawing>
          </mc:Choice>
          <mc:Fallback>
            <w:pict>
              <v:group id="组合 21" o:spid="_x0000_s1026" style="position:absolute;left:0;text-align:left;margin-left:0;margin-top:26.85pt;width:238.9pt;height:307.35pt;z-index:251662336" coordorigin="6117,54361" coordsize="4234,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tzAQAAPkYAAAOAAAAZHJzL2Uyb0RvYy54bWzsmU1vIzUYx+9IfIfR3GnmLW+jpqvSpRVS&#10;YSsK4ux4PMloZ+zBdjrpnhG7ggsnTlyQOAInDivxdXa7X4PHb5Okm1WToG0RpIepx+/P335+89g5&#10;fDSvSu+KcFEwOvLDg8D3CMUsK+hk5H/15elHA98TEtEMlYySkX9NhP/o6MMPDps6JRGbsjIj3INO&#10;qEibeuRPpazTTkfgKamQOGA1oVCYM14hCa980sk4aqD3quxEQdDrNIxnNWeYCAG5j02hf6T7z3OC&#10;5ZM8F0R65ciHuUn95Po5Vs/O0SFKJxzV0wLbaaAdZlGhgsKgbVePkUTejBdvdVUVmDPBcnmAWdVh&#10;eV5gom0Aa8LgljVnnM1qbcskbSZ1KxNIe0unnbvFn19dcK/IRn4U+h5FFazRm7++ff3jCw8yQJ2m&#10;nqRQ6YzXl/UFtxkT86YMnue8Uv/BFG+udb1udSVz6WHIjIM4CWKQH0NZPAzibtI1yuMpLI9q1wvD&#10;vu9BcTeJe3pglOLpJ7aDJIoT07oX9yLVtONG7qgJtvNpathGYqGU+GdKXU5RTfQCCCWCVQomaoS6&#10;+en5zc+/3fzyndc3UulaSidPzj9mYJaVUKQCMtfI1QuTnjF7kIR2NzrVkijoGqOjOIxXjEZpzYU8&#10;I6zyVGLkc9joev+hq3MhjT6uihpWsLLITouy1C/KuchJyb0rBG5RSj1LUHSlVkm9BtYl7ga645Uy&#10;1XXbflwi/NROb6kW9FdSWCi1JMZ6nZLXJVGTKOkXJIeNp/fMmlkhjAltZ6Zrq1o52LBNQ1tfNSUa&#10;B9s0blvokRmVbeOqoIwbXVbFzJ46MXNT3ylg7FYSyPl4rv1IpGOWXcNm4cxwSdT4tABpz5GQF4gD&#10;iMBnAK7yCTzyksF6MJvyvSnjz9blq/qw66HU9xoA28gX38wQJ75XfkrBH4ZhkigS6pek24/ghS+X&#10;jJdL6Kw6YbBJAA4wO51U9WXpkjln1dfA4GM1KhQhimHskS9d8kQa3ALDMTk+1pWAfTWS5/Syxqpr&#10;JS9lxzPJ8kJvXiWT0cbKBz5tUKQ9vaWSQxeMu4ou7UpbomsdglpfDIex8cUkiLQvKjxtxq63mj4k&#10;u8LISfXq5fdv/vj99a9/epBn9yMwrqW881oH2hbxQCqL6n7U1eAD37KgjoYWWWEYOEdwXwjHI4us&#10;WX3MOWt2pZacu/6XmGOQcwtkOpZY4G5tw81hFa3zegcrtZHLWfUZywxa+90g0FtRwdWBQn+81gPN&#10;uEJb03TiOjdUvxNofDJu0Xyq/yybd6DZ4tPwTpr9hxGGJb9HiIVD55k2/oIM7ZZbxV8PDzEbjd1m&#10;dAgB3AqjIeN9mRcNBlvGly2jXdOHZHSr1CK+tFrtEF86VifDWGN+wepkYXRsFqM1eh9fbhqY3olj&#10;R/11LN+ByBvGl/pEpz+Qi1BqH2ZuGmbewxkSwiRDw1cvf7BhmEaWWq7NorBgAKHc6oHZRWHhwJ6W&#10;k94d58aMNXQfhsG+WDlX7sMwOGuak+e/4CT5XsKwxbWRClTuweHD9npt4fGQt9XBKwzsZVE/dodQ&#10;5/JRH4rU9RrUcQejdxy89j4P1zj6Rmf5Lmnv8/8rn1/2f52G+3V9MLe/BagL/OV3fQ+1+MXi6G8A&#10;AAD//wMAUEsDBBQABgAIAAAAIQB7E00s3wAAAAcBAAAPAAAAZHJzL2Rvd25yZXYueG1sTI9BS8NA&#10;FITvgv9heYI3u4ltkxKzKaWopyLYCuJtm31NQrNvQ3abpP/e58kehxlmvsnXk23FgL1vHCmIZxEI&#10;pNKZhioFX4e3pxUIHzQZ3TpCBVf0sC7u73KdGTfSJw77UAkuIZ9pBXUIXSalL2u02s9ch8TeyfVW&#10;B5Z9JU2vRy63rXyOokRa3RAv1LrDbY3leX+xCt5HPW7m8euwO5+215/D8uN7F6NSjw/T5gVEwCn8&#10;h+EPn9GhYKaju5DxolXAR4KC5TwFwe4iTfnIUUGSrBYgi1ze8he/AAAA//8DAFBLAQItABQABgAI&#10;AAAAIQC2gziS/gAAAOEBAAATAAAAAAAAAAAAAAAAAAAAAABbQ29udGVudF9UeXBlc10ueG1sUEsB&#10;Ai0AFAAGAAgAAAAhADj9If/WAAAAlAEAAAsAAAAAAAAAAAAAAAAALwEAAF9yZWxzLy5yZWxzUEsB&#10;Ai0AFAAGAAgAAAAhACCP6W3MBAAA+RgAAA4AAAAAAAAAAAAAAAAALgIAAGRycy9lMm9Eb2MueG1s&#10;UEsBAi0AFAAGAAgAAAAhAHsTTSzfAAAABwEAAA8AAAAAAAAAAAAAAAAAJgcAAGRycy9kb3ducmV2&#10;LnhtbFBLBQYAAAAABAAEAPMAAAAyCAAAAAA=&#10;">
                <v:shapetype id="_x0000_t202" coordsize="21600,21600" o:spt="202" path="m,l,21600r21600,l21600,xe">
                  <v:stroke joinstyle="miter"/>
                  <v:path gradientshapeok="t" o:connecttype="rect"/>
                </v:shapetype>
                <v:shape id="文本框 7" o:spid="_x0000_s1027" type="#_x0000_t202" style="position:absolute;left:6146;top:58410;width:4205;height:2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5C66DF" w:rsidRDefault="00F21DCB">
                        <w:pPr>
                          <w:autoSpaceDE w:val="0"/>
                          <w:autoSpaceDN w:val="0"/>
                          <w:spacing w:line="300" w:lineRule="exact"/>
                          <w:jc w:val="center"/>
                          <w:rPr>
                            <w:rFonts w:ascii="微软雅黑" w:eastAsia="微软雅黑" w:hAnsi="微软雅黑" w:cs="微软雅黑"/>
                            <w:b/>
                            <w:bCs/>
                            <w:color w:val="FF0000"/>
                            <w:sz w:val="24"/>
                            <w:szCs w:val="24"/>
                          </w:rPr>
                        </w:pPr>
                        <w:r>
                          <w:rPr>
                            <w:rFonts w:ascii="微软雅黑" w:eastAsia="微软雅黑" w:hAnsi="微软雅黑" w:cs="微软雅黑" w:hint="eastAsia"/>
                            <w:b/>
                            <w:bCs/>
                            <w:color w:val="000000" w:themeColor="text1"/>
                            <w:sz w:val="24"/>
                            <w:szCs w:val="24"/>
                            <w:u w:val="single"/>
                          </w:rPr>
                          <w:t>项目一（</w:t>
                        </w:r>
                        <w:r>
                          <w:rPr>
                            <w:rFonts w:ascii="微软雅黑" w:eastAsia="微软雅黑" w:hAnsi="微软雅黑" w:cs="微软雅黑" w:hint="eastAsia"/>
                            <w:b/>
                            <w:bCs/>
                            <w:color w:val="000000" w:themeColor="text1"/>
                            <w:sz w:val="24"/>
                            <w:szCs w:val="24"/>
                            <w:u w:val="single"/>
                          </w:rPr>
                          <w:t>3D</w:t>
                        </w:r>
                        <w:r>
                          <w:rPr>
                            <w:rFonts w:ascii="微软雅黑" w:eastAsia="微软雅黑" w:hAnsi="微软雅黑" w:cs="微软雅黑" w:hint="eastAsia"/>
                            <w:b/>
                            <w:bCs/>
                            <w:color w:val="000000" w:themeColor="text1"/>
                            <w:sz w:val="24"/>
                            <w:szCs w:val="24"/>
                            <w:u w:val="single"/>
                          </w:rPr>
                          <w:t>设计）赛场</w:t>
                        </w:r>
                      </w:p>
                      <w:p w:rsidR="005C66DF" w:rsidRDefault="00F21DCB">
                        <w:pPr>
                          <w:autoSpaceDE w:val="0"/>
                          <w:autoSpaceDN w:val="0"/>
                          <w:spacing w:line="300" w:lineRule="exact"/>
                          <w:rPr>
                            <w:rFonts w:ascii="仿宋" w:eastAsia="仿宋" w:hAnsi="仿宋" w:cs="仿宋"/>
                            <w:color w:val="000000" w:themeColor="text1"/>
                            <w:sz w:val="24"/>
                            <w:szCs w:val="24"/>
                          </w:rPr>
                        </w:pPr>
                        <w:r>
                          <w:rPr>
                            <w:rFonts w:ascii="微软雅黑" w:eastAsia="微软雅黑" w:hAnsi="微软雅黑" w:cs="微软雅黑" w:hint="eastAsia"/>
                            <w:color w:val="000000" w:themeColor="text1"/>
                          </w:rPr>
                          <w:t>②</w:t>
                        </w:r>
                        <w:r>
                          <w:rPr>
                            <w:rFonts w:ascii="仿宋" w:eastAsia="仿宋" w:hAnsi="仿宋" w:cs="仿宋" w:hint="eastAsia"/>
                            <w:b/>
                            <w:bCs/>
                            <w:color w:val="000000" w:themeColor="text1"/>
                            <w:sz w:val="24"/>
                            <w:szCs w:val="24"/>
                          </w:rPr>
                          <w:t>0</w:t>
                        </w:r>
                        <w:r>
                          <w:rPr>
                            <w:rFonts w:ascii="仿宋" w:eastAsia="仿宋" w:hAnsi="仿宋" w:cs="仿宋" w:hint="eastAsia"/>
                            <w:b/>
                            <w:bCs/>
                            <w:color w:val="000000" w:themeColor="text1"/>
                            <w:sz w:val="24"/>
                            <w:szCs w:val="24"/>
                          </w:rPr>
                          <w:t>8</w:t>
                        </w:r>
                        <w:r>
                          <w:rPr>
                            <w:rFonts w:ascii="仿宋" w:eastAsia="仿宋" w:hAnsi="仿宋" w:cs="仿宋" w:hint="eastAsia"/>
                            <w:b/>
                            <w:bCs/>
                            <w:color w:val="000000" w:themeColor="text1"/>
                            <w:sz w:val="24"/>
                            <w:szCs w:val="24"/>
                          </w:rPr>
                          <w:t>:</w:t>
                        </w:r>
                        <w:r>
                          <w:rPr>
                            <w:rFonts w:ascii="仿宋" w:eastAsia="仿宋" w:hAnsi="仿宋" w:cs="仿宋" w:hint="eastAsia"/>
                            <w:b/>
                            <w:bCs/>
                            <w:color w:val="000000" w:themeColor="text1"/>
                            <w:sz w:val="24"/>
                            <w:szCs w:val="24"/>
                          </w:rPr>
                          <w:t>2</w:t>
                        </w:r>
                        <w:r>
                          <w:rPr>
                            <w:rFonts w:ascii="仿宋" w:eastAsia="仿宋" w:hAnsi="仿宋" w:cs="仿宋" w:hint="eastAsia"/>
                            <w:b/>
                            <w:bCs/>
                            <w:color w:val="000000" w:themeColor="text1"/>
                            <w:sz w:val="24"/>
                            <w:szCs w:val="24"/>
                          </w:rPr>
                          <w:t>0-08:</w:t>
                        </w:r>
                        <w:r>
                          <w:rPr>
                            <w:rFonts w:ascii="仿宋" w:eastAsia="仿宋" w:hAnsi="仿宋" w:cs="仿宋" w:hint="eastAsia"/>
                            <w:b/>
                            <w:bCs/>
                            <w:color w:val="000000" w:themeColor="text1"/>
                            <w:sz w:val="24"/>
                            <w:szCs w:val="24"/>
                          </w:rPr>
                          <w:t>3</w:t>
                        </w:r>
                        <w:r>
                          <w:rPr>
                            <w:rFonts w:ascii="仿宋" w:eastAsia="仿宋" w:hAnsi="仿宋" w:cs="仿宋" w:hint="eastAsia"/>
                            <w:b/>
                            <w:bCs/>
                            <w:color w:val="000000" w:themeColor="text1"/>
                            <w:sz w:val="24"/>
                            <w:szCs w:val="24"/>
                          </w:rPr>
                          <w:t>0</w:t>
                        </w:r>
                        <w:r>
                          <w:rPr>
                            <w:rFonts w:ascii="仿宋" w:eastAsia="仿宋" w:hAnsi="仿宋" w:cs="仿宋" w:hint="eastAsia"/>
                            <w:color w:val="000000" w:themeColor="text1"/>
                            <w:sz w:val="24"/>
                            <w:szCs w:val="24"/>
                          </w:rPr>
                          <w:t>：选手入场，设备查验。裁判长现场公布比赛题目。</w:t>
                        </w:r>
                      </w:p>
                      <w:p w:rsidR="005C66DF" w:rsidRDefault="00F21DCB">
                        <w:pPr>
                          <w:autoSpaceDE w:val="0"/>
                          <w:autoSpaceDN w:val="0"/>
                          <w:spacing w:line="300" w:lineRule="exact"/>
                          <w:rPr>
                            <w:rFonts w:ascii="仿宋" w:eastAsia="仿宋" w:hAnsi="仿宋" w:cs="仿宋"/>
                            <w:color w:val="000000" w:themeColor="text1"/>
                            <w:sz w:val="24"/>
                            <w:szCs w:val="24"/>
                          </w:rPr>
                        </w:pPr>
                        <w:r>
                          <w:rPr>
                            <w:rFonts w:ascii="微软雅黑" w:eastAsia="微软雅黑" w:hAnsi="微软雅黑" w:cs="微软雅黑" w:hint="eastAsia"/>
                            <w:color w:val="000000" w:themeColor="text1"/>
                            <w:sz w:val="24"/>
                            <w:szCs w:val="24"/>
                          </w:rPr>
                          <w:t>③</w:t>
                        </w:r>
                        <w:r>
                          <w:rPr>
                            <w:rFonts w:ascii="仿宋" w:eastAsia="仿宋" w:hAnsi="仿宋" w:cs="仿宋" w:hint="eastAsia"/>
                            <w:b/>
                            <w:bCs/>
                            <w:color w:val="000000" w:themeColor="text1"/>
                            <w:sz w:val="24"/>
                            <w:szCs w:val="24"/>
                          </w:rPr>
                          <w:t>08:</w:t>
                        </w:r>
                        <w:r>
                          <w:rPr>
                            <w:rFonts w:ascii="仿宋" w:eastAsia="仿宋" w:hAnsi="仿宋" w:cs="仿宋" w:hint="eastAsia"/>
                            <w:b/>
                            <w:bCs/>
                            <w:color w:val="000000" w:themeColor="text1"/>
                            <w:sz w:val="24"/>
                            <w:szCs w:val="24"/>
                          </w:rPr>
                          <w:t>3</w:t>
                        </w:r>
                        <w:r>
                          <w:rPr>
                            <w:rFonts w:ascii="仿宋" w:eastAsia="仿宋" w:hAnsi="仿宋" w:cs="仿宋" w:hint="eastAsia"/>
                            <w:b/>
                            <w:bCs/>
                            <w:color w:val="000000" w:themeColor="text1"/>
                            <w:sz w:val="24"/>
                            <w:szCs w:val="24"/>
                          </w:rPr>
                          <w:t>0-12:</w:t>
                        </w:r>
                        <w:r>
                          <w:rPr>
                            <w:rFonts w:ascii="仿宋" w:eastAsia="仿宋" w:hAnsi="仿宋" w:cs="仿宋" w:hint="eastAsia"/>
                            <w:b/>
                            <w:bCs/>
                            <w:color w:val="000000" w:themeColor="text1"/>
                            <w:sz w:val="24"/>
                            <w:szCs w:val="24"/>
                          </w:rPr>
                          <w:t>3</w:t>
                        </w:r>
                        <w:r>
                          <w:rPr>
                            <w:rFonts w:ascii="仿宋" w:eastAsia="仿宋" w:hAnsi="仿宋" w:cs="仿宋" w:hint="eastAsia"/>
                            <w:b/>
                            <w:bCs/>
                            <w:color w:val="000000" w:themeColor="text1"/>
                            <w:sz w:val="24"/>
                            <w:szCs w:val="24"/>
                          </w:rPr>
                          <w:t>0</w:t>
                        </w:r>
                        <w:r>
                          <w:rPr>
                            <w:rFonts w:ascii="仿宋" w:eastAsia="仿宋" w:hAnsi="仿宋" w:cs="仿宋" w:hint="eastAsia"/>
                            <w:b/>
                            <w:bCs/>
                            <w:color w:val="000000" w:themeColor="text1"/>
                            <w:sz w:val="24"/>
                            <w:szCs w:val="24"/>
                          </w:rPr>
                          <w:t>：</w:t>
                        </w:r>
                        <w:r>
                          <w:rPr>
                            <w:rFonts w:ascii="仿宋" w:eastAsia="仿宋" w:hAnsi="仿宋" w:cs="仿宋" w:hint="eastAsia"/>
                            <w:color w:val="000000" w:themeColor="text1"/>
                            <w:sz w:val="24"/>
                            <w:szCs w:val="24"/>
                          </w:rPr>
                          <w:t>进行项目一</w:t>
                        </w:r>
                        <w:r>
                          <w:rPr>
                            <w:rFonts w:ascii="仿宋" w:eastAsia="仿宋" w:hAnsi="仿宋" w:cs="仿宋" w:hint="eastAsia"/>
                            <w:color w:val="000000" w:themeColor="text1"/>
                            <w:sz w:val="24"/>
                            <w:szCs w:val="24"/>
                          </w:rPr>
                          <w:t>3D</w:t>
                        </w:r>
                        <w:r>
                          <w:rPr>
                            <w:rFonts w:ascii="仿宋" w:eastAsia="仿宋" w:hAnsi="仿宋" w:cs="仿宋" w:hint="eastAsia"/>
                            <w:color w:val="000000" w:themeColor="text1"/>
                            <w:sz w:val="24"/>
                            <w:szCs w:val="24"/>
                          </w:rPr>
                          <w:t>教玩具设计制作现场比赛。</w:t>
                        </w:r>
                      </w:p>
                      <w:p w:rsidR="005C66DF" w:rsidRDefault="00F21DCB">
                        <w:pPr>
                          <w:autoSpaceDE w:val="0"/>
                          <w:autoSpaceDN w:val="0"/>
                          <w:spacing w:line="300" w:lineRule="exact"/>
                          <w:rPr>
                            <w:rFonts w:ascii="仿宋" w:eastAsia="仿宋" w:hAnsi="仿宋" w:cs="仿宋"/>
                            <w:color w:val="000000" w:themeColor="text1"/>
                            <w:sz w:val="24"/>
                            <w:szCs w:val="24"/>
                          </w:rPr>
                        </w:pPr>
                        <w:r>
                          <w:rPr>
                            <w:rFonts w:ascii="微软雅黑" w:eastAsia="微软雅黑" w:hAnsi="微软雅黑" w:cs="微软雅黑" w:hint="eastAsia"/>
                            <w:color w:val="000000" w:themeColor="text1"/>
                            <w:sz w:val="24"/>
                            <w:szCs w:val="24"/>
                          </w:rPr>
                          <w:t>⑤</w:t>
                        </w:r>
                        <w:r>
                          <w:rPr>
                            <w:rFonts w:ascii="仿宋" w:eastAsia="仿宋" w:hAnsi="仿宋" w:cs="仿宋" w:hint="eastAsia"/>
                            <w:b/>
                            <w:bCs/>
                            <w:color w:val="000000" w:themeColor="text1"/>
                            <w:sz w:val="24"/>
                            <w:szCs w:val="24"/>
                          </w:rPr>
                          <w:t>13:00-14:00</w:t>
                        </w:r>
                        <w:r>
                          <w:rPr>
                            <w:rFonts w:ascii="仿宋" w:eastAsia="仿宋" w:hAnsi="仿宋" w:cs="仿宋" w:hint="eastAsia"/>
                            <w:b/>
                            <w:bCs/>
                            <w:color w:val="000000" w:themeColor="text1"/>
                            <w:sz w:val="24"/>
                            <w:szCs w:val="24"/>
                          </w:rPr>
                          <w:t>：</w:t>
                        </w:r>
                        <w:r>
                          <w:rPr>
                            <w:rFonts w:ascii="仿宋" w:eastAsia="仿宋" w:hAnsi="仿宋" w:cs="仿宋" w:hint="eastAsia"/>
                            <w:color w:val="000000" w:themeColor="text1"/>
                            <w:sz w:val="24"/>
                            <w:szCs w:val="24"/>
                          </w:rPr>
                          <w:t>选手以项目</w:t>
                        </w:r>
                        <w:r>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设计及打印的教玩具，进行作品教育活动方案编写。</w:t>
                        </w:r>
                      </w:p>
                    </w:txbxContent>
                  </v:textbox>
                </v:shape>
                <v:group id="组合 20" o:spid="_x0000_s1028" style="position:absolute;left:6117;top:54361;width:4193;height:4023" coordorigin="6117,54361" coordsize="4193,4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12" o:spid="_x0000_s1029" type="#_x0000_t68" style="position:absolute;left:8417;top:57257;width:295;height:11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P96cMA&#10;AADbAAAADwAAAGRycy9kb3ducmV2LnhtbERPS2vCQBC+F/wPywheim70ICW6ighRwUJp1IO3ITt5&#10;aHY2ZFeN/fXdQsHbfHzPmS87U4s7ta6yrGA8ikAQZ1ZXXCg4HpLhBwjnkTXWlknBkxwsF723Ocba&#10;Pvib7qkvRAhhF6OC0vsmltJlJRl0I9sQBy63rUEfYFtI3eIjhJtaTqJoKg1WHBpKbGhdUnZNb0bB&#10;hj5/3tfF1/50OVXTJE/SbX5+KjXod6sZCE+df4n/3Tsd5k/g75dw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P96cMAAADbAAAADwAAAAAAAAAAAAAAAACYAgAAZHJzL2Rv&#10;d25yZXYueG1sUEsFBgAAAAAEAAQA9QAAAIgDAAAAAA==&#10;" adj="2894" fillcolor="black [3213]" strokecolor="black [3213]" strokeweight="1pt"/>
                  <v:group id="组合 19" o:spid="_x0000_s1030" style="position:absolute;left:6117;top:54361;width:4193;height:4023" coordorigin="6117,54361" coordsize="4193,4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组合 14" o:spid="_x0000_s1031" style="position:absolute;left:6117;top:54361;width:4193;height:2885" coordorigin="6117,54361" coordsize="4193,2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文本框 4" o:spid="_x0000_s1032" type="#_x0000_t202" style="position:absolute;left:6117;top:54932;width:4193;height:2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5C66DF" w:rsidRDefault="00F21DCB">
                              <w:pPr>
                                <w:autoSpaceDE w:val="0"/>
                                <w:autoSpaceDN w:val="0"/>
                                <w:spacing w:line="300" w:lineRule="exact"/>
                                <w:jc w:val="center"/>
                                <w:rPr>
                                  <w:rFonts w:ascii="微软雅黑" w:eastAsia="微软雅黑" w:hAnsi="微软雅黑" w:cs="微软雅黑"/>
                                  <w:b/>
                                  <w:bCs/>
                                  <w:color w:val="000000" w:themeColor="text1"/>
                                  <w:sz w:val="24"/>
                                  <w:szCs w:val="24"/>
                                  <w:u w:val="single"/>
                                </w:rPr>
                              </w:pPr>
                              <w:r>
                                <w:rPr>
                                  <w:rFonts w:ascii="微软雅黑" w:eastAsia="微软雅黑" w:hAnsi="微软雅黑" w:cs="微软雅黑" w:hint="eastAsia"/>
                                  <w:b/>
                                  <w:bCs/>
                                  <w:color w:val="000000" w:themeColor="text1"/>
                                  <w:sz w:val="24"/>
                                  <w:szCs w:val="24"/>
                                  <w:u w:val="single"/>
                                </w:rPr>
                                <w:t>竞赛候场室</w:t>
                              </w:r>
                            </w:p>
                            <w:p w:rsidR="005C66DF" w:rsidRDefault="00F21DCB">
                              <w:pPr>
                                <w:autoSpaceDE w:val="0"/>
                                <w:autoSpaceDN w:val="0"/>
                                <w:spacing w:line="300" w:lineRule="exact"/>
                                <w:rPr>
                                  <w:rFonts w:ascii="仿宋" w:eastAsia="仿宋" w:hAnsi="仿宋" w:cs="仿宋"/>
                                  <w:color w:val="000000" w:themeColor="text1"/>
                                  <w:sz w:val="24"/>
                                  <w:szCs w:val="24"/>
                                </w:rPr>
                              </w:pPr>
                              <w:r>
                                <w:rPr>
                                  <w:rFonts w:ascii="微软雅黑" w:eastAsia="微软雅黑" w:hAnsi="微软雅黑" w:cs="微软雅黑" w:hint="eastAsia"/>
                                  <w:color w:val="000000" w:themeColor="text1"/>
                                  <w:sz w:val="24"/>
                                  <w:szCs w:val="24"/>
                                </w:rPr>
                                <w:t>①</w:t>
                              </w:r>
                              <w:r>
                                <w:rPr>
                                  <w:rFonts w:asciiTheme="minorEastAsia" w:eastAsiaTheme="minorEastAsia" w:hAnsiTheme="minorEastAsia" w:cstheme="minorEastAsia" w:hint="eastAsia"/>
                                  <w:color w:val="000000" w:themeColor="text1"/>
                                  <w:sz w:val="24"/>
                                  <w:szCs w:val="24"/>
                                </w:rPr>
                                <w:t>0</w:t>
                              </w:r>
                              <w:r>
                                <w:rPr>
                                  <w:rFonts w:ascii="仿宋" w:eastAsia="仿宋" w:hAnsi="仿宋" w:cs="仿宋" w:hint="eastAsia"/>
                                  <w:b/>
                                  <w:bCs/>
                                  <w:color w:val="000000" w:themeColor="text1"/>
                                  <w:sz w:val="24"/>
                                  <w:szCs w:val="24"/>
                                </w:rPr>
                                <w:t>7:</w:t>
                              </w:r>
                              <w:r>
                                <w:rPr>
                                  <w:rFonts w:ascii="仿宋" w:eastAsia="仿宋" w:hAnsi="仿宋" w:cs="仿宋" w:hint="eastAsia"/>
                                  <w:b/>
                                  <w:bCs/>
                                  <w:color w:val="000000" w:themeColor="text1"/>
                                  <w:sz w:val="24"/>
                                  <w:szCs w:val="24"/>
                                </w:rPr>
                                <w:t>5</w:t>
                              </w:r>
                              <w:r>
                                <w:rPr>
                                  <w:rFonts w:ascii="仿宋" w:eastAsia="仿宋" w:hAnsi="仿宋" w:cs="仿宋" w:hint="eastAsia"/>
                                  <w:b/>
                                  <w:bCs/>
                                  <w:color w:val="000000" w:themeColor="text1"/>
                                  <w:sz w:val="24"/>
                                  <w:szCs w:val="24"/>
                                </w:rPr>
                                <w:t>0-</w:t>
                              </w:r>
                              <w:r>
                                <w:rPr>
                                  <w:rFonts w:ascii="仿宋" w:eastAsia="仿宋" w:hAnsi="仿宋" w:cs="仿宋" w:hint="eastAsia"/>
                                  <w:b/>
                                  <w:bCs/>
                                  <w:color w:val="000000" w:themeColor="text1"/>
                                  <w:sz w:val="24"/>
                                  <w:szCs w:val="24"/>
                                </w:rPr>
                                <w:t>08</w:t>
                              </w:r>
                              <w:r>
                                <w:rPr>
                                  <w:rFonts w:ascii="仿宋" w:eastAsia="仿宋" w:hAnsi="仿宋" w:cs="仿宋" w:hint="eastAsia"/>
                                  <w:b/>
                                  <w:bCs/>
                                  <w:color w:val="000000" w:themeColor="text1"/>
                                  <w:sz w:val="24"/>
                                  <w:szCs w:val="24"/>
                                </w:rPr>
                                <w:t>:</w:t>
                              </w:r>
                              <w:r>
                                <w:rPr>
                                  <w:rFonts w:ascii="仿宋" w:eastAsia="仿宋" w:hAnsi="仿宋" w:cs="仿宋" w:hint="eastAsia"/>
                                  <w:b/>
                                  <w:bCs/>
                                  <w:color w:val="000000" w:themeColor="text1"/>
                                  <w:sz w:val="24"/>
                                  <w:szCs w:val="24"/>
                                </w:rPr>
                                <w:t>2</w:t>
                              </w:r>
                              <w:r>
                                <w:rPr>
                                  <w:rFonts w:ascii="仿宋" w:eastAsia="仿宋" w:hAnsi="仿宋" w:cs="仿宋" w:hint="eastAsia"/>
                                  <w:b/>
                                  <w:bCs/>
                                  <w:color w:val="000000" w:themeColor="text1"/>
                                  <w:sz w:val="24"/>
                                  <w:szCs w:val="24"/>
                                </w:rPr>
                                <w:t>0</w:t>
                              </w:r>
                              <w:r>
                                <w:rPr>
                                  <w:rFonts w:ascii="仿宋" w:eastAsia="仿宋" w:hAnsi="仿宋" w:cs="仿宋" w:hint="eastAsia"/>
                                  <w:b/>
                                  <w:bCs/>
                                  <w:color w:val="000000" w:themeColor="text1"/>
                                  <w:sz w:val="24"/>
                                  <w:szCs w:val="24"/>
                                </w:rPr>
                                <w:t>：</w:t>
                              </w:r>
                              <w:r>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、选手检录</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2.</w:t>
                              </w:r>
                              <w:r>
                                <w:rPr>
                                  <w:rFonts w:ascii="仿宋" w:eastAsia="仿宋" w:hAnsi="仿宋" w:cs="仿宋" w:hint="eastAsia"/>
                                  <w:color w:val="000000" w:themeColor="text1"/>
                                  <w:sz w:val="24"/>
                                  <w:szCs w:val="24"/>
                                </w:rPr>
                                <w:t>选手抽取赛位号</w:t>
                              </w:r>
                            </w:p>
                            <w:p w:rsidR="005C66DF" w:rsidRDefault="00F21DCB">
                              <w:pPr>
                                <w:autoSpaceDE w:val="0"/>
                                <w:autoSpaceDN w:val="0"/>
                                <w:spacing w:line="300" w:lineRule="exact"/>
                                <w:rPr>
                                  <w:rFonts w:ascii="仿宋" w:eastAsia="仿宋" w:hAnsi="仿宋" w:cs="仿宋"/>
                                  <w:color w:val="000000" w:themeColor="text1"/>
                                  <w:sz w:val="24"/>
                                  <w:szCs w:val="24"/>
                                </w:rPr>
                              </w:pPr>
                              <w:r>
                                <w:rPr>
                                  <w:rFonts w:ascii="微软雅黑" w:eastAsia="微软雅黑" w:hAnsi="微软雅黑" w:cs="微软雅黑" w:hint="eastAsia"/>
                                  <w:color w:val="000000" w:themeColor="text1"/>
                                  <w:sz w:val="24"/>
                                  <w:szCs w:val="24"/>
                                </w:rPr>
                                <w:t>④</w:t>
                              </w:r>
                              <w:r>
                                <w:rPr>
                                  <w:rFonts w:ascii="仿宋" w:eastAsia="仿宋" w:hAnsi="仿宋" w:cs="仿宋" w:hint="eastAsia"/>
                                  <w:b/>
                                  <w:bCs/>
                                  <w:color w:val="000000" w:themeColor="text1"/>
                                  <w:sz w:val="24"/>
                                  <w:szCs w:val="24"/>
                                </w:rPr>
                                <w:t>12:</w:t>
                              </w:r>
                              <w:r>
                                <w:rPr>
                                  <w:rFonts w:ascii="仿宋" w:eastAsia="仿宋" w:hAnsi="仿宋" w:cs="仿宋" w:hint="eastAsia"/>
                                  <w:b/>
                                  <w:bCs/>
                                  <w:color w:val="000000" w:themeColor="text1"/>
                                  <w:sz w:val="24"/>
                                  <w:szCs w:val="24"/>
                                </w:rPr>
                                <w:t>3</w:t>
                              </w:r>
                              <w:r>
                                <w:rPr>
                                  <w:rFonts w:ascii="仿宋" w:eastAsia="仿宋" w:hAnsi="仿宋" w:cs="仿宋" w:hint="eastAsia"/>
                                  <w:b/>
                                  <w:bCs/>
                                  <w:color w:val="000000" w:themeColor="text1"/>
                                  <w:sz w:val="24"/>
                                  <w:szCs w:val="24"/>
                                </w:rPr>
                                <w:t>0-13:00</w:t>
                              </w:r>
                              <w:r>
                                <w:rPr>
                                  <w:rFonts w:ascii="仿宋" w:eastAsia="仿宋" w:hAnsi="仿宋" w:cs="仿宋" w:hint="eastAsia"/>
                                  <w:color w:val="000000" w:themeColor="text1"/>
                                  <w:sz w:val="24"/>
                                  <w:szCs w:val="24"/>
                                </w:rPr>
                                <w:t>：休息时间</w:t>
                              </w:r>
                            </w:p>
                            <w:p w:rsidR="005C66DF" w:rsidRDefault="00F21DCB">
                              <w:pPr>
                                <w:autoSpaceDE w:val="0"/>
                                <w:autoSpaceDN w:val="0"/>
                                <w:spacing w:line="300" w:lineRule="exact"/>
                                <w:rPr>
                                  <w:rFonts w:ascii="仿宋" w:eastAsia="仿宋" w:hAnsi="仿宋" w:cs="仿宋"/>
                                  <w:color w:val="FF0000"/>
                                  <w:sz w:val="24"/>
                                  <w:szCs w:val="24"/>
                                </w:rPr>
                              </w:pPr>
                              <w:r>
                                <w:rPr>
                                  <w:rFonts w:ascii="微软雅黑" w:eastAsia="微软雅黑" w:hAnsi="微软雅黑" w:cs="微软雅黑" w:hint="eastAsia"/>
                                  <w:color w:val="000000" w:themeColor="text1"/>
                                  <w:sz w:val="24"/>
                                  <w:szCs w:val="24"/>
                                </w:rPr>
                                <w:t>⑥</w:t>
                              </w:r>
                              <w:r>
                                <w:rPr>
                                  <w:rFonts w:ascii="仿宋" w:eastAsia="仿宋" w:hAnsi="仿宋" w:cs="仿宋" w:hint="eastAsia"/>
                                  <w:b/>
                                  <w:bCs/>
                                  <w:color w:val="000000" w:themeColor="text1"/>
                                  <w:sz w:val="24"/>
                                  <w:szCs w:val="24"/>
                                </w:rPr>
                                <w:t>14:00-15:00</w:t>
                              </w:r>
                              <w:r>
                                <w:rPr>
                                  <w:rFonts w:ascii="仿宋" w:eastAsia="仿宋" w:hAnsi="仿宋" w:cs="仿宋" w:hint="eastAsia"/>
                                  <w:b/>
                                  <w:bCs/>
                                  <w:color w:val="000000" w:themeColor="text1"/>
                                  <w:sz w:val="24"/>
                                  <w:szCs w:val="24"/>
                                </w:rPr>
                                <w:t>：</w:t>
                              </w:r>
                              <w:r>
                                <w:rPr>
                                  <w:rFonts w:ascii="仿宋" w:eastAsia="仿宋" w:hAnsi="仿宋" w:cs="仿宋" w:hint="eastAsia"/>
                                  <w:color w:val="000000" w:themeColor="text1"/>
                                  <w:sz w:val="24"/>
                                  <w:szCs w:val="24"/>
                                </w:rPr>
                                <w:t>选手检录，抽取项目二展示及问辩序号</w:t>
                              </w:r>
                              <w:r>
                                <w:rPr>
                                  <w:rFonts w:ascii="仿宋" w:eastAsia="仿宋" w:hAnsi="仿宋" w:cs="仿宋" w:hint="eastAsia"/>
                                  <w:color w:val="000000" w:themeColor="text1"/>
                                  <w:sz w:val="24"/>
                                  <w:szCs w:val="24"/>
                                </w:rPr>
                                <w: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5" o:spid="_x0000_s1033" type="#_x0000_t67" style="position:absolute;left:8082;top:54361;width:184;height: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ajsEA&#10;AADaAAAADwAAAGRycy9kb3ducmV2LnhtbESP0YrCMBRE3wX/IVzBN013RdHaVGRBEFnBqh9waa5t&#10;2eamNKnWv98Igo/DzJxhkk1vanGn1lWWFXxNIxDEudUVFwqul91kCcJ5ZI21ZVLwJAebdDhIMNb2&#10;wRndz74QAcIuRgWl900spctLMuimtiEO3s22Bn2QbSF1i48AN7X8jqKFNFhxWCixoZ+S8r9zZxQc&#10;fo+dXmQ8s/vlKev62Wp761ZKjUf9dg3CU+8/4Xd7rxXM4XUl3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2o7BAAAA2gAAAA8AAAAAAAAAAAAAAAAAmAIAAGRycy9kb3du&#10;cmV2LnhtbFBLBQYAAAAABAAEAPUAAACGAwAAAAA=&#10;" adj="17308" fillcolor="black [3213]" strokecolor="black [3213]" strokeweight="1pt"/>
                    </v:group>
                    <v:shape id="下箭头 11" o:spid="_x0000_s1034" type="#_x0000_t67" style="position:absolute;left:8106;top:57323;width:276;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S+78A&#10;AADbAAAADwAAAGRycy9kb3ducmV2LnhtbERPTWsCMRC9C/6HMEJvmlWplK1RVBC8eKh66HHYTHe3&#10;TSZLEt347xtB8DaP9znLdbJG3MiH1rGC6aQAQVw53XKt4HLejz9AhIis0TgmBXcKsF4NB0sstev5&#10;i26nWIscwqFEBU2MXSllqBqyGCauI87cj/MWY4a+ltpjn8OtkbOiWEiLLeeGBjvaNVT9na5WwXw3&#10;P/rQm1/7TuZeb1PxneRFqbdR2nyCiJTiS/x0H3SeP4XHL/k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jJL7vwAAANsAAAAPAAAAAAAAAAAAAAAAAJgCAABkcnMvZG93bnJl&#10;di54bWxQSwUGAAAAAAQABAD1AAAAhAMAAAAA&#10;" adj="18791" fillcolor="black [3213]" strokecolor="black [3213]" strokeweight="1pt"/>
                  </v:group>
                </v:group>
              </v:group>
            </w:pict>
          </mc:Fallback>
        </mc:AlternateContent>
      </w:r>
      <w:r>
        <w:rPr>
          <w:rFonts w:ascii="仿宋" w:eastAsia="仿宋" w:hAnsi="仿宋" w:cs="仿宋" w:hint="eastAsia"/>
          <w:b/>
          <w:bCs/>
          <w:color w:val="000000"/>
          <w:sz w:val="28"/>
          <w:szCs w:val="28"/>
        </w:rPr>
        <w:t>07:50前入场</w:t>
      </w:r>
    </w:p>
    <w:p w:rsidR="005C66DF" w:rsidRDefault="00F21DCB">
      <w:pPr>
        <w:widowControl/>
        <w:tabs>
          <w:tab w:val="left" w:pos="750"/>
        </w:tabs>
        <w:autoSpaceDE w:val="0"/>
        <w:autoSpaceDN w:val="0"/>
        <w:spacing w:line="120" w:lineRule="auto"/>
        <w:ind w:firstLineChars="700" w:firstLine="1960"/>
        <w:rPr>
          <w:rFonts w:ascii="仿宋" w:eastAsia="仿宋" w:hAnsi="仿宋" w:cs="仿宋"/>
          <w:b/>
          <w:bCs/>
          <w:color w:val="000000"/>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3545205</wp:posOffset>
                </wp:positionH>
                <wp:positionV relativeFrom="paragraph">
                  <wp:posOffset>280035</wp:posOffset>
                </wp:positionV>
                <wp:extent cx="1946910" cy="1635125"/>
                <wp:effectExtent l="4445" t="4445" r="10795" b="17780"/>
                <wp:wrapNone/>
                <wp:docPr id="8" name="文本框 8"/>
                <wp:cNvGraphicFramePr/>
                <a:graphic xmlns:a="http://schemas.openxmlformats.org/drawingml/2006/main">
                  <a:graphicData uri="http://schemas.microsoft.com/office/word/2010/wordprocessingShape">
                    <wps:wsp>
                      <wps:cNvSpPr txBox="1"/>
                      <wps:spPr>
                        <a:xfrm>
                          <a:off x="4955540" y="6411595"/>
                          <a:ext cx="1946910" cy="16351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5C66DF" w:rsidRDefault="00F21DCB">
                            <w:pPr>
                              <w:autoSpaceDE w:val="0"/>
                              <w:autoSpaceDN w:val="0"/>
                              <w:spacing w:line="300" w:lineRule="exact"/>
                              <w:jc w:val="center"/>
                              <w:rPr>
                                <w:rFonts w:ascii="微软雅黑" w:eastAsia="微软雅黑" w:hAnsi="微软雅黑" w:cs="微软雅黑"/>
                                <w:b/>
                                <w:bCs/>
                                <w:sz w:val="24"/>
                                <w:szCs w:val="24"/>
                                <w:u w:val="single"/>
                              </w:rPr>
                            </w:pPr>
                            <w:r>
                              <w:rPr>
                                <w:rFonts w:ascii="微软雅黑" w:eastAsia="微软雅黑" w:hAnsi="微软雅黑" w:cs="微软雅黑" w:hint="eastAsia"/>
                                <w:b/>
                                <w:bCs/>
                                <w:sz w:val="24"/>
                                <w:szCs w:val="24"/>
                                <w:u w:val="single"/>
                              </w:rPr>
                              <w:t>项目二（展示问辩）赛场</w:t>
                            </w:r>
                          </w:p>
                          <w:p w:rsidR="005C66DF" w:rsidRDefault="00F21DCB">
                            <w:pPr>
                              <w:widowControl/>
                              <w:spacing w:line="300" w:lineRule="exact"/>
                              <w:rPr>
                                <w:color w:val="000000" w:themeColor="text1"/>
                              </w:rPr>
                            </w:pPr>
                            <w:r>
                              <w:rPr>
                                <w:rFonts w:ascii="微软雅黑" w:eastAsia="微软雅黑" w:hAnsi="微软雅黑" w:cs="微软雅黑" w:hint="eastAsia"/>
                                <w:color w:val="000000" w:themeColor="text1"/>
                              </w:rPr>
                              <w:t>⑦</w:t>
                            </w:r>
                            <w:r>
                              <w:rPr>
                                <w:rFonts w:ascii="仿宋" w:eastAsia="仿宋" w:hAnsi="仿宋" w:cs="仿宋" w:hint="eastAsia"/>
                                <w:b/>
                                <w:bCs/>
                                <w:color w:val="000000" w:themeColor="text1"/>
                                <w:sz w:val="24"/>
                                <w:szCs w:val="24"/>
                              </w:rPr>
                              <w:t>15:00-17:00：</w:t>
                            </w:r>
                            <w:r>
                              <w:rPr>
                                <w:rFonts w:ascii="仿宋" w:eastAsia="仿宋" w:hAnsi="仿宋" w:cs="仿宋" w:hint="eastAsia"/>
                                <w:color w:val="000000" w:themeColor="text1"/>
                                <w:sz w:val="24"/>
                                <w:szCs w:val="24"/>
                              </w:rPr>
                              <w:t>15:00开始，选手根据抽取的问辩序号按顺序进入相应问辩赛场，领取项目1作品并进行教育活动方案展示（5分钟），结束后选手进行问辩环节(4分钟)。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35" type="#_x0000_t202" style="position:absolute;left:0;text-align:left;margin-left:279.15pt;margin-top:22.05pt;width:153.3pt;height:12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TJmgIAAH8FAAAOAAAAZHJzL2Uyb0RvYy54bWysVM1uEzEQviPxDpbvdLNpNjRRN1VoVYRU&#10;0YqAODteu7Hq9RjbyW54AHgDTly481x9DsbebNoAlyIuu2PPN+OZb35Oz9pak41wXoEpaX40oEQY&#10;DpUytyX98P7yxQklPjBTMQ1GlHQrPD2bPX922tipGMIKdCUcQSfGTxtb0lUIdpplnq9EzfwRWGFQ&#10;KcHVLODR3WaVYw16r3U2HAzGWQOusg648B5vLzolnSX/UgoerqX0IhBdUowtpK9L32X8ZrNTNr11&#10;zK4U34XB/iGKmimDj+5dXbDAyNqpP1zVijvwIMMRhzoDKRUXKQfMJh/8ls1ixaxIuSA53u5p8v/P&#10;LX+7uXFEVSXFQhlWY4nuv329//7z/scXchLpaayfImphERfaV9Bimft7j5cx61a6Ov4xH4L60aQo&#10;ihHSvS3peJTnxaToiBZtIDw6mIzGkxwBHBH5+LjIhwmRPbiyzofXAmoShZI6rGQimG2ufMCwENpD&#10;4ssetKouldbpELtHnGtHNgzrrkMKGC0OUNqQBuM7LgbJ8YEuut7bLzXjdzGBQw940gYvI0EdEUkK&#10;Wy1iENq8ExKZxXR3DxxGxTgXZh9ZQkcziTk8xXCHj6Yi9ftTjPcW6WUwYW9cKwOu4+Uw7OquJ1N2&#10;+J6BLu9IQWiXbWqpYd8nS6i22D4Ouvnzll8qZPiK+XDDHA4ctgIukXCNH6kBywI7iZIVuM9/u494&#10;nAPUUtLgAJfUf1ozJyjRbwxOyCQfxRYM6TAqXg7x4B5rlo81Zl2fA/ZKjuvK8iRGfNC9KB3UH3HX&#10;zOOrqGKG49slDb14Hrq1gruKi/k8gXDGLQtXZmF5dB1ZNjBfB5Aq9XBkq+NmxyJOeWqz3UaKa+Tx&#10;OaEe9ubsFwAAAP//AwBQSwMEFAAGAAgAAAAhAO846V/eAAAACgEAAA8AAABkcnMvZG93bnJldi54&#10;bWxMj8FOwzAQRO9I/IO1SNyoE5pGbhqnAlS4cKIgzm7s2lbjdWS7afh7zIkeV/M087bdzm4gkwrR&#10;euRQLgogCnsvLWoOX5+vDwxITAKlGDwqDj8qwra7vWlFI/0FP9S0T5rkEoyN4GBSGhtKY2+UE3Hh&#10;R4U5O/rgRMpn0FQGccnlbqCPRVFTJyzmBSNG9WJUf9qfHYfds17rnolgdkxaO83fx3f9xvn93fy0&#10;AZLUnP5h+NPP6tBlp4M/o4xk4LBasWVGOVRVCSQDrK7WQA4clkVZA+1aev1C9wsAAP//AwBQSwEC&#10;LQAUAAYACAAAACEAtoM4kv4AAADhAQAAEwAAAAAAAAAAAAAAAAAAAAAAW0NvbnRlbnRfVHlwZXNd&#10;LnhtbFBLAQItABQABgAIAAAAIQA4/SH/1gAAAJQBAAALAAAAAAAAAAAAAAAAAC8BAABfcmVscy8u&#10;cmVsc1BLAQItABQABgAIAAAAIQBgOoTJmgIAAH8FAAAOAAAAAAAAAAAAAAAAAC4CAABkcnMvZTJv&#10;RG9jLnhtbFBLAQItABQABgAIAAAAIQDvOOlf3gAAAAoBAAAPAAAAAAAAAAAAAAAAAPQEAABkcnMv&#10;ZG93bnJldi54bWxQSwUGAAAAAAQABADzAAAA/wUAAAAA&#10;" fillcolor="white [3201]" strokeweight=".5pt">
                <v:textbox>
                  <w:txbxContent>
                    <w:p w:rsidR="005C66DF" w:rsidRDefault="00F21DCB">
                      <w:pPr>
                        <w:autoSpaceDE w:val="0"/>
                        <w:autoSpaceDN w:val="0"/>
                        <w:spacing w:line="300" w:lineRule="exact"/>
                        <w:jc w:val="center"/>
                        <w:rPr>
                          <w:rFonts w:ascii="微软雅黑" w:eastAsia="微软雅黑" w:hAnsi="微软雅黑" w:cs="微软雅黑"/>
                          <w:b/>
                          <w:bCs/>
                          <w:sz w:val="24"/>
                          <w:szCs w:val="24"/>
                          <w:u w:val="single"/>
                        </w:rPr>
                      </w:pPr>
                      <w:r>
                        <w:rPr>
                          <w:rFonts w:ascii="微软雅黑" w:eastAsia="微软雅黑" w:hAnsi="微软雅黑" w:cs="微软雅黑" w:hint="eastAsia"/>
                          <w:b/>
                          <w:bCs/>
                          <w:sz w:val="24"/>
                          <w:szCs w:val="24"/>
                          <w:u w:val="single"/>
                        </w:rPr>
                        <w:t>项目二（展示问辩）赛场</w:t>
                      </w:r>
                    </w:p>
                    <w:p w:rsidR="005C66DF" w:rsidRDefault="00F21DCB">
                      <w:pPr>
                        <w:widowControl/>
                        <w:spacing w:line="300" w:lineRule="exact"/>
                        <w:rPr>
                          <w:color w:val="000000" w:themeColor="text1"/>
                        </w:rPr>
                      </w:pPr>
                      <w:r>
                        <w:rPr>
                          <w:rFonts w:ascii="微软雅黑" w:eastAsia="微软雅黑" w:hAnsi="微软雅黑" w:cs="微软雅黑" w:hint="eastAsia"/>
                          <w:color w:val="000000" w:themeColor="text1"/>
                        </w:rPr>
                        <w:t>⑦</w:t>
                      </w:r>
                      <w:r>
                        <w:rPr>
                          <w:rFonts w:ascii="仿宋" w:eastAsia="仿宋" w:hAnsi="仿宋" w:cs="仿宋" w:hint="eastAsia"/>
                          <w:b/>
                          <w:bCs/>
                          <w:color w:val="000000" w:themeColor="text1"/>
                          <w:sz w:val="24"/>
                          <w:szCs w:val="24"/>
                        </w:rPr>
                        <w:t>15:00-1</w:t>
                      </w:r>
                      <w:r>
                        <w:rPr>
                          <w:rFonts w:ascii="仿宋" w:eastAsia="仿宋" w:hAnsi="仿宋" w:cs="仿宋" w:hint="eastAsia"/>
                          <w:b/>
                          <w:bCs/>
                          <w:color w:val="000000" w:themeColor="text1"/>
                          <w:sz w:val="24"/>
                          <w:szCs w:val="24"/>
                        </w:rPr>
                        <w:t>7</w:t>
                      </w:r>
                      <w:r>
                        <w:rPr>
                          <w:rFonts w:ascii="仿宋" w:eastAsia="仿宋" w:hAnsi="仿宋" w:cs="仿宋" w:hint="eastAsia"/>
                          <w:b/>
                          <w:bCs/>
                          <w:color w:val="000000" w:themeColor="text1"/>
                          <w:sz w:val="24"/>
                          <w:szCs w:val="24"/>
                        </w:rPr>
                        <w:t>:00</w:t>
                      </w:r>
                      <w:r>
                        <w:rPr>
                          <w:rFonts w:ascii="仿宋" w:eastAsia="仿宋" w:hAnsi="仿宋" w:cs="仿宋" w:hint="eastAsia"/>
                          <w:b/>
                          <w:bCs/>
                          <w:color w:val="000000" w:themeColor="text1"/>
                          <w:sz w:val="24"/>
                          <w:szCs w:val="24"/>
                        </w:rPr>
                        <w:t>：</w:t>
                      </w:r>
                      <w:r>
                        <w:rPr>
                          <w:rFonts w:ascii="仿宋" w:eastAsia="仿宋" w:hAnsi="仿宋" w:cs="仿宋" w:hint="eastAsia"/>
                          <w:color w:val="000000" w:themeColor="text1"/>
                          <w:sz w:val="24"/>
                          <w:szCs w:val="24"/>
                        </w:rPr>
                        <w:t>15:00</w:t>
                      </w:r>
                      <w:r>
                        <w:rPr>
                          <w:rFonts w:ascii="仿宋" w:eastAsia="仿宋" w:hAnsi="仿宋" w:cs="仿宋" w:hint="eastAsia"/>
                          <w:color w:val="000000" w:themeColor="text1"/>
                          <w:sz w:val="24"/>
                          <w:szCs w:val="24"/>
                        </w:rPr>
                        <w:t>开始，选手根据抽取的问辩序号按顺序进入相应问辩赛场，领取项目</w:t>
                      </w:r>
                      <w:r>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作品并进行教育活动方案展示（</w:t>
                      </w:r>
                      <w:r>
                        <w:rPr>
                          <w:rFonts w:ascii="仿宋" w:eastAsia="仿宋" w:hAnsi="仿宋" w:cs="仿宋" w:hint="eastAsia"/>
                          <w:color w:val="000000" w:themeColor="text1"/>
                          <w:sz w:val="24"/>
                          <w:szCs w:val="24"/>
                        </w:rPr>
                        <w:t>5</w:t>
                      </w:r>
                      <w:r>
                        <w:rPr>
                          <w:rFonts w:ascii="仿宋" w:eastAsia="仿宋" w:hAnsi="仿宋" w:cs="仿宋" w:hint="eastAsia"/>
                          <w:color w:val="000000" w:themeColor="text1"/>
                          <w:sz w:val="24"/>
                          <w:szCs w:val="24"/>
                        </w:rPr>
                        <w:t>分钟），结束后选手进行问辩环节</w:t>
                      </w:r>
                      <w:r>
                        <w:rPr>
                          <w:rFonts w:ascii="仿宋" w:eastAsia="仿宋" w:hAnsi="仿宋" w:cs="仿宋" w:hint="eastAsia"/>
                          <w:color w:val="000000" w:themeColor="text1"/>
                          <w:sz w:val="24"/>
                          <w:szCs w:val="24"/>
                        </w:rPr>
                        <w:t>(4</w:t>
                      </w:r>
                      <w:r>
                        <w:rPr>
                          <w:rFonts w:ascii="仿宋" w:eastAsia="仿宋" w:hAnsi="仿宋" w:cs="仿宋" w:hint="eastAsia"/>
                          <w:color w:val="000000" w:themeColor="text1"/>
                          <w:sz w:val="24"/>
                          <w:szCs w:val="24"/>
                        </w:rPr>
                        <w:t>分钟</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w:t>
                      </w:r>
                    </w:p>
                  </w:txbxContent>
                </v:textbox>
              </v:shape>
            </w:pict>
          </mc:Fallback>
        </mc:AlternateContent>
      </w:r>
    </w:p>
    <w:p w:rsidR="005C66DF" w:rsidRDefault="00F21DCB">
      <w:pPr>
        <w:widowControl/>
        <w:tabs>
          <w:tab w:val="left" w:pos="750"/>
        </w:tabs>
        <w:autoSpaceDE w:val="0"/>
        <w:autoSpaceDN w:val="0"/>
        <w:spacing w:line="120" w:lineRule="auto"/>
        <w:rPr>
          <w:rFonts w:ascii="仿宋" w:eastAsia="仿宋" w:hAnsi="仿宋" w:cs="仿宋"/>
          <w:b/>
          <w:bCs/>
          <w:color w:val="000000"/>
          <w:sz w:val="28"/>
          <w:szCs w:val="28"/>
        </w:rPr>
      </w:pPr>
      <w:r>
        <w:rPr>
          <w:rFonts w:ascii="仿宋" w:eastAsia="仿宋" w:hAnsi="仿宋" w:cs="仿宋" w:hint="eastAsia"/>
          <w:b/>
          <w:bCs/>
          <w:color w:val="000000"/>
          <w:sz w:val="28"/>
          <w:szCs w:val="28"/>
        </w:rPr>
        <w:t xml:space="preserve">                                        </w:t>
      </w:r>
    </w:p>
    <w:p w:rsidR="005C66DF" w:rsidRDefault="00F21DCB">
      <w:pPr>
        <w:widowControl/>
        <w:tabs>
          <w:tab w:val="left" w:pos="750"/>
        </w:tabs>
        <w:autoSpaceDE w:val="0"/>
        <w:autoSpaceDN w:val="0"/>
        <w:spacing w:line="120" w:lineRule="auto"/>
        <w:rPr>
          <w:rFonts w:ascii="仿宋" w:eastAsia="仿宋" w:hAnsi="仿宋" w:cs="仿宋"/>
          <w:color w:val="000000"/>
        </w:rPr>
      </w:pPr>
      <w:r>
        <w:rPr>
          <w:rFonts w:ascii="仿宋" w:eastAsia="仿宋" w:hAnsi="仿宋" w:cs="仿宋" w:hint="eastAsia"/>
          <w:b/>
          <w:bCs/>
          <w:color w:val="000000"/>
          <w:sz w:val="28"/>
          <w:szCs w:val="28"/>
        </w:rPr>
        <w:t xml:space="preserve">                                       </w:t>
      </w:r>
    </w:p>
    <w:p w:rsidR="005C66DF" w:rsidRDefault="00F21DCB">
      <w:pPr>
        <w:widowControl/>
        <w:tabs>
          <w:tab w:val="left" w:pos="750"/>
        </w:tabs>
        <w:autoSpaceDE w:val="0"/>
        <w:autoSpaceDN w:val="0"/>
        <w:spacing w:line="640" w:lineRule="exact"/>
        <w:rPr>
          <w:rFonts w:ascii="仿宋" w:eastAsia="仿宋" w:hAnsi="仿宋" w:cs="仿宋"/>
          <w:color w:val="000000"/>
          <w:sz w:val="44"/>
          <w:szCs w:val="44"/>
        </w:rPr>
      </w:pPr>
      <w:r>
        <w:rPr>
          <w:noProof/>
          <w:sz w:val="28"/>
        </w:rPr>
        <mc:AlternateContent>
          <mc:Choice Requires="wps">
            <w:drawing>
              <wp:anchor distT="0" distB="0" distL="114300" distR="114300" simplePos="0" relativeHeight="251663360" behindDoc="0" locked="0" layoutInCell="1" allowOverlap="1">
                <wp:simplePos x="0" y="0"/>
                <wp:positionH relativeFrom="column">
                  <wp:posOffset>3072765</wp:posOffset>
                </wp:positionH>
                <wp:positionV relativeFrom="paragraph">
                  <wp:posOffset>17780</wp:posOffset>
                </wp:positionV>
                <wp:extent cx="437515" cy="173990"/>
                <wp:effectExtent l="6350" t="15240" r="13335" b="20320"/>
                <wp:wrapNone/>
                <wp:docPr id="17" name="右箭头 17"/>
                <wp:cNvGraphicFramePr/>
                <a:graphic xmlns:a="http://schemas.openxmlformats.org/drawingml/2006/main">
                  <a:graphicData uri="http://schemas.microsoft.com/office/word/2010/wordprocessingShape">
                    <wps:wsp>
                      <wps:cNvSpPr/>
                      <wps:spPr>
                        <a:xfrm>
                          <a:off x="4709160" y="7212330"/>
                          <a:ext cx="437515" cy="173990"/>
                        </a:xfrm>
                        <a:prstGeom prst="rightArrow">
                          <a:avLst>
                            <a:gd name="adj1" fmla="val 50000"/>
                            <a:gd name="adj2" fmla="val 49863"/>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0E68B7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7" o:spid="_x0000_s1026" type="#_x0000_t13" style="position:absolute;left:0;text-align:left;margin-left:241.95pt;margin-top:1.4pt;width:34.45pt;height:13.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8GwAIAANQFAAAOAAAAZHJzL2Uyb0RvYy54bWysVM1uEzEQviPxDpbvdH+SNE3UTRW1CkIq&#10;tKIgzo7Xzhr5Z7GdbMJL9CW4wgVeqeI1GHs3mwDlUpGDM7Pz+ZuZz/acX2yVRBtmnTC6wNlJihHT&#10;1JRCrwr8/t3ixRlGzhNdEmk0K/COOXwxe/7svKmnLDeVkSWzCEi0mzZ1gSvv62mSOFoxRdyJqZmG&#10;IDdWEQ+uXSWlJQ2wK5nkaXqaNMaWtTWUOQdfr9ognkV+zhn1N5w75pEsMNTm42rjugxrMjsn05Ul&#10;dSVoVwZ5QhWKCA1Je6or4glaW/EXlRLUGme4P6FGJYZzQVnsAbrJ0j+6uatIzWIvII6re5nc/6Ol&#10;bza3FokSzm6MkSYKzujh/vvPb18fvvxA8A0Eamo3BdxdfWs7z4EZut1yq8I/9IG2BR6O00l2CjLv&#10;CjzOs3ww6ARmW49oAAzGo2yEEQVANh5MJjGeHIhq6/xLZhQKRoGtWFV+bq1porhkc+18VLnsSiXl&#10;xwwjriQc2oZINErh1x3qESY/xgwnZ6eDgIG8HSNY+8yB3hkpyoWQMjrhKrJLaREkKLDfZt3e31BS&#10;P2kjJA47kyBxK2q0/E6ywCf1W8bhdEC6PCoQ38WhGEIp0z6LIblWr03ZFjkOOuzL3NcfG46MgZpD&#10;ez15y/AP8lapDh+2sviu+s1pW5ldLXuRFvHXFdDDY1qjfb9TCW3sY31J6KlL2+L3ErXCBI2WptzB&#10;zbWmfdKupgsBd+aaOH9LLFwHuIYwl/wNLFyapsCmszCqjP382PeAh6cFUYwamAkFdp/WxDKM5CsN&#10;j26SDYdhiERnOBrn4NjjyPI4otfq0sCNgQsK1UUz4L3cm9wa9QHG1zxkhRDRFHIXmHq7dy59O6tg&#10;AFI2n0cYDI6a+Gt9V9NAHlTVZr72hgsfRDuo0zkwOuLZd2MuzKZjP6IOw3j2CwAA//8DAFBLAwQU&#10;AAYACAAAACEA0ve58NsAAAAIAQAADwAAAGRycy9kb3ducmV2LnhtbEyPwU7DMBBE70j8g7VI3KiT&#10;lKA2ZFMhJDhWakHi6sRLErDXke2m4e9xT3Db0Yxm39S7xRoxkw+jY4R8lYEg7pweuUd4f3u524AI&#10;UbFWxjEh/FCAXXN9VatKuzMfaD7GXqQSDpVCGGKcKilDN5BVYeUm4uR9Om9VTNL3Unt1TuXWyCLL&#10;HqRVI6cPg5roeaDu+3iyCNyX5Wv+lc97ilu3Nx9L69UB8fZmeXoEEWmJf2G44Cd0aBJT606sgzAI&#10;95v1NkURirQg+WV5OVqEdVaAbGr5f0DzCwAA//8DAFBLAQItABQABgAIAAAAIQC2gziS/gAAAOEB&#10;AAATAAAAAAAAAAAAAAAAAAAAAABbQ29udGVudF9UeXBlc10ueG1sUEsBAi0AFAAGAAgAAAAhADj9&#10;If/WAAAAlAEAAAsAAAAAAAAAAAAAAAAALwEAAF9yZWxzLy5yZWxzUEsBAi0AFAAGAAgAAAAhAOAR&#10;jwbAAgAA1AUAAA4AAAAAAAAAAAAAAAAALgIAAGRycy9lMm9Eb2MueG1sUEsBAi0AFAAGAAgAAAAh&#10;ANL3ufDbAAAACAEAAA8AAAAAAAAAAAAAAAAAGgUAAGRycy9kb3ducmV2LnhtbFBLBQYAAAAABAAE&#10;APMAAAAiBgAAAAA=&#10;" adj="17317" fillcolor="black [3213]" strokecolor="black [3213]" strokeweight="1pt"/>
            </w:pict>
          </mc:Fallback>
        </mc:AlternateContent>
      </w:r>
      <w:r>
        <w:rPr>
          <w:noProof/>
          <w:sz w:val="28"/>
        </w:rPr>
        <mc:AlternateContent>
          <mc:Choice Requires="wps">
            <w:drawing>
              <wp:anchor distT="0" distB="0" distL="114300" distR="114300" simplePos="0" relativeHeight="251659264" behindDoc="0" locked="0" layoutInCell="1" allowOverlap="1">
                <wp:simplePos x="0" y="0"/>
                <wp:positionH relativeFrom="column">
                  <wp:posOffset>3373120</wp:posOffset>
                </wp:positionH>
                <wp:positionV relativeFrom="paragraph">
                  <wp:posOffset>287020</wp:posOffset>
                </wp:positionV>
                <wp:extent cx="434975" cy="361315"/>
                <wp:effectExtent l="0" t="0" r="3175" b="635"/>
                <wp:wrapNone/>
                <wp:docPr id="10" name="文本框 10"/>
                <wp:cNvGraphicFramePr/>
                <a:graphic xmlns:a="http://schemas.openxmlformats.org/drawingml/2006/main">
                  <a:graphicData uri="http://schemas.microsoft.com/office/word/2010/wordprocessingShape">
                    <wps:wsp>
                      <wps:cNvSpPr txBox="1"/>
                      <wps:spPr>
                        <a:xfrm>
                          <a:off x="4601210" y="2748915"/>
                          <a:ext cx="434975" cy="361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C66DF" w:rsidRDefault="005C66DF">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36" type="#_x0000_t202" style="position:absolute;left:0;text-align:left;margin-left:265.6pt;margin-top:22.6pt;width:34.25pt;height:28.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GAjwIAAFcFAAAOAAAAZHJzL2Uyb0RvYy54bWysVM1uEzEQviPxDpbvdLP5axt1U4VWRUgV&#10;rSiIs+O1GwvbY2wnu+EB4A04ceHOc/U5GHuzaSlcirjs2p5vvvF8npmT09ZoshE+KLAVLQ8GlAjL&#10;oVb2tqLv3128OKIkRGZrpsGKim5FoKfz589OGjcTQ1iBroUnSGLDrHEVXcXoZkUR+EoYFg7ACYtG&#10;Cd6wiFt/W9SeNchudDEcDKZFA752HrgIAU/POyOdZ34pBY9XUgYRia4o3i3mr8/fZfoW8xM2u/XM&#10;rRTfXYP9wy0MUxaD7qnOWWRk7dUfVEZxDwFkPOBgCpBScZFzwGzKwaNsblbMiZwLihPcXqbw/2j5&#10;m821J6rGt0N5LDP4Rnffvt59/3n34wvBMxSocWGGuBuHyNi+hBbB/XnAw5R3K71Jf8yIoH08HZTD&#10;xLit6PBwfHRcTjqpRRsJT4DR+PhwQglHwGhajjp7cU/kfIivBBiSFhX1+JJZYLa5DBEvhdAekuIG&#10;0Kq+UFrnTaoecaY92TB8dx3zddHjN5S2pKnodDQZZGILyb1j1hYDpLS79PIqbrVI5Nq+FRIVwyQ6&#10;x1yr99EY58LuI2Z0cpNI/hTHHT65ilzHT3Hee+TIYOPe2SgLPuf76Nr1x14k2eF7Bbq8kwSxXba5&#10;VEb96y+h3mJReOj6Kjh+ofC5LlmI18xjI2EF4HCIV/iRGlBu2K0oWYH//LfzhMf6RislDTZmRcOn&#10;NfOCEv3aYuUfl+Nx6uS8GU8Oh7jxDy3Lhxa7NmeANVDiGHI8LxM+6n4pPZgPOEMWKSqamOUYu6Kx&#10;X57FblzgDOJiscgg7F3H4qW9cTxRJ5UtLNYRpMq1mdTqtNmpiN2bS3Y3adJ4eLjPqPt5OP8FAAD/&#10;/wMAUEsDBBQABgAIAAAAIQA9sQ4p4QAAAAoBAAAPAAAAZHJzL2Rvd25yZXYueG1sTI/LTsQwDEX3&#10;SPxDZCQ2iEkflGFK0xFCPCR2THmIXaYxbUXjVE2mLX+PWcHKsnx0fW6xXWwvJhx950hBvIpAINXO&#10;dNQoeKnuz69A+KDJ6N4RKvhGD9vy+KjQuXEzPeO0C43gEPK5VtCGMORS+rpFq/3KDUh8+3Sj1YHX&#10;sZFm1DOH214mUXQpre6IP7R6wNsW66/dwSr4OGven/zy8DqnWTrcPU7V+s1USp2eLDfXIAIu4Q+G&#10;X31Wh5Kd9u5AxoteQZbGCaMKLjKeDGSbzRrEnskoiUGWhfxfofwBAAD//wMAUEsBAi0AFAAGAAgA&#10;AAAhALaDOJL+AAAA4QEAABMAAAAAAAAAAAAAAAAAAAAAAFtDb250ZW50X1R5cGVzXS54bWxQSwEC&#10;LQAUAAYACAAAACEAOP0h/9YAAACUAQAACwAAAAAAAAAAAAAAAAAvAQAAX3JlbHMvLnJlbHNQSwEC&#10;LQAUAAYACAAAACEAsEmxgI8CAABXBQAADgAAAAAAAAAAAAAAAAAuAgAAZHJzL2Uyb0RvYy54bWxQ&#10;SwECLQAUAAYACAAAACEAPbEOKeEAAAAKAQAADwAAAAAAAAAAAAAAAADpBAAAZHJzL2Rvd25yZXYu&#10;eG1sUEsFBgAAAAAEAAQA8wAAAPcFAAAAAA==&#10;" fillcolor="white [3201]" stroked="f" strokeweight=".5pt">
                <v:textbox>
                  <w:txbxContent>
                    <w:p w:rsidR="005C66DF" w:rsidRDefault="005C66DF">
                      <w:pPr>
                        <w:rPr>
                          <w:rFonts w:eastAsiaTheme="minorEastAsia"/>
                        </w:rPr>
                      </w:pPr>
                    </w:p>
                  </w:txbxContent>
                </v:textbox>
              </v:shape>
            </w:pict>
          </mc:Fallback>
        </mc:AlternateContent>
      </w:r>
    </w:p>
    <w:p w:rsidR="005C66DF" w:rsidRDefault="005C66DF">
      <w:pPr>
        <w:widowControl/>
        <w:tabs>
          <w:tab w:val="left" w:pos="750"/>
        </w:tabs>
        <w:autoSpaceDE w:val="0"/>
        <w:autoSpaceDN w:val="0"/>
        <w:rPr>
          <w:rFonts w:ascii="仿宋" w:eastAsia="仿宋" w:hAnsi="仿宋" w:cs="仿宋"/>
          <w:color w:val="000000"/>
          <w:sz w:val="44"/>
          <w:szCs w:val="44"/>
        </w:rPr>
      </w:pPr>
    </w:p>
    <w:p w:rsidR="005C66DF" w:rsidRDefault="00F21DCB">
      <w:pPr>
        <w:widowControl/>
        <w:tabs>
          <w:tab w:val="left" w:pos="750"/>
        </w:tabs>
        <w:autoSpaceDE w:val="0"/>
        <w:autoSpaceDN w:val="0"/>
        <w:spacing w:line="320" w:lineRule="exact"/>
        <w:ind w:firstLineChars="700" w:firstLine="1960"/>
        <w:rPr>
          <w:rFonts w:ascii="微软雅黑" w:eastAsia="微软雅黑" w:hAnsi="微软雅黑" w:cs="微软雅黑"/>
          <w:b/>
          <w:bCs/>
          <w:color w:val="000000"/>
          <w:sz w:val="28"/>
          <w:szCs w:val="28"/>
        </w:rPr>
      </w:pPr>
      <w:r>
        <w:rPr>
          <w:rFonts w:ascii="微软雅黑" w:eastAsia="微软雅黑" w:hAnsi="微软雅黑" w:cs="微软雅黑" w:hint="eastAsia"/>
          <w:b/>
          <w:bCs/>
          <w:color w:val="000000"/>
          <w:sz w:val="28"/>
          <w:szCs w:val="28"/>
        </w:rPr>
        <w:t>②     ④</w:t>
      </w:r>
    </w:p>
    <w:p w:rsidR="005C66DF" w:rsidRDefault="00F21DCB">
      <w:pPr>
        <w:widowControl/>
        <w:tabs>
          <w:tab w:val="left" w:pos="750"/>
        </w:tabs>
        <w:autoSpaceDE w:val="0"/>
        <w:autoSpaceDN w:val="0"/>
        <w:spacing w:line="320" w:lineRule="exact"/>
        <w:rPr>
          <w:rFonts w:ascii="微软雅黑" w:eastAsia="微软雅黑" w:hAnsi="微软雅黑" w:cs="微软雅黑"/>
          <w:b/>
          <w:bCs/>
          <w:color w:val="000000"/>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column">
                  <wp:posOffset>4432300</wp:posOffset>
                </wp:positionH>
                <wp:positionV relativeFrom="paragraph">
                  <wp:posOffset>5715</wp:posOffset>
                </wp:positionV>
                <wp:extent cx="168275" cy="479425"/>
                <wp:effectExtent l="15240" t="6350" r="26035" b="9525"/>
                <wp:wrapNone/>
                <wp:docPr id="13" name="下箭头 13"/>
                <wp:cNvGraphicFramePr/>
                <a:graphic xmlns:a="http://schemas.openxmlformats.org/drawingml/2006/main">
                  <a:graphicData uri="http://schemas.microsoft.com/office/word/2010/wordprocessingShape">
                    <wps:wsp>
                      <wps:cNvSpPr/>
                      <wps:spPr>
                        <a:xfrm>
                          <a:off x="5660390" y="8409305"/>
                          <a:ext cx="168275" cy="47942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34B4A4F" id="下箭头 13" o:spid="_x0000_s1026" type="#_x0000_t67" style="position:absolute;left:0;text-align:left;margin-left:349pt;margin-top:.45pt;width:13.25pt;height:3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CMqAIAAIIFAAAOAAAAZHJzL2Uyb0RvYy54bWysVM1uEzEQviPxDpbvdDdpfpqomypqFYRU&#10;aEVBnB2vnaxke4ztZBNegdfoFU4ceCAQr8HYu9kU6KkiB8ez8/nzzOeZOb/YaUW2wvkKTEF7Jzkl&#10;wnAoK7Mq6Pt3ixdnlPjATMkUGFHQvfD0Yvb82Xltp6IPa1ClcARJjJ/WtqDrEOw0yzxfC838CVhh&#10;0CnBaRbQdKusdKxGdq2yfp6PshpcaR1w4T1+vWqcdJb4pRQ83EjpRSCqoBhbSKtL6zKu2eycTVeO&#10;2XXF2zDYE6LQrDJ4aUd1xQIjG1f9Q6Ur7sCDDCccdAZSVlykHDCbXv5XNndrZkXKBcXxtpPJ/z9a&#10;/mZ760hV4tudUmKYxjf68f3zr69fft5/I/gNBaqtnyLuzt661vK4jdnupNPxH/Mgu4IOR6P8dIIy&#10;7wt6Nsgnp/mwEVjsAuEI6I3O+uMhJRwBg/Fk0E/+7EhknQ8vBWgSNwUtoTZz56BO2rLttQ8YAeIP&#10;uHi5B1WVi0qpZMTCEZfKkS3DJw+7XowAT/yBUuZJB5EmnsyiII0EaRf2SkQ+Zd4KiVpiov0UcKri&#10;YzCMc2FCL7nURr+GsglyPMzzVIkxzEP8KejEGKklpteRNwwdsiE5kDfZtvh4VKQu6A7nTWRutexE&#10;WqRfq1MHT9eCCd1JXRlwj+WlMKf22gZ/kKgRJmq0hHKPdeagaUBv+aLCF75mPtwyhx2HRYNTJNzg&#10;IhXUBYV2R8ka3KfHvkc8NgJ6KamxgwvqP26YE5SoVwZbZNIbDGLLJ2MwHPfRcA89y4ces9GXgBXT&#10;w3lledpGfFCHrXSgP+Cwmcdb0cUMx7sLyoM7GJehmSw4rriYzxMM29yycG3uLI/kUVUD800AWaVa&#10;PqrTqoaNnt6+HUpxkjy0E+o4Ome/AQAA//8DAFBLAwQUAAYACAAAACEAZPjnQ94AAAAHAQAADwAA&#10;AGRycy9kb3ducmV2LnhtbEyPwU7DMAyG70i8Q2QkLoilVKNspemE0Dhw4ECpBMe0MW1H41RJtpa3&#10;x5zgZuv/9flzsVvsKE7ow+BIwc0qAYHUOjNQp6B+e7regAhRk9GjI1TwjQF25flZoXPjZnrFUxU7&#10;wRAKuVbQxzjlUoa2R6vDyk1InH06b3Xk1XfSeD0z3I4yTZJMWj0QX+j1hI89tl/V0SrYvsxXrX8/&#10;1GY5PJt0v/cfVd0odXmxPNyDiLjEvzL86rM6lOzUuCOZIEYF2XbDv0SGgeD4Ll3fgmh4yNYgy0L+&#10;9y9/AAAA//8DAFBLAQItABQABgAIAAAAIQC2gziS/gAAAOEBAAATAAAAAAAAAAAAAAAAAAAAAABb&#10;Q29udGVudF9UeXBlc10ueG1sUEsBAi0AFAAGAAgAAAAhADj9If/WAAAAlAEAAAsAAAAAAAAAAAAA&#10;AAAALwEAAF9yZWxzLy5yZWxzUEsBAi0AFAAGAAgAAAAhAFuMIIyoAgAAggUAAA4AAAAAAAAAAAAA&#10;AAAALgIAAGRycy9lMm9Eb2MueG1sUEsBAi0AFAAGAAgAAAAhAGT450PeAAAABwEAAA8AAAAAAAAA&#10;AAAAAAAAAgUAAGRycy9kb3ducmV2LnhtbFBLBQYAAAAABAAEAPMAAAANBgAAAAA=&#10;" adj="17809" fillcolor="black [3213]" strokecolor="black [3213]" strokeweight="1pt"/>
            </w:pict>
          </mc:Fallback>
        </mc:AlternateContent>
      </w:r>
      <w:r>
        <w:rPr>
          <w:rFonts w:ascii="微软雅黑" w:eastAsia="微软雅黑" w:hAnsi="微软雅黑" w:cs="微软雅黑" w:hint="eastAsia"/>
          <w:b/>
          <w:bCs/>
          <w:color w:val="000000"/>
          <w:sz w:val="28"/>
          <w:szCs w:val="28"/>
        </w:rPr>
        <w:t xml:space="preserve">              ③     ⑥</w:t>
      </w:r>
    </w:p>
    <w:p w:rsidR="005C66DF" w:rsidRDefault="00F21DCB">
      <w:pPr>
        <w:widowControl/>
        <w:tabs>
          <w:tab w:val="left" w:pos="750"/>
        </w:tabs>
        <w:autoSpaceDE w:val="0"/>
        <w:autoSpaceDN w:val="0"/>
        <w:spacing w:line="320" w:lineRule="exact"/>
        <w:rPr>
          <w:rFonts w:ascii="微软雅黑" w:eastAsia="微软雅黑" w:hAnsi="微软雅黑" w:cs="微软雅黑"/>
          <w:b/>
          <w:bCs/>
          <w:color w:val="000000"/>
          <w:sz w:val="28"/>
          <w:szCs w:val="28"/>
        </w:rPr>
      </w:pPr>
      <w:r>
        <w:rPr>
          <w:rFonts w:ascii="微软雅黑" w:eastAsia="微软雅黑" w:hAnsi="微软雅黑" w:cs="微软雅黑" w:hint="eastAsia"/>
          <w:b/>
          <w:bCs/>
          <w:color w:val="000000"/>
          <w:sz w:val="28"/>
          <w:szCs w:val="28"/>
        </w:rPr>
        <w:t xml:space="preserve">              ⑤</w:t>
      </w:r>
    </w:p>
    <w:p w:rsidR="005C66DF" w:rsidRDefault="00F21DCB">
      <w:pPr>
        <w:widowControl/>
        <w:tabs>
          <w:tab w:val="left" w:pos="750"/>
        </w:tabs>
        <w:autoSpaceDE w:val="0"/>
        <w:autoSpaceDN w:val="0"/>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 xml:space="preserve">                                          依次离场</w:t>
      </w:r>
    </w:p>
    <w:p w:rsidR="005C66DF" w:rsidRDefault="005C66DF">
      <w:pPr>
        <w:widowControl/>
        <w:tabs>
          <w:tab w:val="left" w:pos="750"/>
        </w:tabs>
        <w:autoSpaceDE w:val="0"/>
        <w:autoSpaceDN w:val="0"/>
        <w:rPr>
          <w:rFonts w:ascii="仿宋" w:eastAsia="仿宋" w:hAnsi="仿宋" w:cs="仿宋"/>
          <w:b/>
          <w:bCs/>
          <w:color w:val="000000"/>
          <w:sz w:val="28"/>
          <w:szCs w:val="28"/>
        </w:rPr>
      </w:pPr>
    </w:p>
    <w:p w:rsidR="005C66DF" w:rsidRDefault="00F21DCB">
      <w:pPr>
        <w:widowControl/>
        <w:tabs>
          <w:tab w:val="left" w:pos="750"/>
        </w:tabs>
        <w:autoSpaceDE w:val="0"/>
        <w:autoSpaceDN w:val="0"/>
        <w:jc w:val="center"/>
        <w:rPr>
          <w:rFonts w:ascii="仿宋" w:eastAsia="仿宋" w:hAnsi="仿宋" w:cs="仿宋"/>
          <w:b/>
          <w:bCs/>
          <w:color w:val="000000"/>
          <w:sz w:val="28"/>
          <w:szCs w:val="28"/>
        </w:rPr>
      </w:pPr>
      <w:r>
        <w:rPr>
          <w:rFonts w:ascii="仿宋" w:eastAsia="仿宋" w:hAnsi="仿宋" w:cs="仿宋" w:hint="eastAsia"/>
          <w:color w:val="000000"/>
          <w:sz w:val="44"/>
          <w:szCs w:val="44"/>
        </w:rPr>
        <w:t xml:space="preserve">                           </w:t>
      </w:r>
    </w:p>
    <w:p w:rsidR="005C66DF" w:rsidRDefault="005C66DF">
      <w:pPr>
        <w:tabs>
          <w:tab w:val="left" w:pos="750"/>
        </w:tabs>
        <w:autoSpaceDE w:val="0"/>
        <w:autoSpaceDN w:val="0"/>
        <w:spacing w:line="576" w:lineRule="exact"/>
        <w:ind w:firstLineChars="200" w:firstLine="562"/>
        <w:rPr>
          <w:rFonts w:ascii="仿宋" w:eastAsia="仿宋" w:hAnsi="仿宋" w:cs="仿宋"/>
          <w:b/>
          <w:bCs/>
          <w:color w:val="000000"/>
          <w:sz w:val="28"/>
          <w:szCs w:val="28"/>
        </w:rPr>
      </w:pPr>
    </w:p>
    <w:p w:rsidR="005C66DF" w:rsidRDefault="00F21DCB">
      <w:pPr>
        <w:tabs>
          <w:tab w:val="left" w:pos="750"/>
        </w:tabs>
        <w:autoSpaceDE w:val="0"/>
        <w:autoSpaceDN w:val="0"/>
        <w:spacing w:line="576" w:lineRule="exact"/>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 xml:space="preserve">六、竞赛试题 </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sz w:val="28"/>
          <w:szCs w:val="28"/>
        </w:rPr>
        <w:t>本赛项由赛项专家组负责建立竞赛题库，竞赛时使用的赛题，按照相关规定，在现场监督人员的监督下</w:t>
      </w:r>
      <w:r>
        <w:rPr>
          <w:rFonts w:ascii="仿宋" w:eastAsia="仿宋" w:hAnsi="仿宋" w:cs="仿宋" w:hint="eastAsia"/>
          <w:color w:val="000000" w:themeColor="text1"/>
          <w:sz w:val="28"/>
          <w:szCs w:val="28"/>
        </w:rPr>
        <w:t>，由裁判长现场拆封竞赛试题，并公布。</w:t>
      </w:r>
    </w:p>
    <w:p w:rsidR="005C66DF" w:rsidRDefault="00F21DCB">
      <w:pPr>
        <w:spacing w:line="576"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竞赛样题具体如下：</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项目1：3D教玩具设计制作(50分)</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根据3D打印机</w:t>
      </w:r>
      <w:r>
        <w:rPr>
          <w:rFonts w:ascii="仿宋" w:eastAsia="仿宋" w:hAnsi="仿宋" w:cs="仿宋" w:hint="eastAsia"/>
          <w:color w:val="000000" w:themeColor="text1"/>
          <w:sz w:val="28"/>
          <w:szCs w:val="28"/>
        </w:rPr>
        <w:t>(型号iMaker)</w:t>
      </w:r>
      <w:r>
        <w:rPr>
          <w:rFonts w:ascii="仿宋" w:eastAsia="仿宋" w:hAnsi="仿宋" w:cs="仿宋" w:hint="eastAsia"/>
          <w:color w:val="000000"/>
          <w:sz w:val="28"/>
          <w:szCs w:val="28"/>
        </w:rPr>
        <w:t>和幼儿教玩具创意设计资源平台，以及相关要求进行3D教玩具设计及3D打印制作。</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完成时间240分钟，具体要求如下：</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1.结合</w:t>
      </w:r>
      <w:r>
        <w:rPr>
          <w:rFonts w:ascii="仿宋" w:eastAsia="仿宋" w:hAnsi="仿宋" w:cs="仿宋" w:hint="eastAsia"/>
          <w:color w:val="000000" w:themeColor="text1"/>
          <w:sz w:val="28"/>
          <w:szCs w:val="28"/>
        </w:rPr>
        <w:t>“字母”，制作3</w:t>
      </w:r>
      <w:r>
        <w:rPr>
          <w:rFonts w:ascii="仿宋" w:eastAsia="仿宋" w:hAnsi="仿宋" w:cs="仿宋" w:hint="eastAsia"/>
          <w:color w:val="000000"/>
          <w:sz w:val="28"/>
          <w:szCs w:val="28"/>
        </w:rPr>
        <w:t>D教玩具。具体主题不限，设计的作品符合幼儿身心发展特点，能激发幼儿学习兴趣。</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2.将设计好的3D设计模型进行3D打印及处理。需尺寸合理，外观完整度好，应由不少于3个零件组成，作品整体尺寸不超过15cm×15cm×15cm。；处理美观顺滑；使用安全方便。</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themeColor="text1"/>
          <w:sz w:val="28"/>
          <w:szCs w:val="28"/>
          <w:highlight w:val="red"/>
        </w:rPr>
      </w:pPr>
      <w:r>
        <w:rPr>
          <w:rFonts w:ascii="仿宋" w:eastAsia="仿宋" w:hAnsi="仿宋" w:cs="仿宋" w:hint="eastAsia"/>
          <w:color w:val="000000" w:themeColor="text1"/>
          <w:sz w:val="28"/>
          <w:szCs w:val="28"/>
        </w:rPr>
        <w:t>3.所有完成教玩具设计制作的3D设计文件、3D打印文件一并归档于电脑桌面和U盘内以项目一抽取的赛位号命名的文件夹内，比赛结束上交U盘，评分成绩以U盘存储文件为依据。</w:t>
      </w:r>
    </w:p>
    <w:p w:rsidR="005C66DF" w:rsidRDefault="00F21DCB">
      <w:pPr>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项目2：编写并展示作品</w:t>
      </w:r>
      <w:r>
        <w:rPr>
          <w:rFonts w:ascii="仿宋" w:eastAsia="仿宋" w:hAnsi="仿宋" w:cs="仿宋" w:hint="eastAsia"/>
          <w:sz w:val="28"/>
          <w:szCs w:val="28"/>
        </w:rPr>
        <w:t>教育活动方案</w:t>
      </w:r>
      <w:r>
        <w:rPr>
          <w:rFonts w:ascii="仿宋" w:eastAsia="仿宋" w:hAnsi="仿宋" w:cs="仿宋" w:hint="eastAsia"/>
          <w:color w:val="000000"/>
          <w:sz w:val="28"/>
          <w:szCs w:val="28"/>
        </w:rPr>
        <w:t>及问辩(50分)</w:t>
      </w:r>
    </w:p>
    <w:p w:rsidR="005C66DF" w:rsidRDefault="00F21DCB">
      <w:pPr>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根据项目1完成的3D教玩具作品，编写</w:t>
      </w:r>
      <w:r>
        <w:rPr>
          <w:rFonts w:ascii="仿宋" w:eastAsia="仿宋" w:hAnsi="仿宋" w:cs="仿宋" w:hint="eastAsia"/>
          <w:sz w:val="28"/>
          <w:szCs w:val="28"/>
        </w:rPr>
        <w:t>教育活动方案</w:t>
      </w:r>
      <w:r>
        <w:rPr>
          <w:rFonts w:ascii="仿宋" w:eastAsia="仿宋" w:hAnsi="仿宋" w:cs="仿宋" w:hint="eastAsia"/>
          <w:color w:val="000000"/>
          <w:sz w:val="28"/>
          <w:szCs w:val="28"/>
        </w:rPr>
        <w:t>，并进行展示介绍和问辩。</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具体要求如下：</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sz w:val="28"/>
          <w:szCs w:val="28"/>
        </w:rPr>
        <w:t>1.在指定方案模板中完成教育活动方案编写，不得修改模板格式，完成时间60分钟，不超过3页。包含设计意图、活动目标、活动准备、活动过程、活动延伸、活动反思，方案贴合作品主题，内容设计合理，具有趣味性和教育性，充分体现所制作的教玩具在幼儿</w:t>
      </w:r>
      <w:r>
        <w:rPr>
          <w:rFonts w:ascii="仿宋" w:eastAsia="仿宋" w:hAnsi="仿宋" w:cs="仿宋" w:hint="eastAsia"/>
          <w:sz w:val="28"/>
          <w:szCs w:val="28"/>
        </w:rPr>
        <w:t>教育活动</w:t>
      </w:r>
      <w:r>
        <w:rPr>
          <w:rFonts w:ascii="仿宋" w:eastAsia="仿宋" w:hAnsi="仿宋" w:cs="仿宋" w:hint="eastAsia"/>
          <w:color w:val="000000"/>
          <w:sz w:val="28"/>
          <w:szCs w:val="28"/>
        </w:rPr>
        <w:t>中的应用。</w:t>
      </w:r>
      <w:r>
        <w:rPr>
          <w:rFonts w:ascii="仿宋" w:eastAsia="仿宋" w:hAnsi="仿宋" w:cs="仿宋" w:hint="eastAsia"/>
          <w:color w:val="000000" w:themeColor="text1"/>
          <w:sz w:val="28"/>
          <w:szCs w:val="28"/>
        </w:rPr>
        <w:t>方案保存于“赛位号”文件夹中（在电脑桌面新建），拷入指定U盘，比赛结束上交U盘，评分成绩以U盘存储文件为依据</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2.作品</w:t>
      </w:r>
      <w:r>
        <w:rPr>
          <w:rFonts w:ascii="仿宋" w:eastAsia="仿宋" w:hAnsi="仿宋" w:cs="仿宋" w:hint="eastAsia"/>
          <w:sz w:val="28"/>
          <w:szCs w:val="28"/>
        </w:rPr>
        <w:t>教育活动方案</w:t>
      </w:r>
      <w:r>
        <w:rPr>
          <w:rFonts w:ascii="仿宋" w:eastAsia="仿宋" w:hAnsi="仿宋" w:cs="仿宋" w:hint="eastAsia"/>
          <w:color w:val="000000"/>
          <w:sz w:val="28"/>
          <w:szCs w:val="28"/>
        </w:rPr>
        <w:t>展示，完成时间：5分钟。结合</w:t>
      </w:r>
      <w:r>
        <w:rPr>
          <w:rFonts w:ascii="仿宋" w:eastAsia="仿宋" w:hAnsi="仿宋" w:cs="仿宋" w:hint="eastAsia"/>
          <w:sz w:val="28"/>
          <w:szCs w:val="28"/>
        </w:rPr>
        <w:t>教育活动方案</w:t>
      </w:r>
      <w:r>
        <w:rPr>
          <w:rFonts w:ascii="仿宋" w:eastAsia="仿宋" w:hAnsi="仿宋" w:cs="仿宋" w:hint="eastAsia"/>
          <w:color w:val="000000"/>
          <w:sz w:val="28"/>
          <w:szCs w:val="28"/>
        </w:rPr>
        <w:t>，对作品进行展示介绍。展示结束后将作品收回密封袋内，不允许带离现场。</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3.问辩环节，完成时间：4分钟。要求思考充分，回答有理有据。问题题目由选手从问题题库中抽取两道。</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ab/>
      </w:r>
      <w:r>
        <w:rPr>
          <w:rFonts w:ascii="仿宋" w:eastAsia="仿宋" w:hAnsi="仿宋" w:cs="仿宋" w:hint="eastAsia"/>
          <w:b/>
          <w:bCs/>
          <w:color w:val="000000"/>
          <w:sz w:val="28"/>
          <w:szCs w:val="28"/>
        </w:rPr>
        <w:t xml:space="preserve">七、竞赛规则 </w:t>
      </w:r>
    </w:p>
    <w:p w:rsidR="005C66DF" w:rsidRDefault="00F21DCB">
      <w:pPr>
        <w:tabs>
          <w:tab w:val="left" w:pos="706"/>
          <w:tab w:val="left" w:pos="750"/>
        </w:tabs>
        <w:autoSpaceDE w:val="0"/>
        <w:autoSpaceDN w:val="0"/>
        <w:spacing w:line="576" w:lineRule="exact"/>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 xml:space="preserve">（一）竞赛管理 </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竞赛过程中抽签、检录、比赛、成绩评定与公布等赛事活动详细流程见第五项“竞赛流程”。 </w:t>
      </w:r>
    </w:p>
    <w:p w:rsidR="005C66DF" w:rsidRDefault="00F21DCB">
      <w:pPr>
        <w:autoSpaceDE w:val="0"/>
        <w:autoSpaceDN w:val="0"/>
        <w:spacing w:line="576" w:lineRule="exact"/>
        <w:ind w:firstLineChars="200" w:firstLine="562"/>
        <w:rPr>
          <w:rFonts w:ascii="仿宋" w:eastAsia="仿宋" w:hAnsi="仿宋" w:cs="仿宋"/>
          <w:b/>
          <w:bCs/>
          <w:sz w:val="28"/>
          <w:szCs w:val="28"/>
        </w:rPr>
      </w:pPr>
      <w:r>
        <w:rPr>
          <w:rFonts w:ascii="仿宋" w:eastAsia="仿宋" w:hAnsi="仿宋" w:cs="仿宋" w:hint="eastAsia"/>
          <w:b/>
          <w:bCs/>
          <w:color w:val="000000"/>
          <w:sz w:val="28"/>
          <w:szCs w:val="28"/>
        </w:rPr>
        <w:t xml:space="preserve">（二）参赛要求 </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1.参赛选手统一着白色polo衫，黑色及膝半裙，服装上不出现标志性LOGO。参赛选手按规定时间进入竞赛场地，确认现场条件，根据统一指令开始比赛。 </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2.参赛选手凭赛位号进入赛场至对应的赛位，并根据现场裁判的指令进行设备查验，确认设备运行良好；比赛开始后，非特殊情况不得更换设备。 </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3.参赛选手</w:t>
      </w:r>
      <w:r>
        <w:rPr>
          <w:rFonts w:ascii="仿宋" w:eastAsia="仿宋" w:hAnsi="仿宋" w:hint="eastAsia"/>
          <w:sz w:val="28"/>
          <w:szCs w:val="28"/>
        </w:rPr>
        <w:t>不得携带任何电子设备、通讯设备及其他相关资料与用品</w:t>
      </w:r>
      <w:r>
        <w:rPr>
          <w:rFonts w:ascii="仿宋" w:eastAsia="仿宋" w:hAnsi="仿宋" w:cs="仿宋" w:hint="eastAsia"/>
          <w:color w:val="000000"/>
          <w:sz w:val="28"/>
          <w:szCs w:val="28"/>
        </w:rPr>
        <w:t xml:space="preserve">进入赛场；比赛结束，参赛选手不得将比赛题目、工具及作品等与比赛有关的物品带离赛场；比赛期间选手之间不得以任何方式传递信息，否则将被取消参赛资格。 </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4.参赛选手须严格遵守安全操作规程以确保人身及设备安全；选手因个人误操作造成人身安全事故和设备故障时，现场裁判有权中止该队比赛；如非选手个人原因出现设备故障而无法比赛，由现场裁判视具体情况做出裁决(调换赛位或更换设备)，并根据实际情况延长该参赛选手的比赛时间。 </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5.参赛选手应爱护赛场提供的器材，不得移动赛场内台桌、设备和其他物品的定置，不得故意损坏设备和仪器；须严格遵守相关操作规程，确保人身及设备安全，并接受裁判员的监督和警示。 </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 xml:space="preserve">6.参赛选手应严格按照题目规定的名称与路径保存文件及相关文档，禁止在竞赛结果上做任何与竞赛无关的标记。 </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7.参赛选手应做到不乱摆放工具，不乱丢杂物，完成竞赛任务后清洁赛位、工具、废弃物品，不得遗留在赛位上。 </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参赛队伍提交的竞赛作品不得出现选手姓名、学校名称、指导教师姓名等违规信息。参赛选手的服装不得出现学校名称、校徽等标记性图案，不得携带其他显示个人身份信息的物品，不得向裁判透露自己所在学校名称及姓名，一旦出现违规信息，此赛项成绩计0分。</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9.比赛结束时，参赛选手须等待现场裁判对竞赛用品及设备进行清点验收方可离开赛场。</w:t>
      </w:r>
    </w:p>
    <w:p w:rsidR="005C66DF" w:rsidRDefault="00F21DCB">
      <w:pPr>
        <w:tabs>
          <w:tab w:val="left" w:pos="706"/>
          <w:tab w:val="left" w:pos="750"/>
        </w:tabs>
        <w:autoSpaceDE w:val="0"/>
        <w:autoSpaceDN w:val="0"/>
        <w:spacing w:line="576" w:lineRule="exact"/>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（三）成绩评定</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竞赛为团体赛，每队由两位选手组成，最后每项竞赛得分累加形成本队最后成绩。比赛结束后，赛项成绩应在评委计算后及时公示，公示结束后现场公布成绩。 </w:t>
      </w:r>
    </w:p>
    <w:p w:rsidR="005C66DF" w:rsidRDefault="00F21DCB">
      <w:pPr>
        <w:tabs>
          <w:tab w:val="left" w:pos="750"/>
        </w:tabs>
        <w:autoSpaceDE w:val="0"/>
        <w:autoSpaceDN w:val="0"/>
        <w:spacing w:line="576"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八、竞赛环境</w:t>
      </w:r>
      <w:r>
        <w:rPr>
          <w:rFonts w:ascii="仿宋" w:eastAsia="仿宋" w:hAnsi="仿宋" w:cs="仿宋" w:hint="eastAsia"/>
          <w:color w:val="000000"/>
          <w:sz w:val="28"/>
          <w:szCs w:val="28"/>
        </w:rPr>
        <w:t xml:space="preserve"> </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竞赛场地包括：竞赛区与其他区域。 </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竞赛区包括设计室、问辩室。竞赛区空间应开阔，室内光线明亮，安全设施齐全，赛场周围要设立警戒线，防止无关人员进入发生意外事件。竞赛区域内应参照相关职业岗位的要求为选手提供必要的劳动保护，承办单位应提供保证应急预案实施的条件，必须明确制度和预案，并配备急救人员与设施。裁判工作室环境安静，满足评委工作需要。 </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教室数量要与参赛选手人数相匹配，各场地根据要求在适当的位置配备录像设备。 </w:t>
      </w:r>
    </w:p>
    <w:p w:rsidR="005C66DF" w:rsidRDefault="005C66DF">
      <w:pPr>
        <w:jc w:val="center"/>
        <w:rPr>
          <w:rFonts w:ascii="仿宋" w:eastAsia="仿宋" w:hAnsi="仿宋" w:cs="仿宋"/>
          <w:sz w:val="28"/>
          <w:szCs w:val="28"/>
        </w:rPr>
      </w:pPr>
    </w:p>
    <w:p w:rsidR="005C66DF" w:rsidRDefault="00F21DCB">
      <w:pPr>
        <w:rPr>
          <w:rFonts w:ascii="仿宋" w:eastAsia="仿宋" w:hAnsi="仿宋" w:cs="仿宋"/>
          <w:sz w:val="28"/>
          <w:szCs w:val="28"/>
        </w:rPr>
      </w:pPr>
      <w:r>
        <w:rPr>
          <w:rFonts w:ascii="仿宋" w:eastAsia="仿宋" w:hAnsi="仿宋" w:cs="仿宋" w:hint="eastAsia"/>
          <w:noProof/>
          <w:sz w:val="28"/>
          <w:szCs w:val="28"/>
        </w:rPr>
        <w:lastRenderedPageBreak/>
        <w:drawing>
          <wp:inline distT="0" distB="0" distL="114300" distR="114300">
            <wp:extent cx="2619375" cy="1537970"/>
            <wp:effectExtent l="0" t="0" r="952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2619375" cy="1537970"/>
                    </a:xfrm>
                    <a:prstGeom prst="rect">
                      <a:avLst/>
                    </a:prstGeom>
                  </pic:spPr>
                </pic:pic>
              </a:graphicData>
            </a:graphic>
          </wp:inline>
        </w:drawing>
      </w:r>
      <w:r>
        <w:rPr>
          <w:rFonts w:ascii="仿宋" w:eastAsia="仿宋" w:hAnsi="仿宋" w:cs="仿宋" w:hint="eastAsia"/>
          <w:sz w:val="28"/>
          <w:szCs w:val="28"/>
        </w:rPr>
        <w:t xml:space="preserve"> </w:t>
      </w:r>
      <w:r>
        <w:rPr>
          <w:rFonts w:ascii="仿宋" w:eastAsia="仿宋" w:hAnsi="仿宋" w:cs="仿宋" w:hint="eastAsia"/>
          <w:noProof/>
          <w:sz w:val="28"/>
          <w:szCs w:val="28"/>
        </w:rPr>
        <w:drawing>
          <wp:inline distT="0" distB="0" distL="114300" distR="114300">
            <wp:extent cx="2497455" cy="1532890"/>
            <wp:effectExtent l="0" t="0" r="17145"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stretch>
                      <a:fillRect/>
                    </a:stretch>
                  </pic:blipFill>
                  <pic:spPr>
                    <a:xfrm>
                      <a:off x="0" y="0"/>
                      <a:ext cx="2497455" cy="1532890"/>
                    </a:xfrm>
                    <a:prstGeom prst="rect">
                      <a:avLst/>
                    </a:prstGeom>
                  </pic:spPr>
                </pic:pic>
              </a:graphicData>
            </a:graphic>
          </wp:inline>
        </w:drawing>
      </w:r>
    </w:p>
    <w:p w:rsidR="005C66DF" w:rsidRDefault="00F21DCB">
      <w:pPr>
        <w:ind w:firstLineChars="300" w:firstLine="840"/>
        <w:rPr>
          <w:rFonts w:ascii="仿宋" w:eastAsia="仿宋" w:hAnsi="仿宋" w:cs="仿宋"/>
          <w:color w:val="000000"/>
          <w:sz w:val="28"/>
          <w:szCs w:val="28"/>
        </w:rPr>
      </w:pPr>
      <w:r>
        <w:rPr>
          <w:rFonts w:ascii="仿宋" w:eastAsia="仿宋" w:hAnsi="仿宋" w:cs="仿宋" w:hint="eastAsia"/>
          <w:color w:val="000000"/>
          <w:sz w:val="28"/>
          <w:szCs w:val="28"/>
        </w:rPr>
        <w:t>图 8.1 问辩室图                 图8.2 设计室图</w:t>
      </w:r>
    </w:p>
    <w:p w:rsidR="005C66DF" w:rsidRDefault="00F21DCB">
      <w:pPr>
        <w:tabs>
          <w:tab w:val="left" w:pos="706"/>
          <w:tab w:val="left" w:pos="750"/>
          <w:tab w:val="left" w:pos="1346"/>
        </w:tabs>
        <w:autoSpaceDE w:val="0"/>
        <w:autoSpaceDN w:val="0"/>
        <w:jc w:val="center"/>
        <w:rPr>
          <w:rFonts w:ascii="仿宋" w:eastAsia="仿宋" w:hAnsi="仿宋" w:cs="仿宋"/>
          <w:color w:val="000000"/>
          <w:sz w:val="28"/>
          <w:szCs w:val="28"/>
        </w:rPr>
      </w:pPr>
      <w:r>
        <w:rPr>
          <w:rFonts w:ascii="仿宋" w:eastAsia="仿宋" w:hAnsi="仿宋" w:cs="仿宋" w:hint="eastAsia"/>
          <w:noProof/>
          <w:color w:val="000000"/>
          <w:sz w:val="28"/>
          <w:szCs w:val="28"/>
        </w:rPr>
        <w:drawing>
          <wp:inline distT="0" distB="0" distL="114300" distR="114300">
            <wp:extent cx="3843655" cy="2251710"/>
            <wp:effectExtent l="0" t="0" r="4445" b="1524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
                    <pic:cNvPicPr>
                      <a:picLocks noChangeAspect="1"/>
                    </pic:cNvPicPr>
                  </pic:nvPicPr>
                  <pic:blipFill>
                    <a:blip r:embed="rId13"/>
                    <a:stretch>
                      <a:fillRect/>
                    </a:stretch>
                  </pic:blipFill>
                  <pic:spPr>
                    <a:xfrm>
                      <a:off x="0" y="0"/>
                      <a:ext cx="3843655" cy="2251710"/>
                    </a:xfrm>
                    <a:prstGeom prst="rect">
                      <a:avLst/>
                    </a:prstGeom>
                  </pic:spPr>
                </pic:pic>
              </a:graphicData>
            </a:graphic>
          </wp:inline>
        </w:drawing>
      </w:r>
    </w:p>
    <w:p w:rsidR="005C66DF" w:rsidRDefault="00F21DCB">
      <w:pPr>
        <w:tabs>
          <w:tab w:val="left" w:pos="706"/>
          <w:tab w:val="left" w:pos="750"/>
          <w:tab w:val="left" w:pos="1346"/>
        </w:tabs>
        <w:autoSpaceDE w:val="0"/>
        <w:autoSpaceDN w:val="0"/>
        <w:jc w:val="center"/>
        <w:rPr>
          <w:rFonts w:ascii="仿宋" w:eastAsia="仿宋" w:hAnsi="仿宋" w:cs="仿宋"/>
          <w:b/>
          <w:bCs/>
          <w:sz w:val="28"/>
          <w:szCs w:val="28"/>
        </w:rPr>
      </w:pPr>
      <w:r>
        <w:rPr>
          <w:rFonts w:ascii="仿宋" w:eastAsia="仿宋" w:hAnsi="仿宋" w:cs="仿宋" w:hint="eastAsia"/>
          <w:color w:val="000000"/>
          <w:sz w:val="28"/>
          <w:szCs w:val="28"/>
        </w:rPr>
        <w:t>图 8.3 候场室图</w:t>
      </w:r>
    </w:p>
    <w:p w:rsidR="005C66DF" w:rsidRDefault="00F21DCB">
      <w:pPr>
        <w:tabs>
          <w:tab w:val="left" w:pos="706"/>
          <w:tab w:val="left" w:pos="750"/>
          <w:tab w:val="left" w:pos="1346"/>
        </w:tabs>
        <w:autoSpaceDE w:val="0"/>
        <w:autoSpaceDN w:val="0"/>
        <w:spacing w:line="576"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九、技术规范</w:t>
      </w:r>
      <w:r>
        <w:rPr>
          <w:rFonts w:ascii="仿宋" w:eastAsia="仿宋" w:hAnsi="仿宋" w:cs="仿宋" w:hint="eastAsia"/>
          <w:color w:val="000000"/>
          <w:sz w:val="28"/>
          <w:szCs w:val="28"/>
        </w:rPr>
        <w:t xml:space="preserve"> </w:t>
      </w:r>
    </w:p>
    <w:p w:rsidR="005C66DF" w:rsidRDefault="00F21DCB">
      <w:pPr>
        <w:tabs>
          <w:tab w:val="left" w:pos="706"/>
          <w:tab w:val="left" w:pos="750"/>
          <w:tab w:val="left" w:pos="1346"/>
        </w:tabs>
        <w:autoSpaceDE w:val="0"/>
        <w:autoSpaceDN w:val="0"/>
        <w:spacing w:line="576" w:lineRule="exact"/>
        <w:ind w:firstLineChars="200" w:firstLine="560"/>
        <w:rPr>
          <w:rFonts w:ascii="仿宋" w:eastAsia="仿宋" w:hAnsi="仿宋" w:cs="仿宋"/>
          <w:sz w:val="28"/>
          <w:szCs w:val="28"/>
        </w:rPr>
      </w:pPr>
      <w:r>
        <w:rPr>
          <w:rFonts w:ascii="仿宋" w:eastAsia="仿宋" w:hAnsi="仿宋" w:cs="仿宋" w:hint="eastAsia"/>
          <w:color w:val="000000"/>
          <w:sz w:val="28"/>
          <w:szCs w:val="28"/>
        </w:rPr>
        <w:t xml:space="preserve">本赛项设计符合《职业能力标准》《课程标准》《专业标准》《纲要》《指南》等文件精神以及各竞赛项目相应学科知识及技能方面的教学要求和技术规范。 </w:t>
      </w:r>
    </w:p>
    <w:tbl>
      <w:tblPr>
        <w:tblW w:w="8572" w:type="dxa"/>
        <w:jc w:val="center"/>
        <w:tblLayout w:type="fixed"/>
        <w:tblLook w:val="04A0" w:firstRow="1" w:lastRow="0" w:firstColumn="1" w:lastColumn="0" w:noHBand="0" w:noVBand="1"/>
      </w:tblPr>
      <w:tblGrid>
        <w:gridCol w:w="2706"/>
        <w:gridCol w:w="5866"/>
      </w:tblGrid>
      <w:tr w:rsidR="005C66DF">
        <w:trPr>
          <w:trHeight w:hRule="exact" w:val="1640"/>
          <w:jc w:val="center"/>
        </w:trPr>
        <w:tc>
          <w:tcPr>
            <w:tcW w:w="2706" w:type="dxa"/>
            <w:tcBorders>
              <w:top w:val="single" w:sz="0" w:space="0" w:color="000000"/>
              <w:left w:val="single" w:sz="2" w:space="0" w:color="000000"/>
              <w:bottom w:val="single" w:sz="0" w:space="0" w:color="000000"/>
              <w:right w:val="single" w:sz="2" w:space="0" w:color="000000"/>
            </w:tcBorders>
            <w:tcMar>
              <w:left w:w="0" w:type="dxa"/>
              <w:right w:w="0" w:type="dxa"/>
            </w:tcMar>
            <w:vAlign w:val="center"/>
          </w:tcPr>
          <w:p w:rsidR="005C66DF" w:rsidRDefault="00F21DCB">
            <w:pPr>
              <w:autoSpaceDE w:val="0"/>
              <w:autoSpaceDN w:val="0"/>
              <w:spacing w:afterLines="50" w:after="156" w:line="576" w:lineRule="exact"/>
              <w:jc w:val="center"/>
              <w:rPr>
                <w:rFonts w:ascii="仿宋" w:eastAsia="仿宋" w:hAnsi="仿宋" w:cs="仿宋"/>
              </w:rPr>
            </w:pPr>
            <w:r>
              <w:rPr>
                <w:rFonts w:ascii="仿宋" w:eastAsia="仿宋" w:hAnsi="仿宋" w:cs="仿宋" w:hint="eastAsia"/>
                <w:color w:val="000000"/>
              </w:rPr>
              <w:t>幼儿发展心理</w:t>
            </w:r>
          </w:p>
        </w:tc>
        <w:tc>
          <w:tcPr>
            <w:tcW w:w="5866" w:type="dxa"/>
            <w:tcBorders>
              <w:top w:val="single" w:sz="0" w:space="0" w:color="000000"/>
              <w:left w:val="single" w:sz="2" w:space="0" w:color="000000"/>
              <w:bottom w:val="single" w:sz="0" w:space="0" w:color="000000"/>
              <w:right w:val="single" w:sz="0" w:space="0" w:color="000000"/>
            </w:tcBorders>
            <w:tcMar>
              <w:left w:w="0" w:type="dxa"/>
              <w:right w:w="0" w:type="dxa"/>
            </w:tcMar>
          </w:tcPr>
          <w:p w:rsidR="005C66DF" w:rsidRDefault="00F21DCB">
            <w:pPr>
              <w:autoSpaceDE w:val="0"/>
              <w:autoSpaceDN w:val="0"/>
              <w:spacing w:beforeLines="50" w:before="156" w:line="300" w:lineRule="exact"/>
              <w:ind w:firstLineChars="200" w:firstLine="420"/>
              <w:rPr>
                <w:rFonts w:ascii="仿宋" w:eastAsia="仿宋" w:hAnsi="仿宋" w:cs="仿宋"/>
              </w:rPr>
            </w:pPr>
            <w:r>
              <w:rPr>
                <w:rFonts w:ascii="仿宋" w:eastAsia="仿宋" w:hAnsi="仿宋" w:cs="仿宋" w:hint="eastAsia"/>
                <w:color w:val="000000"/>
              </w:rPr>
              <w:t>掌握幼儿认知、情绪和情感、社会化、个性和心理健康等方面发展规律和各年龄阶段发展的特征；了解儿童发展差异形成的原因，初步掌握了解幼儿心理的主要方法；指导幼儿学习的主要方式和特点；学会观察与解释幼儿的行为，能够正确判断、解释和说明有关心理现象和问题，解决一般的幼儿心理问题。</w:t>
            </w:r>
          </w:p>
        </w:tc>
      </w:tr>
      <w:tr w:rsidR="005C66DF">
        <w:trPr>
          <w:trHeight w:hRule="exact" w:val="1641"/>
          <w:jc w:val="center"/>
        </w:trPr>
        <w:tc>
          <w:tcPr>
            <w:tcW w:w="2706" w:type="dxa"/>
            <w:tcBorders>
              <w:top w:val="single" w:sz="0" w:space="0" w:color="000000"/>
              <w:left w:val="single" w:sz="2" w:space="0" w:color="000000"/>
              <w:bottom w:val="single" w:sz="2" w:space="0" w:color="000000"/>
              <w:right w:val="single" w:sz="2" w:space="0" w:color="000000"/>
            </w:tcBorders>
            <w:tcMar>
              <w:left w:w="0" w:type="dxa"/>
              <w:right w:w="0" w:type="dxa"/>
            </w:tcMar>
            <w:vAlign w:val="center"/>
          </w:tcPr>
          <w:p w:rsidR="005C66DF" w:rsidRDefault="00F21DCB">
            <w:pPr>
              <w:autoSpaceDE w:val="0"/>
              <w:autoSpaceDN w:val="0"/>
              <w:spacing w:afterLines="50" w:after="156" w:line="576" w:lineRule="exact"/>
              <w:jc w:val="center"/>
              <w:rPr>
                <w:rFonts w:ascii="仿宋" w:eastAsia="仿宋" w:hAnsi="仿宋" w:cs="仿宋"/>
              </w:rPr>
            </w:pPr>
            <w:r>
              <w:rPr>
                <w:rFonts w:ascii="仿宋" w:eastAsia="仿宋" w:hAnsi="仿宋" w:cs="仿宋" w:hint="eastAsia"/>
                <w:color w:val="000000"/>
              </w:rPr>
              <w:t>幼儿教育基础知识</w:t>
            </w:r>
          </w:p>
        </w:tc>
        <w:tc>
          <w:tcPr>
            <w:tcW w:w="5866" w:type="dxa"/>
            <w:tcBorders>
              <w:top w:val="single" w:sz="0" w:space="0" w:color="000000"/>
              <w:left w:val="single" w:sz="2" w:space="0" w:color="000000"/>
              <w:bottom w:val="single" w:sz="2" w:space="0" w:color="000000"/>
              <w:right w:val="single" w:sz="0" w:space="0" w:color="000000"/>
            </w:tcBorders>
            <w:tcMar>
              <w:left w:w="0" w:type="dxa"/>
              <w:right w:w="0" w:type="dxa"/>
            </w:tcMar>
          </w:tcPr>
          <w:p w:rsidR="005C66DF" w:rsidRDefault="00F21DCB">
            <w:pPr>
              <w:autoSpaceDE w:val="0"/>
              <w:autoSpaceDN w:val="0"/>
              <w:spacing w:beforeLines="50" w:before="156" w:line="300" w:lineRule="exact"/>
              <w:ind w:firstLineChars="200" w:firstLine="420"/>
              <w:rPr>
                <w:rFonts w:ascii="仿宋" w:eastAsia="仿宋" w:hAnsi="仿宋" w:cs="仿宋"/>
              </w:rPr>
            </w:pPr>
            <w:r>
              <w:rPr>
                <w:rFonts w:ascii="仿宋" w:eastAsia="仿宋" w:hAnsi="仿宋" w:cs="仿宋" w:hint="eastAsia"/>
                <w:color w:val="000000"/>
              </w:rPr>
              <w:t>掌握幼儿教育基础知识和一般原理，了解幼儿体育，智育，德育，美育的内容，幼儿园教学、游戏、日常生活、幼小衔接等知识。能根据学前 教育发展对幼儿园教师的实际需要，学会从事幼教工作所需的教育科学技能，会正确运用幼儿园教育基本方法与技能解释、解决幼儿教育问题。</w:t>
            </w:r>
          </w:p>
        </w:tc>
      </w:tr>
      <w:tr w:rsidR="005C66DF">
        <w:trPr>
          <w:trHeight w:hRule="exact" w:val="1361"/>
          <w:jc w:val="center"/>
        </w:trPr>
        <w:tc>
          <w:tcPr>
            <w:tcW w:w="2706" w:type="dxa"/>
            <w:tcBorders>
              <w:top w:val="single" w:sz="2" w:space="0" w:color="000000"/>
              <w:left w:val="single" w:sz="2" w:space="0" w:color="000000"/>
              <w:bottom w:val="single" w:sz="0" w:space="0" w:color="000000"/>
              <w:right w:val="single" w:sz="2" w:space="0" w:color="000000"/>
            </w:tcBorders>
            <w:tcMar>
              <w:left w:w="0" w:type="dxa"/>
              <w:right w:w="0" w:type="dxa"/>
            </w:tcMar>
            <w:vAlign w:val="center"/>
          </w:tcPr>
          <w:p w:rsidR="005C66DF" w:rsidRDefault="00F21DCB">
            <w:pPr>
              <w:autoSpaceDE w:val="0"/>
              <w:autoSpaceDN w:val="0"/>
              <w:spacing w:afterLines="50" w:after="156" w:line="576" w:lineRule="exact"/>
              <w:jc w:val="center"/>
              <w:rPr>
                <w:rFonts w:ascii="仿宋" w:eastAsia="仿宋" w:hAnsi="仿宋" w:cs="仿宋"/>
              </w:rPr>
            </w:pPr>
            <w:r>
              <w:rPr>
                <w:rFonts w:ascii="仿宋" w:eastAsia="仿宋" w:hAnsi="仿宋" w:cs="仿宋" w:hint="eastAsia"/>
                <w:color w:val="000000"/>
              </w:rPr>
              <w:lastRenderedPageBreak/>
              <w:t>幼儿活动设计与指导</w:t>
            </w:r>
          </w:p>
        </w:tc>
        <w:tc>
          <w:tcPr>
            <w:tcW w:w="5866" w:type="dxa"/>
            <w:tcBorders>
              <w:top w:val="single" w:sz="2" w:space="0" w:color="000000"/>
              <w:left w:val="single" w:sz="2" w:space="0" w:color="000000"/>
              <w:bottom w:val="single" w:sz="0" w:space="0" w:color="000000"/>
              <w:right w:val="single" w:sz="0" w:space="0" w:color="000000"/>
            </w:tcBorders>
            <w:tcMar>
              <w:left w:w="0" w:type="dxa"/>
              <w:right w:w="0" w:type="dxa"/>
            </w:tcMar>
          </w:tcPr>
          <w:p w:rsidR="005C66DF" w:rsidRDefault="00F21DCB">
            <w:pPr>
              <w:autoSpaceDE w:val="0"/>
              <w:autoSpaceDN w:val="0"/>
              <w:spacing w:beforeLines="50" w:before="156" w:line="300" w:lineRule="exact"/>
              <w:ind w:firstLineChars="200" w:firstLine="420"/>
              <w:rPr>
                <w:rFonts w:ascii="仿宋" w:eastAsia="仿宋" w:hAnsi="仿宋" w:cs="仿宋"/>
              </w:rPr>
            </w:pPr>
            <w:r>
              <w:rPr>
                <w:rFonts w:ascii="仿宋" w:eastAsia="仿宋" w:hAnsi="仿宋" w:cs="仿宋" w:hint="eastAsia"/>
                <w:color w:val="000000"/>
              </w:rPr>
              <w:t>了解幼儿园教育活动的特点和内容，依据不同年龄段幼儿身心发展特点，结合幼教实践理解幼儿园教育活动设计的基本原则与一般步骤，能设计幼儿园教育活动方案，并实施与指导幼儿园教育活动。</w:t>
            </w:r>
          </w:p>
        </w:tc>
      </w:tr>
      <w:tr w:rsidR="005C66DF">
        <w:trPr>
          <w:trHeight w:hRule="exact" w:val="1078"/>
          <w:jc w:val="center"/>
        </w:trPr>
        <w:tc>
          <w:tcPr>
            <w:tcW w:w="2706" w:type="dxa"/>
            <w:tcBorders>
              <w:top w:val="single" w:sz="0" w:space="0" w:color="000000"/>
              <w:left w:val="single" w:sz="2" w:space="0" w:color="000000"/>
              <w:bottom w:val="single" w:sz="0" w:space="0" w:color="000000"/>
              <w:right w:val="single" w:sz="2" w:space="0" w:color="000000"/>
            </w:tcBorders>
            <w:tcMar>
              <w:left w:w="0" w:type="dxa"/>
              <w:right w:w="0" w:type="dxa"/>
            </w:tcMar>
            <w:vAlign w:val="center"/>
          </w:tcPr>
          <w:p w:rsidR="005C66DF" w:rsidRDefault="00F21DCB">
            <w:pPr>
              <w:autoSpaceDE w:val="0"/>
              <w:autoSpaceDN w:val="0"/>
              <w:spacing w:afterLines="50" w:after="156" w:line="576" w:lineRule="exact"/>
              <w:jc w:val="center"/>
              <w:rPr>
                <w:rFonts w:ascii="仿宋" w:eastAsia="仿宋" w:hAnsi="仿宋" w:cs="仿宋"/>
              </w:rPr>
            </w:pPr>
            <w:r>
              <w:rPr>
                <w:rFonts w:ascii="仿宋" w:eastAsia="仿宋" w:hAnsi="仿宋" w:cs="仿宋" w:hint="eastAsia"/>
                <w:color w:val="000000"/>
              </w:rPr>
              <w:t>幼儿游戏与指导</w:t>
            </w:r>
          </w:p>
        </w:tc>
        <w:tc>
          <w:tcPr>
            <w:tcW w:w="5866" w:type="dxa"/>
            <w:tcBorders>
              <w:top w:val="single" w:sz="0" w:space="0" w:color="000000"/>
              <w:left w:val="single" w:sz="2" w:space="0" w:color="000000"/>
              <w:bottom w:val="single" w:sz="0" w:space="0" w:color="000000"/>
              <w:right w:val="single" w:sz="0" w:space="0" w:color="000000"/>
            </w:tcBorders>
            <w:tcMar>
              <w:left w:w="0" w:type="dxa"/>
              <w:right w:w="0" w:type="dxa"/>
            </w:tcMar>
          </w:tcPr>
          <w:p w:rsidR="005C66DF" w:rsidRDefault="00F21DCB">
            <w:pPr>
              <w:autoSpaceDE w:val="0"/>
              <w:autoSpaceDN w:val="0"/>
              <w:spacing w:beforeLines="50" w:before="156" w:line="300" w:lineRule="exact"/>
              <w:ind w:firstLineChars="200" w:firstLine="420"/>
              <w:rPr>
                <w:rFonts w:ascii="仿宋" w:eastAsia="仿宋" w:hAnsi="仿宋" w:cs="仿宋"/>
              </w:rPr>
            </w:pPr>
            <w:r>
              <w:rPr>
                <w:rFonts w:ascii="仿宋" w:eastAsia="仿宋" w:hAnsi="仿宋" w:cs="仿宋" w:hint="eastAsia"/>
                <w:color w:val="000000"/>
              </w:rPr>
              <w:t>了解幼儿游戏的特点和价值，识记幼儿游戏的分类，学会设计组织幼儿角色游戏、结构游戏、表演游戏和体育游戏；学会制作游戏教具，编写表演游戏剧本。</w:t>
            </w:r>
          </w:p>
        </w:tc>
      </w:tr>
    </w:tbl>
    <w:p w:rsidR="005C66DF" w:rsidRDefault="00F21DCB">
      <w:pPr>
        <w:tabs>
          <w:tab w:val="left" w:pos="706"/>
        </w:tabs>
        <w:autoSpaceDE w:val="0"/>
        <w:autoSpaceDN w:val="0"/>
        <w:spacing w:line="576" w:lineRule="exact"/>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 xml:space="preserve">十、技术平台 </w:t>
      </w:r>
    </w:p>
    <w:p w:rsidR="005C66DF" w:rsidRDefault="00F21DCB">
      <w:pPr>
        <w:tabs>
          <w:tab w:val="left" w:pos="706"/>
        </w:tabs>
        <w:autoSpaceDE w:val="0"/>
        <w:autoSpaceDN w:val="0"/>
        <w:spacing w:line="576"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（一）比赛器材、技术平台</w:t>
      </w:r>
      <w:r>
        <w:rPr>
          <w:rFonts w:ascii="仿宋" w:eastAsia="仿宋" w:hAnsi="仿宋" w:cs="仿宋" w:hint="eastAsia"/>
          <w:color w:val="000000"/>
          <w:sz w:val="28"/>
          <w:szCs w:val="28"/>
        </w:rPr>
        <w:t xml:space="preserve"> </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赛项所用技术平台包括计算机、桌面级高品质 3D 打印机、幼儿教玩具创意设计资源平台、工具包和相关软件相关性能参数（功能）如下： </w:t>
      </w:r>
    </w:p>
    <w:p w:rsidR="005C66DF" w:rsidRDefault="00F21DCB">
      <w:pPr>
        <w:numPr>
          <w:ilvl w:val="0"/>
          <w:numId w:val="4"/>
        </w:numPr>
        <w:tabs>
          <w:tab w:val="left" w:pos="706"/>
        </w:tabs>
        <w:autoSpaceDE w:val="0"/>
        <w:autoSpaceDN w:val="0"/>
        <w:spacing w:after="226" w:line="576" w:lineRule="exact"/>
        <w:ind w:left="146" w:firstLineChars="183" w:firstLine="514"/>
        <w:rPr>
          <w:rFonts w:ascii="仿宋" w:eastAsia="仿宋" w:hAnsi="仿宋" w:cs="仿宋"/>
          <w:b/>
          <w:bCs/>
          <w:color w:val="000000"/>
          <w:sz w:val="28"/>
          <w:szCs w:val="28"/>
        </w:rPr>
      </w:pPr>
      <w:r>
        <w:rPr>
          <w:rFonts w:ascii="仿宋" w:eastAsia="仿宋" w:hAnsi="仿宋" w:cs="仿宋" w:hint="eastAsia"/>
          <w:b/>
          <w:bCs/>
          <w:color w:val="000000"/>
          <w:sz w:val="28"/>
          <w:szCs w:val="28"/>
        </w:rPr>
        <w:t>硬件平台</w:t>
      </w:r>
    </w:p>
    <w:tbl>
      <w:tblPr>
        <w:tblW w:w="8235" w:type="dxa"/>
        <w:jc w:val="center"/>
        <w:tblLayout w:type="fixed"/>
        <w:tblLook w:val="04A0" w:firstRow="1" w:lastRow="0" w:firstColumn="1" w:lastColumn="0" w:noHBand="0" w:noVBand="1"/>
      </w:tblPr>
      <w:tblGrid>
        <w:gridCol w:w="963"/>
        <w:gridCol w:w="1944"/>
        <w:gridCol w:w="5328"/>
      </w:tblGrid>
      <w:tr w:rsidR="005C66DF">
        <w:trPr>
          <w:trHeight w:hRule="exact" w:val="667"/>
          <w:jc w:val="center"/>
        </w:trPr>
        <w:tc>
          <w:tcPr>
            <w:tcW w:w="96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C66DF" w:rsidRDefault="00F21DCB">
            <w:pPr>
              <w:autoSpaceDE w:val="0"/>
              <w:autoSpaceDN w:val="0"/>
              <w:jc w:val="center"/>
              <w:rPr>
                <w:rFonts w:ascii="仿宋" w:eastAsia="仿宋" w:hAnsi="仿宋" w:cs="仿宋"/>
                <w:sz w:val="18"/>
                <w:szCs w:val="18"/>
              </w:rPr>
            </w:pPr>
            <w:r>
              <w:rPr>
                <w:rFonts w:ascii="仿宋" w:eastAsia="仿宋" w:hAnsi="仿宋" w:cs="仿宋" w:hint="eastAsia"/>
                <w:color w:val="000000"/>
                <w:sz w:val="18"/>
                <w:szCs w:val="18"/>
              </w:rPr>
              <w:t>序号</w:t>
            </w:r>
          </w:p>
        </w:tc>
        <w:tc>
          <w:tcPr>
            <w:tcW w:w="194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C66DF" w:rsidRDefault="00F21DCB">
            <w:pPr>
              <w:autoSpaceDE w:val="0"/>
              <w:autoSpaceDN w:val="0"/>
              <w:jc w:val="center"/>
              <w:rPr>
                <w:rFonts w:ascii="仿宋" w:eastAsia="仿宋" w:hAnsi="仿宋" w:cs="仿宋"/>
                <w:sz w:val="18"/>
                <w:szCs w:val="18"/>
              </w:rPr>
            </w:pPr>
            <w:r>
              <w:rPr>
                <w:rFonts w:ascii="仿宋" w:eastAsia="仿宋" w:hAnsi="仿宋" w:cs="仿宋" w:hint="eastAsia"/>
                <w:color w:val="000000"/>
                <w:sz w:val="18"/>
                <w:szCs w:val="18"/>
              </w:rPr>
              <w:t>名称及型号</w:t>
            </w:r>
          </w:p>
        </w:tc>
        <w:tc>
          <w:tcPr>
            <w:tcW w:w="532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C66DF" w:rsidRDefault="00F21DCB">
            <w:pPr>
              <w:autoSpaceDE w:val="0"/>
              <w:autoSpaceDN w:val="0"/>
              <w:jc w:val="center"/>
              <w:rPr>
                <w:rFonts w:ascii="仿宋" w:eastAsia="仿宋" w:hAnsi="仿宋" w:cs="仿宋"/>
                <w:sz w:val="18"/>
                <w:szCs w:val="18"/>
              </w:rPr>
            </w:pPr>
            <w:r>
              <w:rPr>
                <w:rFonts w:ascii="仿宋" w:eastAsia="仿宋" w:hAnsi="仿宋" w:cs="仿宋" w:hint="eastAsia"/>
                <w:color w:val="000000"/>
                <w:sz w:val="18"/>
                <w:szCs w:val="18"/>
              </w:rPr>
              <w:t>主要参数</w:t>
            </w:r>
          </w:p>
        </w:tc>
      </w:tr>
      <w:tr w:rsidR="005C66DF">
        <w:trPr>
          <w:trHeight w:hRule="exact" w:val="1236"/>
          <w:jc w:val="center"/>
        </w:trPr>
        <w:tc>
          <w:tcPr>
            <w:tcW w:w="963" w:type="dxa"/>
            <w:tcBorders>
              <w:top w:val="single" w:sz="4" w:space="0" w:color="000000"/>
              <w:left w:val="single" w:sz="4" w:space="0" w:color="000000"/>
              <w:bottom w:val="single" w:sz="2" w:space="0" w:color="000000"/>
              <w:right w:val="single" w:sz="4" w:space="0" w:color="000000"/>
            </w:tcBorders>
            <w:tcMar>
              <w:left w:w="0" w:type="dxa"/>
              <w:right w:w="0" w:type="dxa"/>
            </w:tcMar>
          </w:tcPr>
          <w:p w:rsidR="005C66DF" w:rsidRDefault="00F21DCB">
            <w:pPr>
              <w:autoSpaceDE w:val="0"/>
              <w:autoSpaceDN w:val="0"/>
              <w:spacing w:before="344" w:line="300" w:lineRule="exact"/>
              <w:ind w:right="180"/>
              <w:jc w:val="center"/>
              <w:rPr>
                <w:rFonts w:ascii="仿宋" w:eastAsia="仿宋" w:hAnsi="仿宋" w:cs="仿宋"/>
                <w:sz w:val="18"/>
                <w:szCs w:val="18"/>
              </w:rPr>
            </w:pPr>
            <w:r>
              <w:rPr>
                <w:rFonts w:ascii="仿宋" w:eastAsia="仿宋" w:hAnsi="仿宋" w:cs="仿宋" w:hint="eastAsia"/>
                <w:color w:val="000000"/>
                <w:sz w:val="18"/>
                <w:szCs w:val="18"/>
              </w:rPr>
              <w:t xml:space="preserve"> 1</w:t>
            </w:r>
          </w:p>
        </w:tc>
        <w:tc>
          <w:tcPr>
            <w:tcW w:w="1944" w:type="dxa"/>
            <w:tcBorders>
              <w:top w:val="single" w:sz="4" w:space="0" w:color="000000"/>
              <w:left w:val="single" w:sz="4" w:space="0" w:color="000000"/>
              <w:bottom w:val="single" w:sz="2" w:space="0" w:color="000000"/>
              <w:right w:val="single" w:sz="4" w:space="0" w:color="000000"/>
            </w:tcBorders>
            <w:tcMar>
              <w:left w:w="0" w:type="dxa"/>
              <w:right w:w="0" w:type="dxa"/>
            </w:tcMar>
          </w:tcPr>
          <w:p w:rsidR="005C66DF" w:rsidRDefault="00F21DCB">
            <w:pPr>
              <w:autoSpaceDE w:val="0"/>
              <w:autoSpaceDN w:val="0"/>
              <w:spacing w:before="344" w:line="300" w:lineRule="exact"/>
              <w:ind w:left="100"/>
              <w:jc w:val="center"/>
              <w:rPr>
                <w:rFonts w:ascii="仿宋" w:eastAsia="仿宋" w:hAnsi="仿宋" w:cs="仿宋"/>
                <w:sz w:val="18"/>
                <w:szCs w:val="18"/>
              </w:rPr>
            </w:pPr>
            <w:r>
              <w:rPr>
                <w:rFonts w:ascii="仿宋" w:eastAsia="仿宋" w:hAnsi="仿宋" w:cs="仿宋" w:hint="eastAsia"/>
                <w:color w:val="000000"/>
                <w:sz w:val="18"/>
                <w:szCs w:val="18"/>
              </w:rPr>
              <w:t>计算机</w:t>
            </w:r>
          </w:p>
        </w:tc>
        <w:tc>
          <w:tcPr>
            <w:tcW w:w="5328" w:type="dxa"/>
            <w:tcBorders>
              <w:top w:val="single" w:sz="4" w:space="0" w:color="000000"/>
              <w:left w:val="single" w:sz="4" w:space="0" w:color="000000"/>
              <w:bottom w:val="single" w:sz="2" w:space="0" w:color="000000"/>
              <w:right w:val="single" w:sz="4" w:space="0" w:color="000000"/>
            </w:tcBorders>
            <w:tcMar>
              <w:left w:w="0" w:type="dxa"/>
              <w:right w:w="0" w:type="dxa"/>
            </w:tcMar>
          </w:tcPr>
          <w:p w:rsidR="005C66DF" w:rsidRDefault="00F21DCB">
            <w:pPr>
              <w:autoSpaceDE w:val="0"/>
              <w:autoSpaceDN w:val="0"/>
              <w:spacing w:line="300" w:lineRule="exact"/>
              <w:ind w:left="100" w:right="1584"/>
              <w:rPr>
                <w:rFonts w:ascii="仿宋" w:eastAsia="仿宋" w:hAnsi="仿宋" w:cs="仿宋"/>
                <w:color w:val="000000"/>
                <w:sz w:val="18"/>
                <w:szCs w:val="18"/>
              </w:rPr>
            </w:pPr>
            <w:r>
              <w:rPr>
                <w:rFonts w:ascii="仿宋" w:eastAsia="仿宋" w:hAnsi="仿宋" w:cs="仿宋" w:hint="eastAsia"/>
                <w:color w:val="000000"/>
                <w:sz w:val="18"/>
                <w:szCs w:val="18"/>
              </w:rPr>
              <w:t xml:space="preserve">Intel Core i5-12400以上； </w:t>
            </w:r>
          </w:p>
          <w:p w:rsidR="005C66DF" w:rsidRDefault="00F21DCB">
            <w:pPr>
              <w:autoSpaceDE w:val="0"/>
              <w:autoSpaceDN w:val="0"/>
              <w:spacing w:line="300" w:lineRule="exact"/>
              <w:ind w:left="100" w:right="1584"/>
              <w:rPr>
                <w:rFonts w:ascii="仿宋" w:eastAsia="仿宋" w:hAnsi="仿宋" w:cs="仿宋"/>
                <w:color w:val="000000"/>
                <w:sz w:val="18"/>
                <w:szCs w:val="18"/>
              </w:rPr>
            </w:pPr>
            <w:r>
              <w:rPr>
                <w:rFonts w:ascii="仿宋" w:eastAsia="仿宋" w:hAnsi="仿宋" w:cs="仿宋" w:hint="eastAsia"/>
                <w:color w:val="000000"/>
                <w:sz w:val="18"/>
                <w:szCs w:val="18"/>
              </w:rPr>
              <w:t xml:space="preserve">内存：8G及以上； </w:t>
            </w:r>
          </w:p>
          <w:p w:rsidR="005C66DF" w:rsidRDefault="00F21DCB">
            <w:pPr>
              <w:autoSpaceDE w:val="0"/>
              <w:autoSpaceDN w:val="0"/>
              <w:spacing w:line="300" w:lineRule="exact"/>
              <w:ind w:left="100" w:right="1584"/>
              <w:rPr>
                <w:rFonts w:ascii="仿宋" w:eastAsia="仿宋" w:hAnsi="仿宋" w:cs="仿宋"/>
                <w:sz w:val="18"/>
                <w:szCs w:val="18"/>
              </w:rPr>
            </w:pPr>
            <w:r>
              <w:rPr>
                <w:rFonts w:ascii="仿宋" w:eastAsia="仿宋" w:hAnsi="仿宋" w:cs="仿宋" w:hint="eastAsia"/>
                <w:color w:val="000000"/>
                <w:sz w:val="18"/>
                <w:szCs w:val="18"/>
              </w:rPr>
              <w:t>Windows10 Professional 64位以上。</w:t>
            </w:r>
          </w:p>
        </w:tc>
      </w:tr>
      <w:tr w:rsidR="005C66DF">
        <w:trPr>
          <w:trHeight w:hRule="exact" w:val="2265"/>
          <w:jc w:val="center"/>
        </w:trPr>
        <w:tc>
          <w:tcPr>
            <w:tcW w:w="96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C66DF" w:rsidRDefault="00F21DCB">
            <w:pPr>
              <w:tabs>
                <w:tab w:val="left" w:pos="511"/>
                <w:tab w:val="right" w:pos="983"/>
              </w:tabs>
              <w:autoSpaceDE w:val="0"/>
              <w:autoSpaceDN w:val="0"/>
              <w:spacing w:line="30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2</w:t>
            </w:r>
          </w:p>
        </w:tc>
        <w:tc>
          <w:tcPr>
            <w:tcW w:w="1944" w:type="dxa"/>
            <w:tcBorders>
              <w:top w:val="single" w:sz="4" w:space="0" w:color="000000"/>
              <w:left w:val="single" w:sz="4" w:space="0" w:color="000000"/>
              <w:right w:val="single" w:sz="4" w:space="0" w:color="000000"/>
            </w:tcBorders>
            <w:tcMar>
              <w:left w:w="0" w:type="dxa"/>
              <w:right w:w="0" w:type="dxa"/>
            </w:tcMar>
            <w:vAlign w:val="center"/>
          </w:tcPr>
          <w:p w:rsidR="005C66DF" w:rsidRDefault="005C66DF">
            <w:pPr>
              <w:autoSpaceDE w:val="0"/>
              <w:autoSpaceDN w:val="0"/>
              <w:jc w:val="center"/>
              <w:rPr>
                <w:rFonts w:ascii="仿宋" w:eastAsia="仿宋" w:hAnsi="仿宋" w:cs="仿宋"/>
                <w:color w:val="000000" w:themeColor="text1"/>
                <w:sz w:val="18"/>
                <w:szCs w:val="18"/>
              </w:rPr>
            </w:pPr>
          </w:p>
          <w:p w:rsidR="005C66DF" w:rsidRDefault="005C66DF">
            <w:pPr>
              <w:autoSpaceDE w:val="0"/>
              <w:autoSpaceDN w:val="0"/>
              <w:jc w:val="center"/>
              <w:rPr>
                <w:rFonts w:ascii="仿宋" w:eastAsia="仿宋" w:hAnsi="仿宋" w:cs="仿宋"/>
                <w:color w:val="000000" w:themeColor="text1"/>
                <w:sz w:val="18"/>
                <w:szCs w:val="18"/>
              </w:rPr>
            </w:pPr>
          </w:p>
          <w:p w:rsidR="005C66DF" w:rsidRDefault="005C66DF">
            <w:pPr>
              <w:autoSpaceDE w:val="0"/>
              <w:autoSpaceDN w:val="0"/>
              <w:rPr>
                <w:rFonts w:ascii="仿宋" w:eastAsia="仿宋" w:hAnsi="仿宋" w:cs="仿宋"/>
                <w:color w:val="000000" w:themeColor="text1"/>
                <w:sz w:val="18"/>
                <w:szCs w:val="18"/>
              </w:rPr>
            </w:pPr>
          </w:p>
          <w:p w:rsidR="005C66DF" w:rsidRDefault="00F21DCB">
            <w:pPr>
              <w:autoSpaceDE w:val="0"/>
              <w:autoSpaceDN w:val="0"/>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桌面级高品质3D打印机型号 iMaker</w:t>
            </w:r>
          </w:p>
          <w:p w:rsidR="005C66DF" w:rsidRDefault="005C66DF">
            <w:pPr>
              <w:autoSpaceDE w:val="0"/>
              <w:autoSpaceDN w:val="0"/>
              <w:spacing w:before="4010" w:line="300" w:lineRule="exact"/>
              <w:ind w:left="100" w:right="104"/>
              <w:jc w:val="center"/>
              <w:rPr>
                <w:rFonts w:ascii="仿宋" w:eastAsia="仿宋" w:hAnsi="仿宋" w:cs="仿宋"/>
                <w:color w:val="000000" w:themeColor="text1"/>
                <w:sz w:val="18"/>
                <w:szCs w:val="18"/>
              </w:rPr>
            </w:pPr>
          </w:p>
        </w:tc>
        <w:tc>
          <w:tcPr>
            <w:tcW w:w="5328" w:type="dxa"/>
            <w:tcBorders>
              <w:top w:val="single" w:sz="4" w:space="0" w:color="000000"/>
              <w:left w:val="single" w:sz="4" w:space="0" w:color="000000"/>
              <w:right w:val="single" w:sz="4" w:space="0" w:color="000000"/>
            </w:tcBorders>
            <w:tcMar>
              <w:left w:w="0" w:type="dxa"/>
              <w:right w:w="0" w:type="dxa"/>
            </w:tcMar>
          </w:tcPr>
          <w:p w:rsidR="005C66DF" w:rsidRDefault="00F21DCB">
            <w:pPr>
              <w:autoSpaceDE w:val="0"/>
              <w:autoSpaceDN w:val="0"/>
              <w:spacing w:line="300" w:lineRule="exact"/>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成型方式：熔融沉积成型（FDM）；</w:t>
            </w:r>
          </w:p>
          <w:p w:rsidR="005C66DF" w:rsidRDefault="00F21DCB">
            <w:pPr>
              <w:autoSpaceDE w:val="0"/>
              <w:autoSpaceDN w:val="0"/>
              <w:spacing w:line="300" w:lineRule="exact"/>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打印成型尺寸：150*150*150 毫米(mm);</w:t>
            </w:r>
          </w:p>
          <w:p w:rsidR="005C66DF" w:rsidRDefault="00F21DCB">
            <w:pPr>
              <w:autoSpaceDE w:val="0"/>
              <w:autoSpaceDN w:val="0"/>
              <w:spacing w:line="300" w:lineRule="exact"/>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最快打印速度：300mm/秒;</w:t>
            </w:r>
          </w:p>
          <w:p w:rsidR="005C66DF" w:rsidRDefault="00F21DCB">
            <w:pPr>
              <w:autoSpaceDE w:val="0"/>
              <w:autoSpaceDN w:val="0"/>
              <w:spacing w:line="300" w:lineRule="exact"/>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最小打印层厚：0.05毫米(mm);</w:t>
            </w:r>
          </w:p>
          <w:p w:rsidR="005C66DF" w:rsidRDefault="00F21DCB">
            <w:pPr>
              <w:autoSpaceDE w:val="0"/>
              <w:autoSpaceDN w:val="0"/>
              <w:spacing w:line="300" w:lineRule="exact"/>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最高挤出温度：260摄氏度（C°）;</w:t>
            </w:r>
          </w:p>
          <w:p w:rsidR="005C66DF" w:rsidRDefault="00F21DCB">
            <w:pPr>
              <w:autoSpaceDE w:val="0"/>
              <w:autoSpaceDN w:val="0"/>
              <w:spacing w:line="300" w:lineRule="exact"/>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控制屏幕：3.5寸全彩触摸屏；</w:t>
            </w:r>
          </w:p>
          <w:p w:rsidR="005C66DF" w:rsidRDefault="00F21DCB">
            <w:pPr>
              <w:autoSpaceDE w:val="0"/>
              <w:autoSpaceDN w:val="0"/>
              <w:spacing w:line="300" w:lineRule="exact"/>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打印材料：PLA(聚乳酸)/ABS。</w:t>
            </w:r>
          </w:p>
        </w:tc>
      </w:tr>
      <w:tr w:rsidR="005C66DF">
        <w:trPr>
          <w:trHeight w:hRule="exact" w:val="1235"/>
          <w:jc w:val="center"/>
        </w:trPr>
        <w:tc>
          <w:tcPr>
            <w:tcW w:w="96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sz w:val="18"/>
                <w:szCs w:val="18"/>
              </w:rPr>
            </w:pPr>
            <w:r>
              <w:rPr>
                <w:rFonts w:ascii="仿宋" w:eastAsia="仿宋" w:hAnsi="仿宋" w:cs="仿宋" w:hint="eastAsia"/>
                <w:color w:val="000000"/>
                <w:sz w:val="18"/>
                <w:szCs w:val="18"/>
              </w:rPr>
              <w:t>3</w:t>
            </w:r>
          </w:p>
        </w:tc>
        <w:tc>
          <w:tcPr>
            <w:tcW w:w="194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sz w:val="18"/>
                <w:szCs w:val="18"/>
              </w:rPr>
            </w:pPr>
            <w:r>
              <w:rPr>
                <w:rFonts w:ascii="仿宋" w:eastAsia="仿宋" w:hAnsi="仿宋" w:cs="仿宋" w:hint="eastAsia"/>
                <w:color w:val="000000"/>
                <w:sz w:val="18"/>
                <w:szCs w:val="18"/>
              </w:rPr>
              <w:t>竞赛优盘</w:t>
            </w:r>
          </w:p>
        </w:tc>
        <w:tc>
          <w:tcPr>
            <w:tcW w:w="532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C66DF" w:rsidRDefault="00F21DCB">
            <w:pPr>
              <w:tabs>
                <w:tab w:val="left" w:pos="3960"/>
              </w:tabs>
              <w:autoSpaceDE w:val="0"/>
              <w:autoSpaceDN w:val="0"/>
              <w:rPr>
                <w:rFonts w:ascii="仿宋" w:eastAsia="仿宋" w:hAnsi="仿宋" w:cs="仿宋"/>
                <w:sz w:val="18"/>
                <w:szCs w:val="18"/>
              </w:rPr>
            </w:pPr>
            <w:r>
              <w:rPr>
                <w:rFonts w:ascii="仿宋" w:eastAsia="仿宋" w:hAnsi="仿宋" w:cs="仿宋" w:hint="eastAsia"/>
                <w:color w:val="000000"/>
                <w:sz w:val="18"/>
                <w:szCs w:val="18"/>
              </w:rPr>
              <w:t>用于竞赛结果备份保存，容量不低于6个GB。每个参赛队一个优盘。</w:t>
            </w:r>
          </w:p>
        </w:tc>
      </w:tr>
      <w:tr w:rsidR="005C66DF">
        <w:trPr>
          <w:trHeight w:hRule="exact" w:val="1354"/>
          <w:jc w:val="center"/>
        </w:trPr>
        <w:tc>
          <w:tcPr>
            <w:tcW w:w="96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sz w:val="18"/>
                <w:szCs w:val="18"/>
              </w:rPr>
            </w:pPr>
            <w:r>
              <w:rPr>
                <w:rFonts w:ascii="仿宋" w:eastAsia="仿宋" w:hAnsi="仿宋" w:cs="仿宋" w:hint="eastAsia"/>
                <w:color w:val="000000"/>
                <w:sz w:val="18"/>
                <w:szCs w:val="18"/>
              </w:rPr>
              <w:t>4</w:t>
            </w:r>
          </w:p>
        </w:tc>
        <w:tc>
          <w:tcPr>
            <w:tcW w:w="194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sz w:val="18"/>
                <w:szCs w:val="18"/>
              </w:rPr>
            </w:pPr>
            <w:r>
              <w:rPr>
                <w:rFonts w:ascii="仿宋" w:eastAsia="仿宋" w:hAnsi="仿宋" w:cs="仿宋" w:hint="eastAsia"/>
                <w:sz w:val="18"/>
                <w:szCs w:val="18"/>
              </w:rPr>
              <w:t>工具包</w:t>
            </w:r>
          </w:p>
        </w:tc>
        <w:tc>
          <w:tcPr>
            <w:tcW w:w="532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C66DF" w:rsidRDefault="00F21DCB">
            <w:pPr>
              <w:autoSpaceDE w:val="0"/>
              <w:autoSpaceDN w:val="0"/>
              <w:spacing w:line="300" w:lineRule="exact"/>
              <w:rPr>
                <w:rFonts w:ascii="仿宋" w:eastAsia="仿宋" w:hAnsi="仿宋" w:cs="仿宋"/>
                <w:sz w:val="18"/>
                <w:szCs w:val="18"/>
              </w:rPr>
            </w:pPr>
            <w:r>
              <w:rPr>
                <w:rFonts w:ascii="仿宋" w:eastAsia="仿宋" w:hAnsi="仿宋" w:cs="仿宋" w:hint="eastAsia"/>
                <w:color w:val="000000"/>
                <w:sz w:val="18"/>
                <w:szCs w:val="18"/>
              </w:rPr>
              <w:t>尖嘴钳1把、钳子1把、锉刀1把、砂纸1套、丙烯马克笔1套、勾线笔1根、502万能胶1个、棉线手套1副、皮筋10个、棉绳1米（可裁剪）</w:t>
            </w:r>
          </w:p>
        </w:tc>
      </w:tr>
    </w:tbl>
    <w:p w:rsidR="005C66DF" w:rsidRDefault="005C66DF">
      <w:pPr>
        <w:autoSpaceDE w:val="0"/>
        <w:autoSpaceDN w:val="0"/>
        <w:spacing w:before="172" w:after="174" w:line="576" w:lineRule="exact"/>
        <w:ind w:firstLineChars="200" w:firstLine="562"/>
        <w:rPr>
          <w:rFonts w:ascii="仿宋" w:eastAsia="仿宋" w:hAnsi="仿宋" w:cs="仿宋"/>
          <w:b/>
          <w:bCs/>
          <w:color w:val="000000"/>
          <w:sz w:val="28"/>
          <w:szCs w:val="28"/>
        </w:rPr>
      </w:pPr>
    </w:p>
    <w:p w:rsidR="005C66DF" w:rsidRDefault="005C66DF">
      <w:pPr>
        <w:autoSpaceDE w:val="0"/>
        <w:autoSpaceDN w:val="0"/>
        <w:spacing w:before="172" w:after="174" w:line="576" w:lineRule="exact"/>
        <w:ind w:firstLineChars="200" w:firstLine="562"/>
        <w:rPr>
          <w:rFonts w:ascii="仿宋" w:eastAsia="仿宋" w:hAnsi="仿宋" w:cs="仿宋"/>
          <w:b/>
          <w:bCs/>
          <w:color w:val="000000"/>
          <w:sz w:val="28"/>
          <w:szCs w:val="28"/>
        </w:rPr>
      </w:pPr>
    </w:p>
    <w:p w:rsidR="005C66DF" w:rsidRDefault="00F21DCB">
      <w:pPr>
        <w:autoSpaceDE w:val="0"/>
        <w:autoSpaceDN w:val="0"/>
        <w:spacing w:before="172" w:after="174" w:line="576" w:lineRule="exact"/>
        <w:ind w:firstLineChars="200" w:firstLine="562"/>
        <w:rPr>
          <w:rFonts w:ascii="仿宋" w:eastAsia="仿宋" w:hAnsi="仿宋" w:cs="仿宋"/>
          <w:b/>
          <w:bCs/>
          <w:sz w:val="28"/>
          <w:szCs w:val="28"/>
        </w:rPr>
      </w:pPr>
      <w:r>
        <w:rPr>
          <w:rFonts w:ascii="仿宋" w:eastAsia="仿宋" w:hAnsi="仿宋" w:cs="仿宋" w:hint="eastAsia"/>
          <w:b/>
          <w:bCs/>
          <w:color w:val="000000"/>
          <w:sz w:val="28"/>
          <w:szCs w:val="28"/>
        </w:rPr>
        <w:lastRenderedPageBreak/>
        <w:t xml:space="preserve">（2）软件平台 </w:t>
      </w:r>
    </w:p>
    <w:tbl>
      <w:tblPr>
        <w:tblW w:w="8256" w:type="dxa"/>
        <w:jc w:val="center"/>
        <w:tblLayout w:type="fixed"/>
        <w:tblLook w:val="04A0" w:firstRow="1" w:lastRow="0" w:firstColumn="1" w:lastColumn="0" w:noHBand="0" w:noVBand="1"/>
      </w:tblPr>
      <w:tblGrid>
        <w:gridCol w:w="987"/>
        <w:gridCol w:w="3770"/>
        <w:gridCol w:w="3499"/>
      </w:tblGrid>
      <w:tr w:rsidR="005C66DF">
        <w:trPr>
          <w:trHeight w:hRule="exact" w:val="466"/>
          <w:jc w:val="center"/>
        </w:trPr>
        <w:tc>
          <w:tcPr>
            <w:tcW w:w="987"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sz w:val="18"/>
                <w:szCs w:val="18"/>
              </w:rPr>
            </w:pPr>
            <w:r>
              <w:rPr>
                <w:rFonts w:ascii="仿宋" w:eastAsia="仿宋" w:hAnsi="仿宋" w:cs="仿宋" w:hint="eastAsia"/>
                <w:color w:val="000000"/>
                <w:sz w:val="18"/>
                <w:szCs w:val="18"/>
              </w:rPr>
              <w:t>序号</w:t>
            </w:r>
          </w:p>
        </w:tc>
        <w:tc>
          <w:tcPr>
            <w:tcW w:w="3770" w:type="dxa"/>
            <w:tcBorders>
              <w:top w:val="single" w:sz="4" w:space="0" w:color="000000"/>
              <w:left w:val="single" w:sz="2" w:space="0" w:color="000000"/>
              <w:bottom w:val="single" w:sz="4" w:space="0" w:color="000000"/>
              <w:right w:val="single" w:sz="4" w:space="0" w:color="000000"/>
            </w:tcBorders>
            <w:tcMar>
              <w:left w:w="0" w:type="dxa"/>
              <w:right w:w="0" w:type="dxa"/>
            </w:tcMar>
          </w:tcPr>
          <w:p w:rsidR="005C66DF" w:rsidRDefault="00F21DCB">
            <w:pPr>
              <w:autoSpaceDE w:val="0"/>
              <w:autoSpaceDN w:val="0"/>
              <w:spacing w:before="106" w:line="300" w:lineRule="exact"/>
              <w:ind w:right="1708"/>
              <w:jc w:val="center"/>
              <w:rPr>
                <w:rFonts w:ascii="仿宋" w:eastAsia="仿宋" w:hAnsi="仿宋" w:cs="仿宋"/>
                <w:sz w:val="18"/>
                <w:szCs w:val="18"/>
              </w:rPr>
            </w:pPr>
            <w:r>
              <w:rPr>
                <w:rFonts w:ascii="仿宋" w:eastAsia="仿宋" w:hAnsi="仿宋" w:cs="仿宋" w:hint="eastAsia"/>
                <w:color w:val="000000"/>
                <w:sz w:val="18"/>
                <w:szCs w:val="18"/>
              </w:rPr>
              <w:t xml:space="preserve">                名称</w:t>
            </w:r>
          </w:p>
        </w:tc>
        <w:tc>
          <w:tcPr>
            <w:tcW w:w="3499" w:type="dxa"/>
            <w:tcBorders>
              <w:top w:val="single" w:sz="4" w:space="0" w:color="000000"/>
              <w:left w:val="single" w:sz="4" w:space="0" w:color="000000"/>
              <w:bottom w:val="single" w:sz="4" w:space="0" w:color="000000"/>
              <w:right w:val="single" w:sz="4" w:space="0" w:color="000000"/>
            </w:tcBorders>
            <w:tcMar>
              <w:left w:w="0" w:type="dxa"/>
              <w:right w:w="0" w:type="dxa"/>
            </w:tcMar>
          </w:tcPr>
          <w:p w:rsidR="005C66DF" w:rsidRDefault="00F21DCB">
            <w:pPr>
              <w:autoSpaceDE w:val="0"/>
              <w:autoSpaceDN w:val="0"/>
              <w:spacing w:before="106" w:line="300" w:lineRule="exact"/>
              <w:ind w:right="1730"/>
              <w:jc w:val="center"/>
              <w:rPr>
                <w:rFonts w:ascii="仿宋" w:eastAsia="仿宋" w:hAnsi="仿宋" w:cs="仿宋"/>
                <w:sz w:val="18"/>
                <w:szCs w:val="18"/>
              </w:rPr>
            </w:pPr>
            <w:r>
              <w:rPr>
                <w:rFonts w:ascii="仿宋" w:eastAsia="仿宋" w:hAnsi="仿宋" w:cs="仿宋" w:hint="eastAsia"/>
                <w:color w:val="000000"/>
                <w:sz w:val="18"/>
                <w:szCs w:val="18"/>
              </w:rPr>
              <w:t xml:space="preserve">              备注</w:t>
            </w:r>
          </w:p>
        </w:tc>
      </w:tr>
      <w:tr w:rsidR="005C66DF">
        <w:trPr>
          <w:trHeight w:hRule="exact" w:val="504"/>
          <w:jc w:val="center"/>
        </w:trPr>
        <w:tc>
          <w:tcPr>
            <w:tcW w:w="987"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sz w:val="18"/>
                <w:szCs w:val="18"/>
              </w:rPr>
            </w:pPr>
            <w:r>
              <w:rPr>
                <w:rFonts w:ascii="仿宋" w:eastAsia="仿宋" w:hAnsi="仿宋" w:cs="仿宋" w:hint="eastAsia"/>
                <w:color w:val="000000"/>
                <w:sz w:val="18"/>
                <w:szCs w:val="18"/>
              </w:rPr>
              <w:t>1</w:t>
            </w:r>
          </w:p>
        </w:tc>
        <w:tc>
          <w:tcPr>
            <w:tcW w:w="3770" w:type="dxa"/>
            <w:tcBorders>
              <w:top w:val="single" w:sz="4" w:space="0" w:color="000000"/>
              <w:left w:val="single" w:sz="2" w:space="0" w:color="000000"/>
              <w:bottom w:val="single" w:sz="4" w:space="0" w:color="000000"/>
              <w:right w:val="single" w:sz="4" w:space="0" w:color="000000"/>
            </w:tcBorders>
            <w:tcMar>
              <w:left w:w="0" w:type="dxa"/>
              <w:right w:w="0" w:type="dxa"/>
            </w:tcMar>
          </w:tcPr>
          <w:p w:rsidR="005C66DF" w:rsidRDefault="00F21DCB">
            <w:pPr>
              <w:autoSpaceDE w:val="0"/>
              <w:autoSpaceDN w:val="0"/>
              <w:spacing w:before="124" w:line="300" w:lineRule="exact"/>
              <w:ind w:left="104"/>
              <w:jc w:val="center"/>
              <w:rPr>
                <w:rFonts w:ascii="仿宋" w:eastAsia="仿宋" w:hAnsi="仿宋" w:cs="仿宋"/>
                <w:sz w:val="18"/>
                <w:szCs w:val="18"/>
              </w:rPr>
            </w:pPr>
            <w:r>
              <w:rPr>
                <w:rFonts w:ascii="仿宋" w:eastAsia="仿宋" w:hAnsi="仿宋" w:cs="仿宋" w:hint="eastAsia"/>
                <w:color w:val="000000"/>
                <w:sz w:val="18"/>
                <w:szCs w:val="18"/>
              </w:rPr>
              <w:t>Windows10 Professional（64 位）</w:t>
            </w:r>
          </w:p>
        </w:tc>
        <w:tc>
          <w:tcPr>
            <w:tcW w:w="3499" w:type="dxa"/>
            <w:tcBorders>
              <w:top w:val="single" w:sz="4" w:space="0" w:color="000000"/>
              <w:left w:val="single" w:sz="4" w:space="0" w:color="000000"/>
              <w:bottom w:val="single" w:sz="4" w:space="0" w:color="000000"/>
              <w:right w:val="single" w:sz="4" w:space="0" w:color="000000"/>
            </w:tcBorders>
            <w:tcMar>
              <w:left w:w="0" w:type="dxa"/>
              <w:right w:w="0" w:type="dxa"/>
            </w:tcMar>
          </w:tcPr>
          <w:p w:rsidR="005C66DF" w:rsidRDefault="00F21DCB">
            <w:pPr>
              <w:autoSpaceDE w:val="0"/>
              <w:autoSpaceDN w:val="0"/>
              <w:spacing w:before="124" w:line="300" w:lineRule="exact"/>
              <w:ind w:right="1610"/>
              <w:jc w:val="center"/>
              <w:rPr>
                <w:rFonts w:ascii="仿宋" w:eastAsia="仿宋" w:hAnsi="仿宋" w:cs="仿宋"/>
                <w:sz w:val="18"/>
                <w:szCs w:val="18"/>
              </w:rPr>
            </w:pPr>
            <w:r>
              <w:rPr>
                <w:rFonts w:ascii="仿宋" w:eastAsia="仿宋" w:hAnsi="仿宋" w:cs="仿宋" w:hint="eastAsia"/>
                <w:color w:val="000000"/>
                <w:sz w:val="18"/>
                <w:szCs w:val="18"/>
              </w:rPr>
              <w:t xml:space="preserve">            中文版</w:t>
            </w:r>
          </w:p>
        </w:tc>
      </w:tr>
      <w:tr w:rsidR="005C66DF">
        <w:trPr>
          <w:trHeight w:hRule="exact" w:val="526"/>
          <w:jc w:val="center"/>
        </w:trPr>
        <w:tc>
          <w:tcPr>
            <w:tcW w:w="987"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sz w:val="18"/>
                <w:szCs w:val="18"/>
              </w:rPr>
            </w:pPr>
            <w:r>
              <w:rPr>
                <w:rFonts w:ascii="仿宋" w:eastAsia="仿宋" w:hAnsi="仿宋" w:cs="仿宋" w:hint="eastAsia"/>
                <w:color w:val="000000"/>
                <w:sz w:val="18"/>
                <w:szCs w:val="18"/>
              </w:rPr>
              <w:t>2</w:t>
            </w:r>
          </w:p>
        </w:tc>
        <w:tc>
          <w:tcPr>
            <w:tcW w:w="3770" w:type="dxa"/>
            <w:tcBorders>
              <w:top w:val="single" w:sz="4" w:space="0" w:color="000000"/>
              <w:left w:val="single" w:sz="2" w:space="0" w:color="000000"/>
              <w:bottom w:val="single" w:sz="4" w:space="0" w:color="000000"/>
              <w:right w:val="single" w:sz="4" w:space="0" w:color="000000"/>
            </w:tcBorders>
            <w:tcMar>
              <w:left w:w="0" w:type="dxa"/>
              <w:right w:w="0" w:type="dxa"/>
            </w:tcMar>
          </w:tcPr>
          <w:p w:rsidR="005C66DF" w:rsidRDefault="00F21DCB">
            <w:pPr>
              <w:autoSpaceDE w:val="0"/>
              <w:autoSpaceDN w:val="0"/>
              <w:spacing w:before="134" w:line="300" w:lineRule="exact"/>
              <w:ind w:left="104"/>
              <w:jc w:val="center"/>
              <w:rPr>
                <w:rFonts w:ascii="仿宋" w:eastAsia="仿宋" w:hAnsi="仿宋" w:cs="仿宋"/>
                <w:sz w:val="18"/>
                <w:szCs w:val="18"/>
              </w:rPr>
            </w:pPr>
            <w:r>
              <w:rPr>
                <w:rFonts w:ascii="仿宋" w:eastAsia="仿宋" w:hAnsi="仿宋" w:cs="仿宋" w:hint="eastAsia"/>
                <w:color w:val="000000"/>
                <w:sz w:val="18"/>
                <w:szCs w:val="18"/>
              </w:rPr>
              <w:t>Microsoft Office（2007 及以上版本）</w:t>
            </w:r>
          </w:p>
        </w:tc>
        <w:tc>
          <w:tcPr>
            <w:tcW w:w="3499" w:type="dxa"/>
            <w:tcBorders>
              <w:top w:val="single" w:sz="4" w:space="0" w:color="000000"/>
              <w:left w:val="single" w:sz="4" w:space="0" w:color="000000"/>
              <w:bottom w:val="single" w:sz="4" w:space="0" w:color="000000"/>
              <w:right w:val="single" w:sz="4" w:space="0" w:color="000000"/>
            </w:tcBorders>
            <w:tcMar>
              <w:left w:w="0" w:type="dxa"/>
              <w:right w:w="0" w:type="dxa"/>
            </w:tcMar>
          </w:tcPr>
          <w:p w:rsidR="005C66DF" w:rsidRDefault="00F21DCB">
            <w:pPr>
              <w:autoSpaceDE w:val="0"/>
              <w:autoSpaceDN w:val="0"/>
              <w:spacing w:before="134" w:line="300" w:lineRule="exact"/>
              <w:ind w:right="1610"/>
              <w:jc w:val="center"/>
              <w:rPr>
                <w:rFonts w:ascii="仿宋" w:eastAsia="仿宋" w:hAnsi="仿宋" w:cs="仿宋"/>
                <w:sz w:val="18"/>
                <w:szCs w:val="18"/>
              </w:rPr>
            </w:pPr>
            <w:r>
              <w:rPr>
                <w:rFonts w:ascii="仿宋" w:eastAsia="仿宋" w:hAnsi="仿宋" w:cs="仿宋" w:hint="eastAsia"/>
                <w:color w:val="000000"/>
                <w:sz w:val="18"/>
                <w:szCs w:val="18"/>
              </w:rPr>
              <w:t xml:space="preserve">            中文版</w:t>
            </w:r>
          </w:p>
        </w:tc>
      </w:tr>
      <w:tr w:rsidR="005C66DF">
        <w:trPr>
          <w:trHeight w:hRule="exact" w:val="524"/>
          <w:jc w:val="center"/>
        </w:trPr>
        <w:tc>
          <w:tcPr>
            <w:tcW w:w="987"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rsidR="005C66DF" w:rsidRDefault="00F21DCB">
            <w:pPr>
              <w:autoSpaceDE w:val="0"/>
              <w:autoSpaceDN w:val="0"/>
              <w:spacing w:line="300" w:lineRule="exact"/>
              <w:jc w:val="center"/>
              <w:rPr>
                <w:rFonts w:ascii="仿宋" w:eastAsia="仿宋" w:hAnsi="仿宋" w:cs="仿宋"/>
                <w:sz w:val="18"/>
                <w:szCs w:val="18"/>
              </w:rPr>
            </w:pPr>
            <w:r>
              <w:rPr>
                <w:rFonts w:ascii="仿宋" w:eastAsia="仿宋" w:hAnsi="仿宋" w:cs="仿宋" w:hint="eastAsia"/>
                <w:color w:val="000000"/>
                <w:sz w:val="18"/>
                <w:szCs w:val="18"/>
              </w:rPr>
              <w:t>3</w:t>
            </w:r>
          </w:p>
        </w:tc>
        <w:tc>
          <w:tcPr>
            <w:tcW w:w="3770" w:type="dxa"/>
            <w:tcBorders>
              <w:top w:val="single" w:sz="4" w:space="0" w:color="000000"/>
              <w:left w:val="single" w:sz="2" w:space="0" w:color="000000"/>
              <w:bottom w:val="single" w:sz="4" w:space="0" w:color="000000"/>
              <w:right w:val="single" w:sz="4" w:space="0" w:color="000000"/>
            </w:tcBorders>
            <w:tcMar>
              <w:left w:w="0" w:type="dxa"/>
              <w:right w:w="0" w:type="dxa"/>
            </w:tcMar>
          </w:tcPr>
          <w:p w:rsidR="005C66DF" w:rsidRDefault="00F21DCB">
            <w:pPr>
              <w:autoSpaceDE w:val="0"/>
              <w:autoSpaceDN w:val="0"/>
              <w:spacing w:before="134" w:line="300" w:lineRule="exact"/>
              <w:jc w:val="center"/>
              <w:rPr>
                <w:rFonts w:ascii="仿宋" w:eastAsia="仿宋" w:hAnsi="仿宋" w:cs="仿宋"/>
                <w:sz w:val="18"/>
                <w:szCs w:val="18"/>
              </w:rPr>
            </w:pPr>
            <w:r>
              <w:rPr>
                <w:rFonts w:ascii="仿宋" w:eastAsia="仿宋" w:hAnsi="仿宋" w:cs="仿宋" w:hint="eastAsia"/>
                <w:color w:val="000000"/>
                <w:sz w:val="18"/>
                <w:szCs w:val="18"/>
              </w:rPr>
              <w:t>IME3D KID 幼儿教玩具设计资源平台</w:t>
            </w:r>
          </w:p>
        </w:tc>
        <w:tc>
          <w:tcPr>
            <w:tcW w:w="3499" w:type="dxa"/>
            <w:tcBorders>
              <w:top w:val="single" w:sz="4" w:space="0" w:color="000000"/>
              <w:left w:val="single" w:sz="4" w:space="0" w:color="000000"/>
              <w:bottom w:val="single" w:sz="4" w:space="0" w:color="000000"/>
              <w:right w:val="single" w:sz="4" w:space="0" w:color="000000"/>
            </w:tcBorders>
            <w:tcMar>
              <w:left w:w="0" w:type="dxa"/>
              <w:right w:w="0" w:type="dxa"/>
            </w:tcMar>
          </w:tcPr>
          <w:p w:rsidR="005C66DF" w:rsidRDefault="00F21DCB">
            <w:pPr>
              <w:autoSpaceDE w:val="0"/>
              <w:autoSpaceDN w:val="0"/>
              <w:spacing w:before="134" w:line="300" w:lineRule="exact"/>
              <w:ind w:left="172" w:firstLineChars="300" w:firstLine="540"/>
              <w:rPr>
                <w:rFonts w:ascii="仿宋" w:eastAsia="仿宋" w:hAnsi="仿宋" w:cs="仿宋"/>
                <w:sz w:val="18"/>
                <w:szCs w:val="18"/>
              </w:rPr>
            </w:pPr>
            <w:r>
              <w:rPr>
                <w:rFonts w:ascii="仿宋" w:eastAsia="仿宋" w:hAnsi="仿宋" w:cs="仿宋" w:hint="eastAsia"/>
                <w:color w:val="000000"/>
                <w:sz w:val="18"/>
                <w:szCs w:val="18"/>
              </w:rPr>
              <w:t>河北平旦科技有限公司</w:t>
            </w:r>
          </w:p>
        </w:tc>
      </w:tr>
    </w:tbl>
    <w:p w:rsidR="005C66DF" w:rsidRDefault="00F21DCB">
      <w:pPr>
        <w:widowControl/>
        <w:autoSpaceDE w:val="0"/>
        <w:autoSpaceDN w:val="0"/>
        <w:spacing w:before="188" w:line="576" w:lineRule="exact"/>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十一、成绩评定</w:t>
      </w:r>
    </w:p>
    <w:p w:rsidR="005C66DF" w:rsidRDefault="00F21DCB">
      <w:pPr>
        <w:autoSpaceDE w:val="0"/>
        <w:autoSpaceDN w:val="0"/>
        <w:spacing w:before="240" w:afterLines="100" w:after="312" w:line="576" w:lineRule="exact"/>
        <w:ind w:left="703"/>
        <w:rPr>
          <w:rFonts w:ascii="仿宋" w:eastAsia="仿宋" w:hAnsi="仿宋" w:cs="仿宋"/>
          <w:color w:val="000000"/>
          <w:sz w:val="28"/>
          <w:szCs w:val="28"/>
        </w:rPr>
      </w:pPr>
      <w:r>
        <w:rPr>
          <w:rFonts w:ascii="仿宋" w:eastAsia="仿宋" w:hAnsi="仿宋" w:cs="仿宋" w:hint="eastAsia"/>
          <w:b/>
          <w:bCs/>
          <w:color w:val="000000"/>
          <w:sz w:val="28"/>
          <w:szCs w:val="28"/>
        </w:rPr>
        <w:t>（一）评分标准</w:t>
      </w:r>
    </w:p>
    <w:p w:rsidR="005C66DF" w:rsidRDefault="00F21DCB">
      <w:pPr>
        <w:autoSpaceDE w:val="0"/>
        <w:autoSpaceDN w:val="0"/>
        <w:spacing w:before="210" w:after="228" w:line="576" w:lineRule="exact"/>
        <w:ind w:left="2086"/>
        <w:rPr>
          <w:rFonts w:ascii="仿宋" w:eastAsia="仿宋" w:hAnsi="仿宋" w:cs="仿宋"/>
          <w:color w:val="000000"/>
          <w:sz w:val="28"/>
          <w:szCs w:val="28"/>
        </w:rPr>
      </w:pPr>
      <w:r>
        <w:rPr>
          <w:rFonts w:ascii="仿宋" w:eastAsia="仿宋" w:hAnsi="仿宋" w:cs="仿宋" w:hint="eastAsia"/>
          <w:b/>
          <w:bCs/>
          <w:color w:val="000000"/>
          <w:sz w:val="28"/>
          <w:szCs w:val="28"/>
        </w:rPr>
        <w:t xml:space="preserve">项目1：3D教玩具设计制作（共 50 分） </w:t>
      </w:r>
    </w:p>
    <w:tbl>
      <w:tblPr>
        <w:tblW w:w="83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67"/>
        <w:gridCol w:w="1126"/>
        <w:gridCol w:w="4985"/>
        <w:gridCol w:w="969"/>
      </w:tblGrid>
      <w:tr w:rsidR="005C66DF">
        <w:trPr>
          <w:trHeight w:val="662"/>
          <w:jc w:val="center"/>
        </w:trPr>
        <w:tc>
          <w:tcPr>
            <w:tcW w:w="1267" w:type="dxa"/>
            <w:vMerge w:val="restart"/>
            <w:vAlign w:val="center"/>
          </w:tcPr>
          <w:p w:rsidR="005C66DF" w:rsidRDefault="00F21DCB">
            <w:pPr>
              <w:tabs>
                <w:tab w:val="left" w:pos="1100"/>
              </w:tabs>
              <w:autoSpaceDE w:val="0"/>
              <w:autoSpaceDN w:val="0"/>
              <w:spacing w:line="320" w:lineRule="exact"/>
              <w:ind w:rightChars="-25" w:right="-53"/>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评分分档</w:t>
            </w:r>
          </w:p>
        </w:tc>
        <w:tc>
          <w:tcPr>
            <w:tcW w:w="6111" w:type="dxa"/>
            <w:gridSpan w:val="2"/>
            <w:vAlign w:val="center"/>
          </w:tcPr>
          <w:p w:rsidR="005C66DF" w:rsidRDefault="00F21DCB">
            <w:pPr>
              <w:autoSpaceDE w:val="0"/>
              <w:autoSpaceDN w:val="0"/>
              <w:spacing w:line="320" w:lineRule="exact"/>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设计的作品贴合题目要求，基本完成 3D 模型设计、3D 作品实物。</w:t>
            </w:r>
          </w:p>
        </w:tc>
        <w:tc>
          <w:tcPr>
            <w:tcW w:w="969" w:type="dxa"/>
            <w:vAlign w:val="center"/>
          </w:tcPr>
          <w:p w:rsidR="005C66DF" w:rsidRDefault="00F21DCB">
            <w:pPr>
              <w:autoSpaceDE w:val="0"/>
              <w:autoSpaceDN w:val="0"/>
              <w:spacing w:line="320" w:lineRule="exact"/>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11-50 分</w:t>
            </w:r>
          </w:p>
        </w:tc>
      </w:tr>
      <w:tr w:rsidR="005C66DF">
        <w:trPr>
          <w:trHeight w:val="420"/>
          <w:jc w:val="center"/>
        </w:trPr>
        <w:tc>
          <w:tcPr>
            <w:tcW w:w="1267" w:type="dxa"/>
            <w:vMerge/>
            <w:vAlign w:val="center"/>
          </w:tcPr>
          <w:p w:rsidR="005C66DF" w:rsidRDefault="005C66DF">
            <w:pPr>
              <w:spacing w:line="320" w:lineRule="exact"/>
              <w:jc w:val="center"/>
              <w:rPr>
                <w:rFonts w:ascii="楷体" w:eastAsia="楷体" w:hAnsi="楷体" w:cs="楷体"/>
                <w:color w:val="000000" w:themeColor="text1"/>
              </w:rPr>
            </w:pPr>
          </w:p>
        </w:tc>
        <w:tc>
          <w:tcPr>
            <w:tcW w:w="6111" w:type="dxa"/>
            <w:gridSpan w:val="2"/>
            <w:vAlign w:val="center"/>
          </w:tcPr>
          <w:p w:rsidR="005C66DF" w:rsidRDefault="00F21DCB">
            <w:pPr>
              <w:autoSpaceDE w:val="0"/>
              <w:autoSpaceDN w:val="0"/>
              <w:spacing w:line="320" w:lineRule="exact"/>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设计的作品不贴合要求。</w:t>
            </w:r>
          </w:p>
        </w:tc>
        <w:tc>
          <w:tcPr>
            <w:tcW w:w="969" w:type="dxa"/>
            <w:vAlign w:val="center"/>
          </w:tcPr>
          <w:p w:rsidR="005C66DF" w:rsidRDefault="00F21DCB">
            <w:pPr>
              <w:autoSpaceDE w:val="0"/>
              <w:autoSpaceDN w:val="0"/>
              <w:spacing w:line="320" w:lineRule="exact"/>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0-10 分</w:t>
            </w:r>
          </w:p>
        </w:tc>
      </w:tr>
      <w:tr w:rsidR="005C66DF">
        <w:trPr>
          <w:trHeight w:val="461"/>
          <w:jc w:val="center"/>
        </w:trPr>
        <w:tc>
          <w:tcPr>
            <w:tcW w:w="1267" w:type="dxa"/>
            <w:vAlign w:val="center"/>
          </w:tcPr>
          <w:p w:rsidR="005C66DF" w:rsidRDefault="00F21DCB">
            <w:pPr>
              <w:autoSpaceDE w:val="0"/>
              <w:autoSpaceDN w:val="0"/>
              <w:spacing w:line="320" w:lineRule="exact"/>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内容</w:t>
            </w:r>
          </w:p>
        </w:tc>
        <w:tc>
          <w:tcPr>
            <w:tcW w:w="1126" w:type="dxa"/>
            <w:vAlign w:val="center"/>
          </w:tcPr>
          <w:p w:rsidR="005C66DF" w:rsidRDefault="00F21DCB">
            <w:pPr>
              <w:autoSpaceDE w:val="0"/>
              <w:autoSpaceDN w:val="0"/>
              <w:spacing w:line="320" w:lineRule="exact"/>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指标</w:t>
            </w:r>
          </w:p>
        </w:tc>
        <w:tc>
          <w:tcPr>
            <w:tcW w:w="4985" w:type="dxa"/>
            <w:vAlign w:val="center"/>
          </w:tcPr>
          <w:p w:rsidR="005C66DF" w:rsidRDefault="00F21DCB">
            <w:pPr>
              <w:tabs>
                <w:tab w:val="left" w:pos="5060"/>
              </w:tabs>
              <w:autoSpaceDE w:val="0"/>
              <w:autoSpaceDN w:val="0"/>
              <w:spacing w:line="320" w:lineRule="exact"/>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评分标准</w:t>
            </w:r>
          </w:p>
        </w:tc>
        <w:tc>
          <w:tcPr>
            <w:tcW w:w="969" w:type="dxa"/>
            <w:vAlign w:val="center"/>
          </w:tcPr>
          <w:p w:rsidR="005C66DF" w:rsidRDefault="00F21DCB">
            <w:pPr>
              <w:autoSpaceDE w:val="0"/>
              <w:autoSpaceDN w:val="0"/>
              <w:spacing w:line="320" w:lineRule="exact"/>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分值</w:t>
            </w:r>
          </w:p>
        </w:tc>
      </w:tr>
      <w:tr w:rsidR="005C66DF">
        <w:trPr>
          <w:trHeight w:val="1706"/>
          <w:jc w:val="center"/>
        </w:trPr>
        <w:tc>
          <w:tcPr>
            <w:tcW w:w="1267" w:type="dxa"/>
            <w:vAlign w:val="center"/>
          </w:tcPr>
          <w:p w:rsidR="005C66DF" w:rsidRDefault="00F21DCB">
            <w:pPr>
              <w:autoSpaceDE w:val="0"/>
              <w:autoSpaceDN w:val="0"/>
              <w:spacing w:line="320" w:lineRule="exact"/>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提交内容</w:t>
            </w:r>
          </w:p>
        </w:tc>
        <w:tc>
          <w:tcPr>
            <w:tcW w:w="1126" w:type="dxa"/>
            <w:vAlign w:val="center"/>
          </w:tcPr>
          <w:p w:rsidR="005C66DF" w:rsidRDefault="00F21DCB">
            <w:pPr>
              <w:autoSpaceDE w:val="0"/>
              <w:autoSpaceDN w:val="0"/>
              <w:spacing w:line="320" w:lineRule="exact"/>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提交完整性</w:t>
            </w:r>
          </w:p>
        </w:tc>
        <w:tc>
          <w:tcPr>
            <w:tcW w:w="4985" w:type="dxa"/>
            <w:vAlign w:val="center"/>
          </w:tcPr>
          <w:p w:rsidR="005C66DF" w:rsidRDefault="00F21DCB">
            <w:pPr>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作品结构完整，由不少于3个零件组成</w:t>
            </w:r>
          </w:p>
          <w:p w:rsidR="005C66DF" w:rsidRDefault="00F21DCB">
            <w:pPr>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作品整体尺寸不超过15cm×15cm×15cm。</w:t>
            </w:r>
          </w:p>
          <w:p w:rsidR="005C66DF" w:rsidRDefault="00F21DCB">
            <w:pPr>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1.3D 模型设计文件。</w:t>
            </w:r>
          </w:p>
          <w:p w:rsidR="005C66DF" w:rsidRDefault="00F21DCB">
            <w:pPr>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2.3D 打印数据文件。</w:t>
            </w:r>
          </w:p>
          <w:p w:rsidR="005C66DF" w:rsidRDefault="00F21DCB">
            <w:pPr>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3.3D 打印作品实物。</w:t>
            </w:r>
          </w:p>
          <w:p w:rsidR="005C66DF" w:rsidRDefault="00F21DCB">
            <w:pPr>
              <w:autoSpaceDE w:val="0"/>
              <w:autoSpaceDN w:val="0"/>
              <w:spacing w:line="320" w:lineRule="exact"/>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以上三项内容，每项 4 分，内容缺失不得分。</w:t>
            </w:r>
          </w:p>
        </w:tc>
        <w:tc>
          <w:tcPr>
            <w:tcW w:w="969" w:type="dxa"/>
            <w:vAlign w:val="center"/>
          </w:tcPr>
          <w:p w:rsidR="005C66DF" w:rsidRDefault="00F21DCB">
            <w:pPr>
              <w:tabs>
                <w:tab w:val="left" w:pos="1100"/>
                <w:tab w:val="left" w:pos="1540"/>
              </w:tabs>
              <w:autoSpaceDE w:val="0"/>
              <w:autoSpaceDN w:val="0"/>
              <w:spacing w:line="320" w:lineRule="exact"/>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12</w:t>
            </w:r>
          </w:p>
        </w:tc>
      </w:tr>
      <w:tr w:rsidR="005C66DF">
        <w:trPr>
          <w:trHeight w:val="787"/>
          <w:jc w:val="center"/>
        </w:trPr>
        <w:tc>
          <w:tcPr>
            <w:tcW w:w="1267" w:type="dxa"/>
            <w:vMerge w:val="restart"/>
            <w:vAlign w:val="center"/>
          </w:tcPr>
          <w:p w:rsidR="005C66DF" w:rsidRDefault="00F21DCB">
            <w:pPr>
              <w:autoSpaceDE w:val="0"/>
              <w:autoSpaceDN w:val="0"/>
              <w:spacing w:line="320" w:lineRule="exact"/>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3D模型设计</w:t>
            </w:r>
          </w:p>
        </w:tc>
        <w:tc>
          <w:tcPr>
            <w:tcW w:w="1126" w:type="dxa"/>
            <w:vAlign w:val="center"/>
          </w:tcPr>
          <w:p w:rsidR="005C66DF" w:rsidRDefault="00F21DCB">
            <w:pPr>
              <w:tabs>
                <w:tab w:val="left" w:pos="1100"/>
              </w:tabs>
              <w:autoSpaceDE w:val="0"/>
              <w:autoSpaceDN w:val="0"/>
              <w:spacing w:line="320" w:lineRule="exact"/>
              <w:ind w:left="104" w:hangingChars="58" w:hanging="104"/>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创新性</w:t>
            </w:r>
          </w:p>
        </w:tc>
        <w:tc>
          <w:tcPr>
            <w:tcW w:w="4985" w:type="dxa"/>
            <w:vAlign w:val="center"/>
          </w:tcPr>
          <w:p w:rsidR="005C66DF" w:rsidRDefault="00F21DCB">
            <w:pPr>
              <w:autoSpaceDE w:val="0"/>
              <w:autoSpaceDN w:val="0"/>
              <w:spacing w:line="320" w:lineRule="exact"/>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与市场已有类似产品相比，结构或功能有明显创新。如结构构思巧妙、实现新功能等。</w:t>
            </w:r>
          </w:p>
        </w:tc>
        <w:tc>
          <w:tcPr>
            <w:tcW w:w="969" w:type="dxa"/>
            <w:vAlign w:val="center"/>
          </w:tcPr>
          <w:p w:rsidR="005C66DF" w:rsidRDefault="00F21DCB">
            <w:pPr>
              <w:autoSpaceDE w:val="0"/>
              <w:autoSpaceDN w:val="0"/>
              <w:spacing w:line="320" w:lineRule="exact"/>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8</w:t>
            </w:r>
          </w:p>
        </w:tc>
      </w:tr>
      <w:tr w:rsidR="005C66DF">
        <w:trPr>
          <w:trHeight w:val="570"/>
          <w:jc w:val="center"/>
        </w:trPr>
        <w:tc>
          <w:tcPr>
            <w:tcW w:w="1267" w:type="dxa"/>
            <w:vMerge/>
            <w:vAlign w:val="center"/>
          </w:tcPr>
          <w:p w:rsidR="005C66DF" w:rsidRDefault="005C66DF">
            <w:pPr>
              <w:autoSpaceDE w:val="0"/>
              <w:autoSpaceDN w:val="0"/>
              <w:spacing w:line="320" w:lineRule="exact"/>
              <w:jc w:val="center"/>
              <w:rPr>
                <w:rFonts w:ascii="楷体" w:eastAsia="楷体" w:hAnsi="楷体" w:cs="楷体"/>
                <w:color w:val="000000" w:themeColor="text1"/>
              </w:rPr>
            </w:pPr>
          </w:p>
        </w:tc>
        <w:tc>
          <w:tcPr>
            <w:tcW w:w="1126" w:type="dxa"/>
            <w:vAlign w:val="center"/>
          </w:tcPr>
          <w:p w:rsidR="005C66DF" w:rsidRDefault="00F21DCB">
            <w:pPr>
              <w:autoSpaceDE w:val="0"/>
              <w:autoSpaceDN w:val="0"/>
              <w:spacing w:line="320" w:lineRule="exact"/>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科学性</w:t>
            </w:r>
          </w:p>
        </w:tc>
        <w:tc>
          <w:tcPr>
            <w:tcW w:w="4985" w:type="dxa"/>
            <w:vAlign w:val="center"/>
          </w:tcPr>
          <w:p w:rsidR="005C66DF" w:rsidRDefault="00F21DCB">
            <w:pPr>
              <w:autoSpaceDE w:val="0"/>
              <w:autoSpaceDN w:val="0"/>
              <w:spacing w:line="320" w:lineRule="exact"/>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设计的作品符合幼儿身心发展特点。</w:t>
            </w:r>
          </w:p>
        </w:tc>
        <w:tc>
          <w:tcPr>
            <w:tcW w:w="969" w:type="dxa"/>
            <w:vAlign w:val="center"/>
          </w:tcPr>
          <w:p w:rsidR="005C66DF" w:rsidRDefault="00F21DCB">
            <w:pPr>
              <w:autoSpaceDE w:val="0"/>
              <w:autoSpaceDN w:val="0"/>
              <w:spacing w:line="320" w:lineRule="exact"/>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8</w:t>
            </w:r>
          </w:p>
        </w:tc>
      </w:tr>
      <w:tr w:rsidR="005C66DF">
        <w:trPr>
          <w:trHeight w:val="585"/>
          <w:jc w:val="center"/>
        </w:trPr>
        <w:tc>
          <w:tcPr>
            <w:tcW w:w="1267" w:type="dxa"/>
            <w:vMerge/>
            <w:vAlign w:val="center"/>
          </w:tcPr>
          <w:p w:rsidR="005C66DF" w:rsidRDefault="005C66DF">
            <w:pPr>
              <w:autoSpaceDE w:val="0"/>
              <w:autoSpaceDN w:val="0"/>
              <w:spacing w:line="320" w:lineRule="exact"/>
              <w:ind w:right="470"/>
              <w:jc w:val="center"/>
              <w:rPr>
                <w:rFonts w:ascii="楷体" w:eastAsia="楷体" w:hAnsi="楷体" w:cs="楷体"/>
                <w:color w:val="000000" w:themeColor="text1"/>
              </w:rPr>
            </w:pPr>
          </w:p>
        </w:tc>
        <w:tc>
          <w:tcPr>
            <w:tcW w:w="1126" w:type="dxa"/>
            <w:vAlign w:val="center"/>
          </w:tcPr>
          <w:p w:rsidR="005C66DF" w:rsidRDefault="00F21DCB">
            <w:pPr>
              <w:autoSpaceDE w:val="0"/>
              <w:autoSpaceDN w:val="0"/>
              <w:spacing w:line="320" w:lineRule="exact"/>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美观性</w:t>
            </w:r>
          </w:p>
        </w:tc>
        <w:tc>
          <w:tcPr>
            <w:tcW w:w="4985" w:type="dxa"/>
            <w:vAlign w:val="center"/>
          </w:tcPr>
          <w:p w:rsidR="005C66DF" w:rsidRDefault="00F21DCB">
            <w:pPr>
              <w:autoSpaceDE w:val="0"/>
              <w:autoSpaceDN w:val="0"/>
              <w:spacing w:line="320" w:lineRule="exact"/>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结构设计比例协调，造型美观。</w:t>
            </w:r>
          </w:p>
        </w:tc>
        <w:tc>
          <w:tcPr>
            <w:tcW w:w="969" w:type="dxa"/>
            <w:vAlign w:val="center"/>
          </w:tcPr>
          <w:p w:rsidR="005C66DF" w:rsidRDefault="00F21DCB">
            <w:pPr>
              <w:autoSpaceDE w:val="0"/>
              <w:autoSpaceDN w:val="0"/>
              <w:spacing w:line="320" w:lineRule="exact"/>
              <w:jc w:val="center"/>
              <w:rPr>
                <w:rFonts w:ascii="楷体" w:eastAsia="楷体" w:hAnsi="楷体" w:cs="楷体"/>
                <w:color w:val="000000" w:themeColor="text1"/>
                <w:sz w:val="18"/>
              </w:rPr>
            </w:pPr>
            <w:r>
              <w:rPr>
                <w:rFonts w:ascii="仿宋" w:eastAsia="仿宋" w:hAnsi="仿宋" w:cs="仿宋" w:hint="eastAsia"/>
                <w:color w:val="000000" w:themeColor="text1"/>
                <w:sz w:val="18"/>
                <w:szCs w:val="18"/>
              </w:rPr>
              <w:t>5</w:t>
            </w:r>
          </w:p>
        </w:tc>
      </w:tr>
      <w:tr w:rsidR="005C66DF">
        <w:trPr>
          <w:trHeight w:val="957"/>
          <w:jc w:val="center"/>
        </w:trPr>
        <w:tc>
          <w:tcPr>
            <w:tcW w:w="1267" w:type="dxa"/>
            <w:vMerge w:val="restart"/>
            <w:vAlign w:val="center"/>
          </w:tcPr>
          <w:p w:rsidR="005C66DF" w:rsidRDefault="00F21DCB">
            <w:pPr>
              <w:autoSpaceDE w:val="0"/>
              <w:autoSpaceDN w:val="0"/>
              <w:spacing w:line="320" w:lineRule="exact"/>
              <w:ind w:left="200" w:hangingChars="111" w:hanging="200"/>
              <w:jc w:val="center"/>
              <w:rPr>
                <w:rFonts w:ascii="楷体" w:eastAsia="楷体" w:hAnsi="楷体" w:cs="楷体"/>
                <w:color w:val="000000" w:themeColor="text1"/>
              </w:rPr>
            </w:pPr>
            <w:r>
              <w:rPr>
                <w:rFonts w:ascii="仿宋" w:eastAsia="仿宋" w:hAnsi="仿宋" w:cs="仿宋" w:hint="eastAsia"/>
                <w:color w:val="000000" w:themeColor="text1"/>
                <w:sz w:val="18"/>
                <w:szCs w:val="18"/>
              </w:rPr>
              <w:t>3D打印制作</w:t>
            </w:r>
          </w:p>
        </w:tc>
        <w:tc>
          <w:tcPr>
            <w:tcW w:w="1126" w:type="dxa"/>
            <w:vAlign w:val="center"/>
          </w:tcPr>
          <w:p w:rsidR="005C66DF" w:rsidRDefault="00F21DCB">
            <w:pPr>
              <w:autoSpaceDE w:val="0"/>
              <w:autoSpaceDN w:val="0"/>
              <w:spacing w:line="320" w:lineRule="exact"/>
              <w:jc w:val="center"/>
              <w:rPr>
                <w:rFonts w:ascii="楷体" w:eastAsia="楷体" w:hAnsi="楷体" w:cs="楷体"/>
                <w:color w:val="000000" w:themeColor="text1"/>
                <w:sz w:val="19"/>
              </w:rPr>
            </w:pPr>
            <w:r>
              <w:rPr>
                <w:rFonts w:ascii="仿宋" w:eastAsia="仿宋" w:hAnsi="仿宋" w:cs="仿宋" w:hint="eastAsia"/>
                <w:color w:val="000000" w:themeColor="text1"/>
                <w:sz w:val="18"/>
                <w:szCs w:val="18"/>
              </w:rPr>
              <w:t>外观完整性</w:t>
            </w:r>
          </w:p>
        </w:tc>
        <w:tc>
          <w:tcPr>
            <w:tcW w:w="4985" w:type="dxa"/>
            <w:vAlign w:val="center"/>
          </w:tcPr>
          <w:p w:rsidR="005C66DF" w:rsidRDefault="00F21DCB">
            <w:pPr>
              <w:autoSpaceDE w:val="0"/>
              <w:autoSpaceDN w:val="0"/>
              <w:spacing w:line="320" w:lineRule="exact"/>
              <w:jc w:val="center"/>
              <w:rPr>
                <w:rFonts w:ascii="楷体" w:eastAsia="楷体" w:hAnsi="楷体" w:cs="楷体"/>
                <w:color w:val="000000" w:themeColor="text1"/>
                <w:sz w:val="19"/>
              </w:rPr>
            </w:pPr>
            <w:r>
              <w:rPr>
                <w:rFonts w:ascii="仿宋" w:eastAsia="仿宋" w:hAnsi="仿宋" w:cs="仿宋" w:hint="eastAsia"/>
                <w:color w:val="000000" w:themeColor="text1"/>
                <w:sz w:val="18"/>
                <w:szCs w:val="18"/>
              </w:rPr>
              <w:t xml:space="preserve"> 3D 打印作品实物与设计的模型外观一致。完全一致，得 6 分；缺失部分比例在30%及其以内，得 1-5 分；缺失部分比例超过30%，得 0 分。</w:t>
            </w:r>
          </w:p>
        </w:tc>
        <w:tc>
          <w:tcPr>
            <w:tcW w:w="969" w:type="dxa"/>
            <w:vAlign w:val="center"/>
          </w:tcPr>
          <w:p w:rsidR="005C66DF" w:rsidRDefault="00F21DCB">
            <w:pPr>
              <w:autoSpaceDE w:val="0"/>
              <w:autoSpaceDN w:val="0"/>
              <w:spacing w:line="320" w:lineRule="exact"/>
              <w:jc w:val="center"/>
              <w:rPr>
                <w:rFonts w:ascii="楷体" w:eastAsia="楷体" w:hAnsi="楷体" w:cs="楷体"/>
                <w:color w:val="000000" w:themeColor="text1"/>
                <w:sz w:val="19"/>
              </w:rPr>
            </w:pPr>
            <w:r>
              <w:rPr>
                <w:rFonts w:ascii="仿宋" w:eastAsia="仿宋" w:hAnsi="仿宋" w:cs="仿宋" w:hint="eastAsia"/>
                <w:color w:val="000000" w:themeColor="text1"/>
                <w:sz w:val="18"/>
                <w:szCs w:val="18"/>
              </w:rPr>
              <w:t>6</w:t>
            </w:r>
          </w:p>
        </w:tc>
      </w:tr>
      <w:tr w:rsidR="005C66DF">
        <w:trPr>
          <w:trHeight w:val="780"/>
          <w:jc w:val="center"/>
        </w:trPr>
        <w:tc>
          <w:tcPr>
            <w:tcW w:w="1267" w:type="dxa"/>
            <w:vMerge/>
            <w:vAlign w:val="center"/>
          </w:tcPr>
          <w:p w:rsidR="005C66DF" w:rsidRDefault="005C66DF">
            <w:pPr>
              <w:autoSpaceDE w:val="0"/>
              <w:autoSpaceDN w:val="0"/>
              <w:spacing w:line="320" w:lineRule="exact"/>
              <w:jc w:val="center"/>
              <w:rPr>
                <w:rFonts w:ascii="楷体" w:eastAsia="楷体" w:hAnsi="楷体" w:cs="楷体"/>
                <w:color w:val="000000" w:themeColor="text1"/>
              </w:rPr>
            </w:pPr>
          </w:p>
        </w:tc>
        <w:tc>
          <w:tcPr>
            <w:tcW w:w="1126" w:type="dxa"/>
            <w:vAlign w:val="center"/>
          </w:tcPr>
          <w:p w:rsidR="005C66DF" w:rsidRDefault="00F21DCB">
            <w:pPr>
              <w:autoSpaceDE w:val="0"/>
              <w:autoSpaceDN w:val="0"/>
              <w:spacing w:line="320" w:lineRule="exact"/>
              <w:jc w:val="center"/>
              <w:rPr>
                <w:rFonts w:ascii="楷体" w:eastAsia="楷体" w:hAnsi="楷体" w:cs="楷体"/>
                <w:color w:val="000000" w:themeColor="text1"/>
                <w:sz w:val="19"/>
              </w:rPr>
            </w:pPr>
            <w:r>
              <w:rPr>
                <w:rFonts w:ascii="仿宋" w:eastAsia="仿宋" w:hAnsi="仿宋" w:cs="仿宋" w:hint="eastAsia"/>
                <w:color w:val="000000" w:themeColor="text1"/>
                <w:sz w:val="18"/>
                <w:szCs w:val="18"/>
              </w:rPr>
              <w:t>后处理技术性</w:t>
            </w:r>
          </w:p>
        </w:tc>
        <w:tc>
          <w:tcPr>
            <w:tcW w:w="4985" w:type="dxa"/>
            <w:vAlign w:val="center"/>
          </w:tcPr>
          <w:p w:rsidR="005C66DF" w:rsidRDefault="00F21DCB">
            <w:pPr>
              <w:autoSpaceDE w:val="0"/>
              <w:autoSpaceDN w:val="0"/>
              <w:spacing w:line="320" w:lineRule="exact"/>
              <w:ind w:firstLineChars="100" w:firstLine="180"/>
              <w:rPr>
                <w:rFonts w:ascii="楷体" w:eastAsia="楷体" w:hAnsi="楷体" w:cs="楷体"/>
                <w:color w:val="000000" w:themeColor="text1"/>
                <w:sz w:val="19"/>
              </w:rPr>
            </w:pPr>
            <w:r>
              <w:rPr>
                <w:rFonts w:ascii="仿宋" w:eastAsia="仿宋" w:hAnsi="仿宋" w:cs="仿宋" w:hint="eastAsia"/>
                <w:color w:val="000000" w:themeColor="text1"/>
                <w:sz w:val="18"/>
                <w:szCs w:val="18"/>
              </w:rPr>
              <w:t>3D 打印作品实物外观处理光滑。没有毛刺，得 6 分；有 1-3  处毛刺，得 1-5 分；有 4 处及以上毛刺，得 0 分。</w:t>
            </w:r>
          </w:p>
        </w:tc>
        <w:tc>
          <w:tcPr>
            <w:tcW w:w="969" w:type="dxa"/>
            <w:vAlign w:val="center"/>
          </w:tcPr>
          <w:p w:rsidR="005C66DF" w:rsidRDefault="00F21DCB">
            <w:pPr>
              <w:autoSpaceDE w:val="0"/>
              <w:autoSpaceDN w:val="0"/>
              <w:spacing w:line="320" w:lineRule="exact"/>
              <w:jc w:val="center"/>
              <w:rPr>
                <w:rFonts w:ascii="楷体" w:eastAsia="楷体" w:hAnsi="楷体" w:cs="楷体"/>
                <w:color w:val="000000" w:themeColor="text1"/>
                <w:sz w:val="19"/>
              </w:rPr>
            </w:pPr>
            <w:r>
              <w:rPr>
                <w:rFonts w:ascii="仿宋" w:eastAsia="仿宋" w:hAnsi="仿宋" w:cs="仿宋" w:hint="eastAsia"/>
                <w:color w:val="000000" w:themeColor="text1"/>
                <w:sz w:val="18"/>
                <w:szCs w:val="18"/>
              </w:rPr>
              <w:t>6</w:t>
            </w:r>
          </w:p>
        </w:tc>
      </w:tr>
      <w:tr w:rsidR="005C66DF">
        <w:trPr>
          <w:trHeight w:val="604"/>
          <w:jc w:val="center"/>
        </w:trPr>
        <w:tc>
          <w:tcPr>
            <w:tcW w:w="1267" w:type="dxa"/>
            <w:vMerge/>
            <w:vAlign w:val="center"/>
          </w:tcPr>
          <w:p w:rsidR="005C66DF" w:rsidRDefault="005C66DF">
            <w:pPr>
              <w:autoSpaceDE w:val="0"/>
              <w:autoSpaceDN w:val="0"/>
              <w:spacing w:line="320" w:lineRule="exact"/>
              <w:jc w:val="center"/>
              <w:rPr>
                <w:rFonts w:ascii="楷体" w:eastAsia="楷体" w:hAnsi="楷体" w:cs="楷体"/>
                <w:color w:val="000000" w:themeColor="text1"/>
              </w:rPr>
            </w:pPr>
          </w:p>
        </w:tc>
        <w:tc>
          <w:tcPr>
            <w:tcW w:w="1126" w:type="dxa"/>
            <w:vAlign w:val="center"/>
          </w:tcPr>
          <w:p w:rsidR="005C66DF" w:rsidRDefault="00F21DCB">
            <w:pPr>
              <w:autoSpaceDE w:val="0"/>
              <w:autoSpaceDN w:val="0"/>
              <w:spacing w:line="320" w:lineRule="exact"/>
              <w:jc w:val="center"/>
              <w:rPr>
                <w:rFonts w:ascii="楷体" w:eastAsia="楷体" w:hAnsi="楷体" w:cs="楷体"/>
                <w:color w:val="000000" w:themeColor="text1"/>
                <w:sz w:val="19"/>
              </w:rPr>
            </w:pPr>
            <w:r>
              <w:rPr>
                <w:rFonts w:ascii="仿宋" w:eastAsia="仿宋" w:hAnsi="仿宋" w:cs="仿宋" w:hint="eastAsia"/>
                <w:color w:val="000000" w:themeColor="text1"/>
                <w:sz w:val="18"/>
                <w:szCs w:val="18"/>
              </w:rPr>
              <w:t>后处理美观性</w:t>
            </w:r>
          </w:p>
        </w:tc>
        <w:tc>
          <w:tcPr>
            <w:tcW w:w="4985" w:type="dxa"/>
            <w:vAlign w:val="center"/>
          </w:tcPr>
          <w:p w:rsidR="005C66DF" w:rsidRDefault="00F21DCB">
            <w:pPr>
              <w:autoSpaceDE w:val="0"/>
              <w:autoSpaceDN w:val="0"/>
              <w:spacing w:line="320" w:lineRule="exact"/>
              <w:jc w:val="center"/>
              <w:rPr>
                <w:rFonts w:ascii="楷体" w:eastAsia="楷体" w:hAnsi="楷体" w:cs="楷体"/>
                <w:color w:val="000000" w:themeColor="text1"/>
                <w:sz w:val="19"/>
              </w:rPr>
            </w:pPr>
            <w:r>
              <w:rPr>
                <w:rFonts w:ascii="仿宋" w:eastAsia="仿宋" w:hAnsi="仿宋" w:cs="仿宋" w:hint="eastAsia"/>
                <w:color w:val="000000" w:themeColor="text1"/>
                <w:sz w:val="18"/>
                <w:szCs w:val="18"/>
              </w:rPr>
              <w:t>作品色彩搭配合理，符合幼儿审美，线条均匀，具有美观性。</w:t>
            </w:r>
          </w:p>
        </w:tc>
        <w:tc>
          <w:tcPr>
            <w:tcW w:w="969" w:type="dxa"/>
            <w:vAlign w:val="center"/>
          </w:tcPr>
          <w:p w:rsidR="005C66DF" w:rsidRDefault="00F21DCB">
            <w:pPr>
              <w:autoSpaceDE w:val="0"/>
              <w:autoSpaceDN w:val="0"/>
              <w:spacing w:line="320" w:lineRule="exact"/>
              <w:jc w:val="center"/>
              <w:rPr>
                <w:rFonts w:ascii="楷体" w:eastAsia="楷体" w:hAnsi="楷体" w:cs="楷体"/>
                <w:color w:val="000000" w:themeColor="text1"/>
                <w:sz w:val="19"/>
              </w:rPr>
            </w:pPr>
            <w:r>
              <w:rPr>
                <w:rFonts w:ascii="仿宋" w:eastAsia="仿宋" w:hAnsi="仿宋" w:cs="仿宋" w:hint="eastAsia"/>
                <w:color w:val="000000" w:themeColor="text1"/>
                <w:sz w:val="18"/>
                <w:szCs w:val="18"/>
              </w:rPr>
              <w:t>5</w:t>
            </w:r>
          </w:p>
        </w:tc>
      </w:tr>
    </w:tbl>
    <w:p w:rsidR="005C66DF" w:rsidRDefault="005C66DF">
      <w:pPr>
        <w:autoSpaceDE w:val="0"/>
        <w:autoSpaceDN w:val="0"/>
        <w:rPr>
          <w:rFonts w:ascii="仿宋" w:eastAsia="仿宋" w:hAnsi="仿宋" w:cs="仿宋"/>
          <w:b/>
          <w:bCs/>
          <w:color w:val="000000"/>
          <w:sz w:val="28"/>
          <w:szCs w:val="28"/>
        </w:rPr>
      </w:pPr>
    </w:p>
    <w:p w:rsidR="005C66DF" w:rsidRDefault="00F21DCB">
      <w:pPr>
        <w:autoSpaceDE w:val="0"/>
        <w:autoSpaceDN w:val="0"/>
        <w:spacing w:before="210" w:after="228" w:line="576" w:lineRule="exact"/>
        <w:jc w:val="center"/>
        <w:rPr>
          <w:rFonts w:ascii="仿宋" w:eastAsia="仿宋" w:hAnsi="仿宋" w:cs="仿宋"/>
          <w:b/>
          <w:bCs/>
          <w:color w:val="000000"/>
          <w:sz w:val="28"/>
          <w:szCs w:val="28"/>
        </w:rPr>
      </w:pPr>
      <w:r>
        <w:rPr>
          <w:rFonts w:ascii="仿宋" w:eastAsia="仿宋" w:hAnsi="仿宋" w:cs="仿宋" w:hint="eastAsia"/>
          <w:b/>
          <w:bCs/>
          <w:color w:val="000000"/>
          <w:sz w:val="28"/>
          <w:szCs w:val="28"/>
        </w:rPr>
        <w:lastRenderedPageBreak/>
        <w:t>项目2：编写并展示作品教育活动方案及问辩（共 50 分）</w:t>
      </w:r>
    </w:p>
    <w:tbl>
      <w:tblPr>
        <w:tblStyle w:val="a7"/>
        <w:tblW w:w="8359" w:type="dxa"/>
        <w:jc w:val="center"/>
        <w:tblLook w:val="04A0" w:firstRow="1" w:lastRow="0" w:firstColumn="1" w:lastColumn="0" w:noHBand="0" w:noVBand="1"/>
      </w:tblPr>
      <w:tblGrid>
        <w:gridCol w:w="1272"/>
        <w:gridCol w:w="1116"/>
        <w:gridCol w:w="4968"/>
        <w:gridCol w:w="1003"/>
      </w:tblGrid>
      <w:tr w:rsidR="005C66DF">
        <w:trPr>
          <w:trHeight w:val="603"/>
          <w:jc w:val="center"/>
        </w:trPr>
        <w:tc>
          <w:tcPr>
            <w:tcW w:w="1272" w:type="dxa"/>
            <w:vMerge w:val="restart"/>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评分分档</w:t>
            </w:r>
          </w:p>
        </w:tc>
        <w:tc>
          <w:tcPr>
            <w:tcW w:w="6084" w:type="dxa"/>
            <w:gridSpan w:val="2"/>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方案内容贴合作品主题，内容设计合理，具有趣味性和教育性，充分体现所制作的教玩具在幼儿教育活动方案中的应用。</w:t>
            </w:r>
          </w:p>
        </w:tc>
        <w:tc>
          <w:tcPr>
            <w:tcW w:w="1003"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11-50 分</w:t>
            </w:r>
          </w:p>
        </w:tc>
      </w:tr>
      <w:tr w:rsidR="005C66DF">
        <w:trPr>
          <w:trHeight w:val="600"/>
          <w:jc w:val="center"/>
        </w:trPr>
        <w:tc>
          <w:tcPr>
            <w:tcW w:w="1272" w:type="dxa"/>
            <w:vMerge/>
            <w:vAlign w:val="center"/>
          </w:tcPr>
          <w:p w:rsidR="005C66DF" w:rsidRDefault="005C66DF">
            <w:pPr>
              <w:widowControl/>
              <w:autoSpaceDE w:val="0"/>
              <w:autoSpaceDN w:val="0"/>
              <w:spacing w:line="320" w:lineRule="exact"/>
              <w:jc w:val="center"/>
              <w:rPr>
                <w:rFonts w:ascii="仿宋" w:eastAsia="仿宋" w:hAnsi="仿宋" w:cs="仿宋"/>
                <w:color w:val="000000" w:themeColor="text1"/>
                <w:sz w:val="18"/>
                <w:szCs w:val="18"/>
              </w:rPr>
            </w:pPr>
          </w:p>
        </w:tc>
        <w:tc>
          <w:tcPr>
            <w:tcW w:w="6084" w:type="dxa"/>
            <w:gridSpan w:val="2"/>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方案缺失、方案内做特殊标记此项目为 0 分。方案内容与所设计作品主题完全不符得 0-10 分。</w:t>
            </w:r>
          </w:p>
        </w:tc>
        <w:tc>
          <w:tcPr>
            <w:tcW w:w="1003"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0-10 分</w:t>
            </w:r>
          </w:p>
        </w:tc>
      </w:tr>
      <w:tr w:rsidR="005C66DF">
        <w:trPr>
          <w:trHeight w:val="410"/>
          <w:jc w:val="center"/>
        </w:trPr>
        <w:tc>
          <w:tcPr>
            <w:tcW w:w="1272" w:type="dxa"/>
            <w:vAlign w:val="center"/>
          </w:tcPr>
          <w:p w:rsidR="005C66DF" w:rsidRDefault="00F21DCB">
            <w:pPr>
              <w:widowControl/>
              <w:tabs>
                <w:tab w:val="left" w:pos="440"/>
                <w:tab w:val="left" w:pos="1320"/>
              </w:tabs>
              <w:autoSpaceDE w:val="0"/>
              <w:autoSpaceDN w:val="0"/>
              <w:spacing w:line="320" w:lineRule="exact"/>
              <w:ind w:right="-44"/>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内容</w:t>
            </w:r>
          </w:p>
        </w:tc>
        <w:tc>
          <w:tcPr>
            <w:tcW w:w="1116"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指标</w:t>
            </w:r>
          </w:p>
        </w:tc>
        <w:tc>
          <w:tcPr>
            <w:tcW w:w="4968"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评分标准</w:t>
            </w:r>
          </w:p>
        </w:tc>
        <w:tc>
          <w:tcPr>
            <w:tcW w:w="1003" w:type="dxa"/>
            <w:vAlign w:val="center"/>
          </w:tcPr>
          <w:p w:rsidR="005C66DF" w:rsidRDefault="00F21DCB">
            <w:pPr>
              <w:widowControl/>
              <w:autoSpaceDE w:val="0"/>
              <w:autoSpaceDN w:val="0"/>
              <w:spacing w:line="320" w:lineRule="exact"/>
              <w:ind w:right="74"/>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分值</w:t>
            </w:r>
          </w:p>
        </w:tc>
      </w:tr>
      <w:tr w:rsidR="005C66DF">
        <w:trPr>
          <w:trHeight w:val="440"/>
          <w:jc w:val="center"/>
        </w:trPr>
        <w:tc>
          <w:tcPr>
            <w:tcW w:w="1272" w:type="dxa"/>
            <w:vMerge w:val="restart"/>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教育活动方案</w:t>
            </w:r>
          </w:p>
        </w:tc>
        <w:tc>
          <w:tcPr>
            <w:tcW w:w="1116"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提交完整性</w:t>
            </w:r>
          </w:p>
        </w:tc>
        <w:tc>
          <w:tcPr>
            <w:tcW w:w="4968"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教育活动方案 word 文档。内容缺失不得分，格式不符扣1分。</w:t>
            </w:r>
          </w:p>
        </w:tc>
        <w:tc>
          <w:tcPr>
            <w:tcW w:w="1003"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2</w:t>
            </w:r>
          </w:p>
        </w:tc>
      </w:tr>
      <w:tr w:rsidR="005C66DF">
        <w:trPr>
          <w:trHeight w:val="430"/>
          <w:jc w:val="center"/>
        </w:trPr>
        <w:tc>
          <w:tcPr>
            <w:tcW w:w="1272" w:type="dxa"/>
            <w:vMerge/>
            <w:vAlign w:val="center"/>
          </w:tcPr>
          <w:p w:rsidR="005C66DF" w:rsidRDefault="005C66DF">
            <w:pPr>
              <w:widowControl/>
              <w:autoSpaceDE w:val="0"/>
              <w:autoSpaceDN w:val="0"/>
              <w:spacing w:line="320" w:lineRule="exact"/>
              <w:ind w:right="352"/>
              <w:jc w:val="center"/>
              <w:rPr>
                <w:rFonts w:ascii="仿宋" w:eastAsia="仿宋" w:hAnsi="仿宋" w:cs="仿宋"/>
                <w:color w:val="000000" w:themeColor="text1"/>
                <w:sz w:val="18"/>
                <w:szCs w:val="18"/>
              </w:rPr>
            </w:pPr>
          </w:p>
        </w:tc>
        <w:tc>
          <w:tcPr>
            <w:tcW w:w="1116"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合理性</w:t>
            </w:r>
          </w:p>
        </w:tc>
        <w:tc>
          <w:tcPr>
            <w:tcW w:w="4968"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方案涉及的内容符合幼儿阶段年龄特点和认知发展水平。</w:t>
            </w:r>
          </w:p>
        </w:tc>
        <w:tc>
          <w:tcPr>
            <w:tcW w:w="1003"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2</w:t>
            </w:r>
          </w:p>
        </w:tc>
      </w:tr>
      <w:tr w:rsidR="005C66DF">
        <w:trPr>
          <w:trHeight w:val="455"/>
          <w:jc w:val="center"/>
        </w:trPr>
        <w:tc>
          <w:tcPr>
            <w:tcW w:w="1272" w:type="dxa"/>
            <w:vMerge/>
            <w:vAlign w:val="center"/>
          </w:tcPr>
          <w:p w:rsidR="005C66DF" w:rsidRDefault="005C66DF">
            <w:pPr>
              <w:widowControl/>
              <w:autoSpaceDE w:val="0"/>
              <w:autoSpaceDN w:val="0"/>
              <w:spacing w:line="320" w:lineRule="exact"/>
              <w:ind w:right="352"/>
              <w:jc w:val="center"/>
              <w:rPr>
                <w:rFonts w:ascii="仿宋" w:eastAsia="仿宋" w:hAnsi="仿宋" w:cs="仿宋"/>
                <w:color w:val="000000" w:themeColor="text1"/>
                <w:sz w:val="18"/>
                <w:szCs w:val="18"/>
              </w:rPr>
            </w:pPr>
          </w:p>
        </w:tc>
        <w:tc>
          <w:tcPr>
            <w:tcW w:w="1116"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教育性</w:t>
            </w:r>
          </w:p>
        </w:tc>
        <w:tc>
          <w:tcPr>
            <w:tcW w:w="4968"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方案内容教育意义强，能促进幼儿有效学习。</w:t>
            </w:r>
          </w:p>
        </w:tc>
        <w:tc>
          <w:tcPr>
            <w:tcW w:w="1003"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2</w:t>
            </w:r>
          </w:p>
        </w:tc>
      </w:tr>
      <w:tr w:rsidR="005C66DF">
        <w:trPr>
          <w:trHeight w:val="121"/>
          <w:jc w:val="center"/>
        </w:trPr>
        <w:tc>
          <w:tcPr>
            <w:tcW w:w="1272" w:type="dxa"/>
            <w:vMerge w:val="restart"/>
            <w:vAlign w:val="center"/>
          </w:tcPr>
          <w:p w:rsidR="005C66DF" w:rsidRDefault="00F21DCB">
            <w:pPr>
              <w:widowControl/>
              <w:autoSpaceDE w:val="0"/>
              <w:autoSpaceDN w:val="0"/>
              <w:spacing w:line="320" w:lineRule="exact"/>
              <w:ind w:right="-120"/>
              <w:jc w:val="center"/>
              <w:rPr>
                <w:rFonts w:ascii="仿宋" w:eastAsia="楷体" w:hAnsi="仿宋" w:cs="仿宋"/>
                <w:color w:val="000000" w:themeColor="text1"/>
                <w:sz w:val="18"/>
                <w:szCs w:val="18"/>
              </w:rPr>
            </w:pPr>
            <w:r>
              <w:rPr>
                <w:rFonts w:ascii="仿宋" w:eastAsia="仿宋" w:hAnsi="仿宋" w:cs="仿宋" w:hint="eastAsia"/>
                <w:color w:val="000000" w:themeColor="text1"/>
                <w:sz w:val="18"/>
                <w:szCs w:val="18"/>
              </w:rPr>
              <w:t>教育活动方案展示</w:t>
            </w:r>
          </w:p>
        </w:tc>
        <w:tc>
          <w:tcPr>
            <w:tcW w:w="1116"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逻辑性</w:t>
            </w:r>
          </w:p>
        </w:tc>
        <w:tc>
          <w:tcPr>
            <w:tcW w:w="4968"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教育活动过程结构严谨，层次清晰，各环节之间过渡自然流畅体现循序渐进，有层次感。</w:t>
            </w:r>
          </w:p>
        </w:tc>
        <w:tc>
          <w:tcPr>
            <w:tcW w:w="1003"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4</w:t>
            </w:r>
          </w:p>
        </w:tc>
      </w:tr>
      <w:tr w:rsidR="005C66DF">
        <w:trPr>
          <w:trHeight w:val="665"/>
          <w:jc w:val="center"/>
        </w:trPr>
        <w:tc>
          <w:tcPr>
            <w:tcW w:w="1272" w:type="dxa"/>
            <w:vMerge/>
            <w:vAlign w:val="center"/>
          </w:tcPr>
          <w:p w:rsidR="005C66DF" w:rsidRDefault="005C66DF">
            <w:pPr>
              <w:widowControl/>
              <w:autoSpaceDE w:val="0"/>
              <w:autoSpaceDN w:val="0"/>
              <w:spacing w:line="320" w:lineRule="exact"/>
              <w:ind w:right="352"/>
              <w:jc w:val="center"/>
              <w:rPr>
                <w:rFonts w:ascii="仿宋" w:eastAsia="仿宋" w:hAnsi="仿宋" w:cs="仿宋"/>
                <w:color w:val="000000" w:themeColor="text1"/>
                <w:sz w:val="18"/>
                <w:szCs w:val="18"/>
              </w:rPr>
            </w:pPr>
          </w:p>
        </w:tc>
        <w:tc>
          <w:tcPr>
            <w:tcW w:w="1116" w:type="dxa"/>
            <w:vMerge w:val="restart"/>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应用性</w:t>
            </w:r>
          </w:p>
        </w:tc>
        <w:tc>
          <w:tcPr>
            <w:tcW w:w="4968"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教学方法和活动组织形式选择适宜，能体现幼儿的主体性，为幼儿提供感知和操作的机会，安排充分的思考和探索时间。</w:t>
            </w:r>
          </w:p>
        </w:tc>
        <w:tc>
          <w:tcPr>
            <w:tcW w:w="1003"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6</w:t>
            </w:r>
          </w:p>
        </w:tc>
      </w:tr>
      <w:tr w:rsidR="005C66DF">
        <w:trPr>
          <w:trHeight w:val="501"/>
          <w:jc w:val="center"/>
        </w:trPr>
        <w:tc>
          <w:tcPr>
            <w:tcW w:w="1272" w:type="dxa"/>
            <w:vMerge/>
            <w:vAlign w:val="center"/>
          </w:tcPr>
          <w:p w:rsidR="005C66DF" w:rsidRDefault="005C66DF">
            <w:pPr>
              <w:widowControl/>
              <w:autoSpaceDE w:val="0"/>
              <w:autoSpaceDN w:val="0"/>
              <w:spacing w:line="320" w:lineRule="exact"/>
              <w:ind w:right="352"/>
              <w:jc w:val="center"/>
              <w:rPr>
                <w:rFonts w:ascii="仿宋" w:eastAsia="仿宋" w:hAnsi="仿宋" w:cs="仿宋"/>
                <w:color w:val="000000" w:themeColor="text1"/>
                <w:sz w:val="18"/>
                <w:szCs w:val="18"/>
              </w:rPr>
            </w:pPr>
          </w:p>
        </w:tc>
        <w:tc>
          <w:tcPr>
            <w:tcW w:w="1116" w:type="dxa"/>
            <w:vMerge/>
            <w:vAlign w:val="center"/>
          </w:tcPr>
          <w:p w:rsidR="005C66DF" w:rsidRDefault="005C66DF">
            <w:pPr>
              <w:widowControl/>
              <w:autoSpaceDE w:val="0"/>
              <w:autoSpaceDN w:val="0"/>
              <w:spacing w:line="320" w:lineRule="exact"/>
              <w:jc w:val="center"/>
              <w:rPr>
                <w:rFonts w:ascii="仿宋" w:eastAsia="仿宋" w:hAnsi="仿宋" w:cs="仿宋"/>
                <w:color w:val="000000" w:themeColor="text1"/>
                <w:sz w:val="18"/>
                <w:szCs w:val="18"/>
              </w:rPr>
            </w:pPr>
          </w:p>
        </w:tc>
        <w:tc>
          <w:tcPr>
            <w:tcW w:w="4968"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在教育活动中，能将设计的 3D 教玩具应用充分。</w:t>
            </w:r>
          </w:p>
        </w:tc>
        <w:tc>
          <w:tcPr>
            <w:tcW w:w="1003" w:type="dxa"/>
            <w:vAlign w:val="center"/>
          </w:tcPr>
          <w:p w:rsidR="005C66DF" w:rsidRDefault="00F21DCB">
            <w:pPr>
              <w:widowControl/>
              <w:tabs>
                <w:tab w:val="left" w:pos="220"/>
              </w:tabs>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6</w:t>
            </w:r>
          </w:p>
        </w:tc>
      </w:tr>
      <w:tr w:rsidR="005C66DF">
        <w:trPr>
          <w:trHeight w:val="654"/>
          <w:jc w:val="center"/>
        </w:trPr>
        <w:tc>
          <w:tcPr>
            <w:tcW w:w="1272" w:type="dxa"/>
            <w:vMerge/>
            <w:vAlign w:val="center"/>
          </w:tcPr>
          <w:p w:rsidR="005C66DF" w:rsidRDefault="005C66DF">
            <w:pPr>
              <w:widowControl/>
              <w:autoSpaceDE w:val="0"/>
              <w:autoSpaceDN w:val="0"/>
              <w:spacing w:line="320" w:lineRule="exact"/>
              <w:jc w:val="center"/>
              <w:rPr>
                <w:rFonts w:ascii="仿宋" w:eastAsia="仿宋" w:hAnsi="仿宋" w:cs="仿宋"/>
                <w:color w:val="000000" w:themeColor="text1"/>
                <w:sz w:val="18"/>
                <w:szCs w:val="18"/>
              </w:rPr>
            </w:pPr>
          </w:p>
        </w:tc>
        <w:tc>
          <w:tcPr>
            <w:tcW w:w="1116"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选手素质</w:t>
            </w:r>
          </w:p>
        </w:tc>
        <w:tc>
          <w:tcPr>
            <w:tcW w:w="4968"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选手在规定时间内，进行展示时，需符合中等职业学校学生素养，语言规范，条理清楚，表达流畅。</w:t>
            </w:r>
          </w:p>
        </w:tc>
        <w:tc>
          <w:tcPr>
            <w:tcW w:w="1003"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4</w:t>
            </w:r>
          </w:p>
        </w:tc>
      </w:tr>
      <w:tr w:rsidR="005C66DF">
        <w:trPr>
          <w:trHeight w:val="566"/>
          <w:jc w:val="center"/>
        </w:trPr>
        <w:tc>
          <w:tcPr>
            <w:tcW w:w="1272" w:type="dxa"/>
            <w:vMerge w:val="restart"/>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问辩</w:t>
            </w:r>
          </w:p>
        </w:tc>
        <w:tc>
          <w:tcPr>
            <w:tcW w:w="6084" w:type="dxa"/>
            <w:gridSpan w:val="2"/>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共两题，每题 10 分。</w:t>
            </w:r>
          </w:p>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根据问题，能思考充分，回答有理有据。</w:t>
            </w:r>
          </w:p>
        </w:tc>
        <w:tc>
          <w:tcPr>
            <w:tcW w:w="1003" w:type="dxa"/>
            <w:vAlign w:val="center"/>
          </w:tcPr>
          <w:p w:rsidR="005C66DF" w:rsidRDefault="00F21DCB">
            <w:pPr>
              <w:widowControl/>
              <w:tabs>
                <w:tab w:val="left" w:pos="660"/>
              </w:tabs>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20</w:t>
            </w:r>
          </w:p>
        </w:tc>
      </w:tr>
      <w:tr w:rsidR="005C66DF">
        <w:trPr>
          <w:trHeight w:val="120"/>
          <w:jc w:val="center"/>
        </w:trPr>
        <w:tc>
          <w:tcPr>
            <w:tcW w:w="1272" w:type="dxa"/>
            <w:vMerge/>
            <w:vAlign w:val="center"/>
          </w:tcPr>
          <w:p w:rsidR="005C66DF" w:rsidRDefault="005C66DF">
            <w:pPr>
              <w:widowControl/>
              <w:autoSpaceDE w:val="0"/>
              <w:autoSpaceDN w:val="0"/>
              <w:spacing w:line="320" w:lineRule="exact"/>
              <w:jc w:val="center"/>
              <w:rPr>
                <w:rFonts w:ascii="仿宋" w:eastAsia="仿宋" w:hAnsi="仿宋" w:cs="仿宋"/>
                <w:color w:val="000000" w:themeColor="text1"/>
                <w:sz w:val="18"/>
                <w:szCs w:val="18"/>
              </w:rPr>
            </w:pPr>
          </w:p>
        </w:tc>
        <w:tc>
          <w:tcPr>
            <w:tcW w:w="1116"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选手素质</w:t>
            </w:r>
          </w:p>
        </w:tc>
        <w:tc>
          <w:tcPr>
            <w:tcW w:w="4968" w:type="dxa"/>
            <w:vAlign w:val="center"/>
          </w:tcPr>
          <w:p w:rsidR="005C66DF" w:rsidRDefault="00F21DCB">
            <w:pPr>
              <w:widowControl/>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选手在规定时间内，进行问辩时，需符合中等职业学校学生素养，语言规范，条理清楚，表达流畅。</w:t>
            </w:r>
          </w:p>
        </w:tc>
        <w:tc>
          <w:tcPr>
            <w:tcW w:w="1003" w:type="dxa"/>
            <w:vAlign w:val="center"/>
          </w:tcPr>
          <w:p w:rsidR="005C66DF" w:rsidRDefault="00F21DCB">
            <w:pPr>
              <w:widowControl/>
              <w:tabs>
                <w:tab w:val="left" w:pos="1320"/>
              </w:tabs>
              <w:autoSpaceDE w:val="0"/>
              <w:autoSpaceDN w:val="0"/>
              <w:spacing w:line="320" w:lineRule="exact"/>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4</w:t>
            </w:r>
          </w:p>
        </w:tc>
      </w:tr>
    </w:tbl>
    <w:p w:rsidR="005C66DF" w:rsidRDefault="00F21DCB">
      <w:pPr>
        <w:autoSpaceDE w:val="0"/>
        <w:autoSpaceDN w:val="0"/>
        <w:spacing w:line="576"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（二）评分方法</w:t>
      </w:r>
    </w:p>
    <w:p w:rsidR="005C66DF" w:rsidRDefault="00F21DCB">
      <w:pPr>
        <w:tabs>
          <w:tab w:val="left" w:pos="706"/>
          <w:tab w:val="left" w:pos="750"/>
        </w:tabs>
        <w:autoSpaceDE w:val="0"/>
        <w:autoSpaceDN w:val="0"/>
        <w:spacing w:line="576"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1.比赛结束后，由主裁判指定2名裁判，负责对每一项目，严格进行统计。两个项目成绩相加汇总成表，并由裁判审核确认签字，移交主裁判。</w:t>
      </w:r>
    </w:p>
    <w:p w:rsidR="005C66DF" w:rsidRDefault="00F21DCB">
      <w:pPr>
        <w:tabs>
          <w:tab w:val="left" w:pos="706"/>
          <w:tab w:val="left" w:pos="750"/>
        </w:tabs>
        <w:autoSpaceDE w:val="0"/>
        <w:autoSpaceDN w:val="0"/>
        <w:spacing w:line="576"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所有项目成绩汇总表均完成后，由主裁判指定其中2名裁判，对所有项目进行分数复查确认，最终生成参赛队总成绩表，由主裁判签字确认后，将现场所有记录表、确认表等相关纸质文档进行封箱签字，移交到组委会。</w:t>
      </w:r>
    </w:p>
    <w:p w:rsidR="005C66DF" w:rsidRDefault="00F21DCB">
      <w:pPr>
        <w:tabs>
          <w:tab w:val="left" w:pos="706"/>
          <w:tab w:val="left" w:pos="750"/>
        </w:tabs>
        <w:autoSpaceDE w:val="0"/>
        <w:autoSpaceDN w:val="0"/>
        <w:spacing w:line="576"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3.按比赛成绩从高到低排列参赛队的名次。比赛成绩相同，按项目2成绩较高的名次在前；项目2成绩相同，名次并列。</w:t>
      </w:r>
    </w:p>
    <w:p w:rsidR="005C66DF" w:rsidRDefault="00F21DCB">
      <w:pPr>
        <w:tabs>
          <w:tab w:val="left" w:pos="706"/>
          <w:tab w:val="left" w:pos="750"/>
        </w:tabs>
        <w:autoSpaceDE w:val="0"/>
        <w:autoSpaceDN w:val="0"/>
        <w:spacing w:line="576"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lastRenderedPageBreak/>
        <w:t>4.最终将比赛所有资料交赛项执委会汇总，所有裁判员未经执委会同意不得泄露比赛试题和比赛成绩，比赛结果由竞赛执委会进行公布。</w:t>
      </w:r>
    </w:p>
    <w:p w:rsidR="005C66DF" w:rsidRDefault="00F21DCB">
      <w:pPr>
        <w:tabs>
          <w:tab w:val="left" w:pos="706"/>
          <w:tab w:val="left" w:pos="750"/>
        </w:tabs>
        <w:autoSpaceDE w:val="0"/>
        <w:autoSpaceDN w:val="0"/>
        <w:spacing w:line="576" w:lineRule="exact"/>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 xml:space="preserve">十二、赛项安全 </w:t>
      </w:r>
    </w:p>
    <w:p w:rsidR="005C66DF" w:rsidRDefault="00F21DCB">
      <w:pPr>
        <w:tabs>
          <w:tab w:val="left" w:pos="706"/>
        </w:tabs>
        <w:autoSpaceDE w:val="0"/>
        <w:autoSpaceDN w:val="0"/>
        <w:spacing w:line="576" w:lineRule="exact"/>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(一)参赛队职责</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1.各参赛单位在组织参赛队时，须安排为参赛选手购买大赛期间的人身意外伤害保险。</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2.各参赛单位参赛队组成后，须制定相关安全管理制度，落实安全责任制，确定安全责任人，签订安全承诺书，与赛项责任单位一起共同确保参赛期间参赛人员的人身财产安全。</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3.各参赛单位须加强对参赛人员的安全管理及教育，并与赛场安全管理对接。</w:t>
      </w:r>
    </w:p>
    <w:p w:rsidR="005C66DF" w:rsidRDefault="00F21DCB">
      <w:pPr>
        <w:spacing w:line="576" w:lineRule="exact"/>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(二)应急处理</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1.比赛期间发生意外事故时，发现者应在第一时间报告赛项执委会，同时采取措施，避免造成不良后果。</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2.对出现安全事故的首先追究赛项相关责任人的责任。赛事工作人员违规的，按照相应的制度追究责任。情节严重并造成重大安全事故的，报相关部门按相关政策法规追究相应责任。</w:t>
      </w:r>
    </w:p>
    <w:p w:rsidR="005C66DF" w:rsidRDefault="00F21DCB">
      <w:pPr>
        <w:tabs>
          <w:tab w:val="left" w:pos="706"/>
          <w:tab w:val="left" w:pos="750"/>
        </w:tabs>
        <w:autoSpaceDE w:val="0"/>
        <w:autoSpaceDN w:val="0"/>
        <w:spacing w:line="576" w:lineRule="exact"/>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十三、竞赛须知</w:t>
      </w:r>
    </w:p>
    <w:p w:rsidR="005C66DF" w:rsidRDefault="00F21DCB">
      <w:pPr>
        <w:tabs>
          <w:tab w:val="left" w:pos="706"/>
          <w:tab w:val="left" w:pos="750"/>
        </w:tabs>
        <w:autoSpaceDE w:val="0"/>
        <w:autoSpaceDN w:val="0"/>
        <w:spacing w:line="576"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（一）参赛队须知</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1.各参赛代表队要发扬良好道德风尚，听从指挥，服从裁判，不弄虚作假。如发现弄虚作假者，取消参赛资格，名次无效。</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2.各代表队领队要坚决执行竞赛的各项规定，加强对参赛人员的管理，做好赛前准备工作，督促选手带好证件等竞赛相关材料。</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3.竞赛过程中，除参加当场次竞赛的选手、裁判、现场工作人员和经</w:t>
      </w:r>
      <w:r>
        <w:rPr>
          <w:rFonts w:ascii="仿宋" w:eastAsia="仿宋" w:hAnsi="仿宋" w:cs="仿宋" w:hint="eastAsia"/>
          <w:color w:val="000000"/>
          <w:sz w:val="28"/>
          <w:szCs w:val="28"/>
        </w:rPr>
        <w:lastRenderedPageBreak/>
        <w:t>批准的人员外，领队、指导教师及其他人员一律不得进入竞赛现场。</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4.在比赛过程中，各参赛选手限定在自己的工作区域和岗位完成比赛任务。</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5.参赛代表队若对竞赛过程有异议，在规定的时间内由领队向赛项监督仲裁组提出书面报告。</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6.对申诉的仲裁结果，领队要带头服从和执行，并做好选手工作。参赛选手不得因申诉或处理意见不服而停止竞赛，否则以弃权处理。</w:t>
      </w:r>
    </w:p>
    <w:p w:rsidR="005C66DF" w:rsidRDefault="00F21DCB">
      <w:pPr>
        <w:tabs>
          <w:tab w:val="left" w:pos="706"/>
        </w:tabs>
        <w:autoSpaceDE w:val="0"/>
        <w:autoSpaceDN w:val="0"/>
        <w:spacing w:line="576"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（二）指导教师须知</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1.各参赛代表队要发扬良好道德风尚，听从指挥，服从裁判，不弄虚作假。如发现弄虚作假者，取消参赛资格，名次无效。</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2.各代表队领队要坚决执行竞赛的各项规定，加强对参赛人员的管理，做好赛前准备工作，督促选手带好证件等竞赛相关材料。</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3.竞赛过程中，除参加当场次竞赛的选手、裁判、现场工作人员和经批准的人员外，领队、指导教师及其他人员一律不得进入竞赛现场。</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4.参赛代表队若对竞赛过程有异议，在规定的时间内由领队向赛项监督仲裁组提出书面报告。</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5.对申诉的仲裁结果，领队要带头服从和执行，并做好选手工作。参赛选手不得因申诉或对处理意见不服而停止竞赛，否则以弃权处理。</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6.指导老师</w:t>
      </w:r>
      <w:r>
        <w:rPr>
          <w:rFonts w:ascii="仿宋" w:eastAsia="仿宋" w:hAnsi="仿宋" w:cs="仿宋" w:hint="eastAsia"/>
          <w:color w:val="000000" w:themeColor="text1"/>
          <w:sz w:val="28"/>
          <w:szCs w:val="28"/>
        </w:rPr>
        <w:t>应</w:t>
      </w:r>
      <w:r>
        <w:rPr>
          <w:rFonts w:ascii="仿宋" w:eastAsia="仿宋" w:hAnsi="仿宋" w:cs="仿宋" w:hint="eastAsia"/>
          <w:color w:val="000000"/>
          <w:sz w:val="28"/>
          <w:szCs w:val="28"/>
        </w:rPr>
        <w:t>认真研究和掌握本赛项竞赛的规程、技术规范和赛场要求，指导选手做好赛前的一切技术准备和竞赛准备。</w:t>
      </w:r>
    </w:p>
    <w:p w:rsidR="005C66DF" w:rsidRDefault="00F21DCB">
      <w:pPr>
        <w:autoSpaceDE w:val="0"/>
        <w:autoSpaceDN w:val="0"/>
        <w:spacing w:line="576" w:lineRule="exact"/>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（三）参赛选手须知</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1.参赛选手应按有关要求如实填报个人信息，否则取消竞赛资格。</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2.参赛选手凭统一印制的凭参赛证、身份证（或学生证）检录参加竞赛。</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3.参加选手应认真学习领会本次竞赛相关文件，自觉遵守大赛纪律，服从指挥，听从安排，文明参赛。</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4.参赛选手</w:t>
      </w:r>
      <w:r>
        <w:rPr>
          <w:rFonts w:ascii="仿宋" w:eastAsia="仿宋" w:hAnsi="仿宋" w:hint="eastAsia"/>
          <w:sz w:val="28"/>
          <w:szCs w:val="28"/>
        </w:rPr>
        <w:t>不得携带任何电子设备、通讯设备及其他相关资料与用品</w:t>
      </w:r>
      <w:r>
        <w:rPr>
          <w:rFonts w:ascii="仿宋" w:eastAsia="仿宋" w:hAnsi="仿宋" w:cs="仿宋" w:hint="eastAsia"/>
          <w:color w:val="000000"/>
          <w:sz w:val="28"/>
          <w:szCs w:val="28"/>
        </w:rPr>
        <w:t>进入赛场；比赛结束，参赛选手不得将比赛题目、工具及作品等与比赛有关的物品带离赛场；比赛期间选手之间不得以任何方式传递信息，否则将被取消参赛资格。</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5.凭参赛证、身份证（或学生证）检录，按要求入场，不得迟到早退，遵守比赛纪律，以整齐的仪容仪表和良好的精神风貌参加比赛。</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6.参赛选手应增强角色意识，科学合理分工与合作。</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参赛选手应按有关要求在指定位置就坐，须在确认竞赛内容和现场设备等无误后，在裁判长宣布比赛开始后打开显示器参与竞赛，如果违规先行做诸如打开显示器等任何操作，经裁判提示注意后仍无效，将酌情扣分，情节严重的经裁判长批准后将立即取消其参赛资格，由此引发的后续问题参赛队全部承担。</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参赛选手必须在指定区域，按规范要求操作竞赛设备，严格遵守比赛纪律。如果违反，经裁判提示注意后仍无效，将酌情扣分，情节严重的终止其比赛。一旦出现较严重的安全事故，经裁判长批准后将立即取消其参赛资格。</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在竞赛过程中，确因计算机软件或硬件故障，只是操作无法继续的，经赛项裁判长确认，予以启用备用计算机，由此耽误的比赛时间将予以补时。经现场技术人员、裁判和裁判长确认，如因个人操作导致设备系统故障，不予以补时处理。</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10.竞赛时间终了，选手应全体起立，结束操作。将资料和工具整齐摆放在操作平台上，经与裁判签字确认，工作人员清点后可离开赛场。</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11.在竞赛期间，未经执委会批准，参赛选手不得接受其他单位和个人进行的与竞赛内容相关的采访。参赛选手不得将竞赛的相关信息私自公布。</w:t>
      </w:r>
    </w:p>
    <w:p w:rsidR="005C66DF" w:rsidRDefault="00F21DCB">
      <w:pPr>
        <w:tabs>
          <w:tab w:val="left" w:pos="706"/>
        </w:tabs>
        <w:autoSpaceDE w:val="0"/>
        <w:autoSpaceDN w:val="0"/>
        <w:spacing w:line="576"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（四）工作人员须知</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1.检查选手证件，选手凭有效证件，按时参加检录和竞赛，如不能按时参赛以自动弃权处理。</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2.严格时间管理，选手在开赛信号发出后才能进行技能竞赛，竞赛过程中，选手休息、饮水或去洗手间等所用时间，一律计算在操作时间内，饮用水由赛场统一准备，认真做好服务工作。</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3.赛场内保持安静，不准吸烟，各裁判和工作人员不得随意进入其它赛场。</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sz w:val="28"/>
          <w:szCs w:val="28"/>
        </w:rPr>
      </w:pPr>
      <w:r>
        <w:rPr>
          <w:rFonts w:ascii="仿宋" w:eastAsia="仿宋" w:hAnsi="仿宋" w:cs="仿宋" w:hint="eastAsia"/>
          <w:sz w:val="28"/>
          <w:szCs w:val="28"/>
        </w:rPr>
        <w:t>4.如果选手提前结束竞赛，应向裁判员示意，竞赛终止时间由裁判员记录在案。</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5.竞赛终了信号发出后，监督选手听从裁判员指挥，待裁判允许后方可离开赛场。 </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6.所有工作人员必须统一佩戴由大赛组委会签发的相应证件，着装整齐，赛场除现场工作人员以外，其他人员未经允许不得进入赛场。</w:t>
      </w:r>
    </w:p>
    <w:p w:rsidR="005C66DF" w:rsidRDefault="00F21DCB">
      <w:pPr>
        <w:tabs>
          <w:tab w:val="left" w:pos="706"/>
          <w:tab w:val="left" w:pos="750"/>
        </w:tabs>
        <w:autoSpaceDE w:val="0"/>
        <w:autoSpaceDN w:val="0"/>
        <w:spacing w:line="576"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7.工作人员在竞赛中若有舞弊行为，立即撤销其工作资格，并严肃处理。</w:t>
      </w:r>
    </w:p>
    <w:p w:rsidR="005C66DF" w:rsidRDefault="00F21DCB">
      <w:pPr>
        <w:tabs>
          <w:tab w:val="left" w:pos="706"/>
          <w:tab w:val="left" w:pos="750"/>
        </w:tabs>
        <w:autoSpaceDE w:val="0"/>
        <w:autoSpaceDN w:val="0"/>
        <w:spacing w:line="576" w:lineRule="exact"/>
        <w:ind w:firstLineChars="200" w:firstLine="560"/>
        <w:rPr>
          <w:rStyle w:val="NormalCharacter"/>
          <w:rFonts w:ascii="仿宋" w:eastAsia="仿宋" w:hAnsi="仿宋" w:cs="仿宋"/>
          <w:kern w:val="0"/>
          <w:sz w:val="32"/>
          <w:szCs w:val="32"/>
        </w:rPr>
      </w:pPr>
      <w:r>
        <w:rPr>
          <w:rFonts w:ascii="仿宋" w:eastAsia="仿宋" w:hAnsi="仿宋" w:cs="仿宋" w:hint="eastAsia"/>
          <w:color w:val="000000"/>
          <w:sz w:val="28"/>
          <w:szCs w:val="28"/>
        </w:rPr>
        <w:t>8.各参赛队的领队以及其他无关人员未经允许一律不得进入赛场；经允许进入赛场的人员，应遵从赛场相关工作人员安排,同时遵守赛场规定和维护赛场秩序，若违反有关规定或影响选手竞赛的，工作人员有权将其请出，并给予通报批评。</w:t>
      </w:r>
    </w:p>
    <w:sectPr w:rsidR="005C66DF">
      <w:pgSz w:w="11906" w:h="16838"/>
      <w:pgMar w:top="1440" w:right="1519" w:bottom="1440" w:left="151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402" w:rsidRDefault="00950402">
      <w:r>
        <w:separator/>
      </w:r>
    </w:p>
  </w:endnote>
  <w:endnote w:type="continuationSeparator" w:id="0">
    <w:p w:rsidR="00950402" w:rsidRDefault="009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方正小标宋_GBK">
    <w:altName w:val="微软雅黑"/>
    <w:charset w:val="86"/>
    <w:family w:val="script"/>
    <w:pitch w:val="default"/>
    <w:sig w:usb0="00000000" w:usb1="00000000" w:usb2="00082016" w:usb3="00000000" w:csb0="00040001" w:csb1="00000000"/>
  </w:font>
  <w:font w:name="方正小标宋简体">
    <w:altName w:val="方正舒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DF" w:rsidRDefault="00F21DCB">
    <w:pPr>
      <w:tabs>
        <w:tab w:val="center" w:pos="4153"/>
        <w:tab w:val="right" w:pos="8306"/>
      </w:tabs>
      <w:snapToGrid w:val="0"/>
      <w:jc w:val="center"/>
      <w:rPr>
        <w:sz w:val="18"/>
      </w:rPr>
    </w:pPr>
    <w:r>
      <w:rPr>
        <w:sz w:val="18"/>
      </w:rPr>
      <w:fldChar w:fldCharType="begin"/>
    </w:r>
    <w:r>
      <w:rPr>
        <w:sz w:val="18"/>
      </w:rPr>
      <w:instrText>PAGE</w:instrText>
    </w:r>
    <w:r>
      <w:rPr>
        <w:sz w:val="18"/>
      </w:rPr>
      <w:fldChar w:fldCharType="separate"/>
    </w:r>
    <w:r w:rsidR="00016929">
      <w:rPr>
        <w:noProof/>
        <w:sz w:val="18"/>
      </w:rPr>
      <w:t>3</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402" w:rsidRDefault="00950402">
      <w:r>
        <w:separator/>
      </w:r>
    </w:p>
  </w:footnote>
  <w:footnote w:type="continuationSeparator" w:id="0">
    <w:p w:rsidR="00950402" w:rsidRDefault="00950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DF" w:rsidRDefault="005C66DF">
    <w:pPr>
      <w:pStyle w:val="a6"/>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492BAB"/>
    <w:multiLevelType w:val="singleLevel"/>
    <w:tmpl w:val="B0492BAB"/>
    <w:lvl w:ilvl="0">
      <w:start w:val="1"/>
      <w:numFmt w:val="chineseCounting"/>
      <w:suff w:val="nothing"/>
      <w:lvlText w:val="%1、"/>
      <w:lvlJc w:val="left"/>
      <w:rPr>
        <w:rFonts w:hint="eastAsia"/>
        <w:b/>
        <w:bCs/>
      </w:rPr>
    </w:lvl>
  </w:abstractNum>
  <w:abstractNum w:abstractNumId="1">
    <w:nsid w:val="2940EA11"/>
    <w:multiLevelType w:val="singleLevel"/>
    <w:tmpl w:val="2940EA11"/>
    <w:lvl w:ilvl="0">
      <w:start w:val="1"/>
      <w:numFmt w:val="decimal"/>
      <w:suff w:val="nothing"/>
      <w:lvlText w:val="（%1）"/>
      <w:lvlJc w:val="left"/>
    </w:lvl>
  </w:abstractNum>
  <w:abstractNum w:abstractNumId="2">
    <w:nsid w:val="419DF51D"/>
    <w:multiLevelType w:val="singleLevel"/>
    <w:tmpl w:val="419DF51D"/>
    <w:lvl w:ilvl="0">
      <w:start w:val="1"/>
      <w:numFmt w:val="decimal"/>
      <w:lvlText w:val="%1."/>
      <w:lvlJc w:val="left"/>
      <w:pPr>
        <w:tabs>
          <w:tab w:val="left" w:pos="312"/>
        </w:tabs>
      </w:pPr>
    </w:lvl>
  </w:abstractNum>
  <w:abstractNum w:abstractNumId="3">
    <w:nsid w:val="47343681"/>
    <w:multiLevelType w:val="singleLevel"/>
    <w:tmpl w:val="47343681"/>
    <w:lvl w:ilvl="0">
      <w:start w:val="4"/>
      <w:numFmt w:val="chineseCounting"/>
      <w:suff w:val="nothing"/>
      <w:lvlText w:val="%1、"/>
      <w:lvlJc w:val="left"/>
      <w:pPr>
        <w:ind w:left="706" w:firstLine="0"/>
      </w:pPr>
      <w:rPr>
        <w:rFonts w:ascii="仿宋" w:eastAsia="仿宋" w:hAnsi="仿宋" w:cs="仿宋" w:hint="eastAsia"/>
        <w:sz w:val="28"/>
        <w:szCs w:val="28"/>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xYWFmNTJhNmNhYmFlMGZhZDkxMTRiZDIwOTFlMWMifQ=="/>
    <w:docVar w:name="KSO_WPS_MARK_KEY" w:val="898d29db-3896-4b52-8879-91f9d71fc090"/>
  </w:docVars>
  <w:rsids>
    <w:rsidRoot w:val="00B25CD2"/>
    <w:rsid w:val="000115E1"/>
    <w:rsid w:val="00016929"/>
    <w:rsid w:val="00026BDB"/>
    <w:rsid w:val="000367C5"/>
    <w:rsid w:val="00096557"/>
    <w:rsid w:val="000C4656"/>
    <w:rsid w:val="001138BF"/>
    <w:rsid w:val="00197848"/>
    <w:rsid w:val="001D4098"/>
    <w:rsid w:val="001F30F4"/>
    <w:rsid w:val="00202474"/>
    <w:rsid w:val="00275241"/>
    <w:rsid w:val="002878F9"/>
    <w:rsid w:val="002A7529"/>
    <w:rsid w:val="002B5A36"/>
    <w:rsid w:val="002F6A87"/>
    <w:rsid w:val="003507C4"/>
    <w:rsid w:val="003C75BC"/>
    <w:rsid w:val="0040141D"/>
    <w:rsid w:val="004719AB"/>
    <w:rsid w:val="004E1FED"/>
    <w:rsid w:val="00524D73"/>
    <w:rsid w:val="0057324D"/>
    <w:rsid w:val="005845F6"/>
    <w:rsid w:val="005B2D0A"/>
    <w:rsid w:val="005C66DF"/>
    <w:rsid w:val="005D5415"/>
    <w:rsid w:val="00614870"/>
    <w:rsid w:val="00695C19"/>
    <w:rsid w:val="00707574"/>
    <w:rsid w:val="00712007"/>
    <w:rsid w:val="007623D9"/>
    <w:rsid w:val="007701D3"/>
    <w:rsid w:val="008314AF"/>
    <w:rsid w:val="00834DEB"/>
    <w:rsid w:val="00837338"/>
    <w:rsid w:val="00862223"/>
    <w:rsid w:val="00867C11"/>
    <w:rsid w:val="00887314"/>
    <w:rsid w:val="008942F8"/>
    <w:rsid w:val="008B5ED7"/>
    <w:rsid w:val="008B7370"/>
    <w:rsid w:val="008E5D96"/>
    <w:rsid w:val="008F27F6"/>
    <w:rsid w:val="009015DB"/>
    <w:rsid w:val="00902C2E"/>
    <w:rsid w:val="009451E6"/>
    <w:rsid w:val="00950402"/>
    <w:rsid w:val="00962454"/>
    <w:rsid w:val="00964ED0"/>
    <w:rsid w:val="00972355"/>
    <w:rsid w:val="00984228"/>
    <w:rsid w:val="009C395F"/>
    <w:rsid w:val="009F1C3C"/>
    <w:rsid w:val="00AA527F"/>
    <w:rsid w:val="00AD6047"/>
    <w:rsid w:val="00B1158F"/>
    <w:rsid w:val="00B230D6"/>
    <w:rsid w:val="00B25CD2"/>
    <w:rsid w:val="00B37397"/>
    <w:rsid w:val="00B53AB9"/>
    <w:rsid w:val="00B83854"/>
    <w:rsid w:val="00BB0ADF"/>
    <w:rsid w:val="00BC73F4"/>
    <w:rsid w:val="00BD63FA"/>
    <w:rsid w:val="00C1637E"/>
    <w:rsid w:val="00C66D43"/>
    <w:rsid w:val="00CC5E9D"/>
    <w:rsid w:val="00CF402A"/>
    <w:rsid w:val="00D7441E"/>
    <w:rsid w:val="00D95EC5"/>
    <w:rsid w:val="00EB0FD1"/>
    <w:rsid w:val="00ED7131"/>
    <w:rsid w:val="00F21DCB"/>
    <w:rsid w:val="00F242E6"/>
    <w:rsid w:val="00F467E6"/>
    <w:rsid w:val="00F6369B"/>
    <w:rsid w:val="00F844E0"/>
    <w:rsid w:val="033A4A6C"/>
    <w:rsid w:val="06624721"/>
    <w:rsid w:val="074C5FE8"/>
    <w:rsid w:val="0751077F"/>
    <w:rsid w:val="07F73E7A"/>
    <w:rsid w:val="09E3201C"/>
    <w:rsid w:val="0B1253A0"/>
    <w:rsid w:val="0B3D7028"/>
    <w:rsid w:val="0BED55CD"/>
    <w:rsid w:val="0C5701F1"/>
    <w:rsid w:val="0CEA5470"/>
    <w:rsid w:val="0D1349C7"/>
    <w:rsid w:val="0DAD0977"/>
    <w:rsid w:val="0E6F0323"/>
    <w:rsid w:val="0EF517D0"/>
    <w:rsid w:val="0FC722D3"/>
    <w:rsid w:val="10110CB9"/>
    <w:rsid w:val="101D33B9"/>
    <w:rsid w:val="10A4697E"/>
    <w:rsid w:val="11803EC2"/>
    <w:rsid w:val="12F4532D"/>
    <w:rsid w:val="160B7603"/>
    <w:rsid w:val="17F808CE"/>
    <w:rsid w:val="186E1913"/>
    <w:rsid w:val="19C33D67"/>
    <w:rsid w:val="19EA61D6"/>
    <w:rsid w:val="1AEB50F9"/>
    <w:rsid w:val="1B0967EA"/>
    <w:rsid w:val="1B6D1746"/>
    <w:rsid w:val="1BA36477"/>
    <w:rsid w:val="1DCD4186"/>
    <w:rsid w:val="1DF60E9B"/>
    <w:rsid w:val="20A0436C"/>
    <w:rsid w:val="21411142"/>
    <w:rsid w:val="214B7203"/>
    <w:rsid w:val="216C011A"/>
    <w:rsid w:val="229B3AB5"/>
    <w:rsid w:val="24F14012"/>
    <w:rsid w:val="263F5B2F"/>
    <w:rsid w:val="26625FB6"/>
    <w:rsid w:val="26EC07EB"/>
    <w:rsid w:val="27262359"/>
    <w:rsid w:val="27853100"/>
    <w:rsid w:val="2A581813"/>
    <w:rsid w:val="2A73664D"/>
    <w:rsid w:val="2C3D5164"/>
    <w:rsid w:val="2C7179A8"/>
    <w:rsid w:val="2D523587"/>
    <w:rsid w:val="2D574C9F"/>
    <w:rsid w:val="2F704A16"/>
    <w:rsid w:val="313B4368"/>
    <w:rsid w:val="315423FA"/>
    <w:rsid w:val="33A04957"/>
    <w:rsid w:val="347A5988"/>
    <w:rsid w:val="356B689E"/>
    <w:rsid w:val="35B80A43"/>
    <w:rsid w:val="36581A88"/>
    <w:rsid w:val="3795537D"/>
    <w:rsid w:val="381E2B11"/>
    <w:rsid w:val="383D713D"/>
    <w:rsid w:val="39722375"/>
    <w:rsid w:val="3A144854"/>
    <w:rsid w:val="3AD46C94"/>
    <w:rsid w:val="3C74111C"/>
    <w:rsid w:val="3D151652"/>
    <w:rsid w:val="3D4953E9"/>
    <w:rsid w:val="3D9932BA"/>
    <w:rsid w:val="3E872BB5"/>
    <w:rsid w:val="41C55FBD"/>
    <w:rsid w:val="41CE7EE4"/>
    <w:rsid w:val="43BC0257"/>
    <w:rsid w:val="44657F54"/>
    <w:rsid w:val="45BF1829"/>
    <w:rsid w:val="46032B23"/>
    <w:rsid w:val="46094300"/>
    <w:rsid w:val="461F5BAF"/>
    <w:rsid w:val="46E14115"/>
    <w:rsid w:val="47CD33E9"/>
    <w:rsid w:val="485319E8"/>
    <w:rsid w:val="48FD1A3E"/>
    <w:rsid w:val="4B1D01E3"/>
    <w:rsid w:val="4BB47AE7"/>
    <w:rsid w:val="4BBB2ACA"/>
    <w:rsid w:val="4C0B1269"/>
    <w:rsid w:val="4D4B7289"/>
    <w:rsid w:val="4D986247"/>
    <w:rsid w:val="4DDC45A6"/>
    <w:rsid w:val="4F733369"/>
    <w:rsid w:val="512978E2"/>
    <w:rsid w:val="541F2B8E"/>
    <w:rsid w:val="554D6450"/>
    <w:rsid w:val="563E29EF"/>
    <w:rsid w:val="569A243A"/>
    <w:rsid w:val="56A33D93"/>
    <w:rsid w:val="57007337"/>
    <w:rsid w:val="57464282"/>
    <w:rsid w:val="57923D07"/>
    <w:rsid w:val="589F0489"/>
    <w:rsid w:val="598B127B"/>
    <w:rsid w:val="59985DB8"/>
    <w:rsid w:val="5AD35450"/>
    <w:rsid w:val="5BA6565D"/>
    <w:rsid w:val="5BDE3CDB"/>
    <w:rsid w:val="5CCC0887"/>
    <w:rsid w:val="5D5850AB"/>
    <w:rsid w:val="5E3873B6"/>
    <w:rsid w:val="5E40369E"/>
    <w:rsid w:val="5E6B4D97"/>
    <w:rsid w:val="611F30EA"/>
    <w:rsid w:val="614E65BD"/>
    <w:rsid w:val="6446252F"/>
    <w:rsid w:val="647C02B4"/>
    <w:rsid w:val="66AF3F8D"/>
    <w:rsid w:val="675D03EC"/>
    <w:rsid w:val="67E04ACB"/>
    <w:rsid w:val="689D4368"/>
    <w:rsid w:val="69554803"/>
    <w:rsid w:val="69983D07"/>
    <w:rsid w:val="6B144D07"/>
    <w:rsid w:val="6BD11BA7"/>
    <w:rsid w:val="6CF92EA3"/>
    <w:rsid w:val="6EC33402"/>
    <w:rsid w:val="6F7A311A"/>
    <w:rsid w:val="70590BB7"/>
    <w:rsid w:val="71A16BC9"/>
    <w:rsid w:val="720F6228"/>
    <w:rsid w:val="72B72814"/>
    <w:rsid w:val="739476BA"/>
    <w:rsid w:val="73A03B61"/>
    <w:rsid w:val="75093AFB"/>
    <w:rsid w:val="753938B5"/>
    <w:rsid w:val="76183F15"/>
    <w:rsid w:val="762A1034"/>
    <w:rsid w:val="77AD50D6"/>
    <w:rsid w:val="798047BC"/>
    <w:rsid w:val="7A564644"/>
    <w:rsid w:val="7B7610C6"/>
    <w:rsid w:val="7CE55808"/>
    <w:rsid w:val="7D31681B"/>
    <w:rsid w:val="7D567401"/>
    <w:rsid w:val="7DAA1917"/>
    <w:rsid w:val="7DDB3462"/>
    <w:rsid w:val="7EC41A1D"/>
    <w:rsid w:val="7F233202"/>
    <w:rsid w:val="7FE22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1A100AE-6A9E-4A9E-9FBA-421E40F9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bCs/>
    </w:rPr>
  </w:style>
  <w:style w:type="character" w:styleId="a9">
    <w:name w:val="FollowedHyperlink"/>
    <w:basedOn w:val="a0"/>
    <w:qFormat/>
    <w:rPr>
      <w:color w:val="800080"/>
      <w:u w:val="single"/>
    </w:rPr>
  </w:style>
  <w:style w:type="character" w:styleId="aa">
    <w:name w:val="Hyperlink"/>
    <w:basedOn w:val="a0"/>
    <w:qFormat/>
    <w:rPr>
      <w:color w:val="0000FF"/>
      <w:u w:val="single"/>
    </w:rPr>
  </w:style>
  <w:style w:type="character" w:customStyle="1" w:styleId="Char">
    <w:name w:val="日期 Char"/>
    <w:basedOn w:val="a0"/>
    <w:link w:val="a3"/>
    <w:qFormat/>
    <w:rPr>
      <w:rFonts w:cs="Calibri"/>
      <w:kern w:val="2"/>
      <w:sz w:val="21"/>
      <w:szCs w:val="21"/>
    </w:rPr>
  </w:style>
  <w:style w:type="character" w:customStyle="1" w:styleId="Char2">
    <w:name w:val="页眉 Char"/>
    <w:basedOn w:val="a0"/>
    <w:link w:val="a6"/>
    <w:qFormat/>
    <w:rPr>
      <w:rFonts w:cs="Calibri"/>
      <w:kern w:val="2"/>
      <w:sz w:val="18"/>
      <w:szCs w:val="18"/>
    </w:rPr>
  </w:style>
  <w:style w:type="character" w:customStyle="1" w:styleId="Char1">
    <w:name w:val="页脚 Char"/>
    <w:basedOn w:val="a0"/>
    <w:link w:val="a5"/>
    <w:qFormat/>
    <w:rPr>
      <w:rFonts w:cs="Calibri"/>
      <w:kern w:val="2"/>
      <w:sz w:val="18"/>
      <w:szCs w:val="18"/>
    </w:rPr>
  </w:style>
  <w:style w:type="character" w:customStyle="1" w:styleId="NormalCharacter">
    <w:name w:val="NormalCharacter"/>
    <w:qFormat/>
    <w:rPr>
      <w:kern w:val="2"/>
      <w:sz w:val="21"/>
      <w:szCs w:val="22"/>
      <w:lang w:val="en-US" w:eastAsia="zh-CN" w:bidi="ar-SA"/>
    </w:rPr>
  </w:style>
  <w:style w:type="character" w:customStyle="1" w:styleId="Char0">
    <w:name w:val="批注框文本 Char"/>
    <w:basedOn w:val="a0"/>
    <w:link w:val="a4"/>
    <w:qFormat/>
    <w:rPr>
      <w:rFonts w:ascii="Calibri" w:hAnsi="Calibri" w:cs="Calibri"/>
      <w:kern w:val="2"/>
      <w:sz w:val="18"/>
      <w:szCs w:val="18"/>
    </w:rPr>
  </w:style>
  <w:style w:type="character" w:customStyle="1" w:styleId="font11">
    <w:name w:val="font11"/>
    <w:basedOn w:val="a0"/>
    <w:qFormat/>
    <w:rPr>
      <w:rFonts w:ascii="等线" w:eastAsia="等线" w:hAnsi="等线" w:cs="等线" w:hint="eastAsia"/>
      <w:color w:val="000000"/>
      <w:sz w:val="22"/>
      <w:szCs w:val="22"/>
      <w:u w:val="none"/>
    </w:rPr>
  </w:style>
  <w:style w:type="character" w:customStyle="1" w:styleId="font41">
    <w:name w:val="font41"/>
    <w:basedOn w:val="a0"/>
    <w:qFormat/>
    <w:rPr>
      <w:rFonts w:ascii="等线" w:eastAsia="等线" w:hAnsi="等线" w:cs="等线" w:hint="eastAsia"/>
      <w:color w:val="FF0000"/>
      <w:sz w:val="22"/>
      <w:szCs w:val="22"/>
      <w:u w:val="none"/>
    </w:rPr>
  </w:style>
  <w:style w:type="paragraph" w:styleId="ab">
    <w:name w:val="List Paragraph"/>
    <w:basedOn w:val="a"/>
    <w:uiPriority w:val="99"/>
    <w:unhideWhenUsed/>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1462</Words>
  <Characters>8337</Characters>
  <Application>Microsoft Office Word</Application>
  <DocSecurity>0</DocSecurity>
  <Lines>69</Lines>
  <Paragraphs>19</Paragraphs>
  <ScaleCrop>false</ScaleCrop>
  <Company>Microsoft</Company>
  <LinksUpToDate>false</LinksUpToDate>
  <CharactersWithSpaces>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康雪</dc:creator>
  <cp:lastModifiedBy>Microsoft</cp:lastModifiedBy>
  <cp:revision>3</cp:revision>
  <cp:lastPrinted>2024-05-27T09:45:00Z</cp:lastPrinted>
  <dcterms:created xsi:type="dcterms:W3CDTF">2025-06-11T02:19:00Z</dcterms:created>
  <dcterms:modified xsi:type="dcterms:W3CDTF">2025-06-11T02:45:00Z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6F2A46F162E3466CA2853C577926AED3_13</vt:lpwstr>
  </property>
  <property fmtid="{D5CDD505-2E9C-101B-9397-08002B2CF9AE}" pid="4" name="KSOTemplateDocerSaveRecord">
    <vt:lpwstr>eyJoZGlkIjoiM2VlZGZiYzhkMDA4ZTViMTBiOWM1NGRjMmZiY2JhMTIiLCJ1c2VySWQiOiI2NjcwNjQwNjkifQ==</vt:lpwstr>
  </property>
</Properties>
</file>