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8CF1C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eastAsia="宋体" w:cs="宋体"/>
          <w:color w:val="000000"/>
          <w:kern w:val="0"/>
          <w:sz w:val="36"/>
          <w:szCs w:val="36"/>
        </w:rPr>
        <w:t>关于举办</w:t>
      </w:r>
      <w:r>
        <w:rPr>
          <w:rFonts w:ascii="宋体" w:eastAsia="宋体" w:cs="宋体"/>
          <w:color w:val="000000"/>
          <w:kern w:val="0"/>
          <w:sz w:val="36"/>
          <w:szCs w:val="36"/>
        </w:rPr>
        <w:t>202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eastAsia="宋体" w:cs="宋体"/>
          <w:color w:val="000000"/>
          <w:kern w:val="0"/>
          <w:sz w:val="36"/>
          <w:szCs w:val="36"/>
        </w:rPr>
        <w:t>年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eastAsia="zh-CN"/>
        </w:rPr>
        <w:t>唐山市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中等</w:t>
      </w:r>
      <w:r>
        <w:rPr>
          <w:rFonts w:hint="eastAsia" w:ascii="宋体" w:eastAsia="宋体" w:cs="宋体"/>
          <w:color w:val="000000"/>
          <w:kern w:val="0"/>
          <w:sz w:val="36"/>
          <w:szCs w:val="36"/>
        </w:rPr>
        <w:t>职业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学校</w:t>
      </w:r>
      <w:r>
        <w:rPr>
          <w:rFonts w:hint="eastAsia" w:ascii="宋体" w:eastAsia="宋体" w:cs="宋体"/>
          <w:color w:val="000000"/>
          <w:kern w:val="0"/>
          <w:sz w:val="36"/>
          <w:szCs w:val="36"/>
        </w:rPr>
        <w:t>技能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竞赛</w:t>
      </w:r>
    </w:p>
    <w:p w14:paraId="1587D146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eastAsia="宋体" w:cs="宋体"/>
          <w:color w:val="000000"/>
          <w:kern w:val="0"/>
          <w:sz w:val="36"/>
          <w:szCs w:val="36"/>
          <w:lang w:eastAsia="zh-CN"/>
        </w:rPr>
        <w:t>现代加工技术</w:t>
      </w:r>
      <w:r>
        <w:rPr>
          <w:rFonts w:hint="eastAsia" w:ascii="宋体" w:eastAsia="宋体" w:cs="宋体"/>
          <w:color w:val="000000"/>
          <w:kern w:val="0"/>
          <w:sz w:val="36"/>
          <w:szCs w:val="36"/>
        </w:rPr>
        <w:t>赛项的通知</w:t>
      </w:r>
    </w:p>
    <w:p w14:paraId="7A3EEF99">
      <w:pPr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各有关参赛单位：</w:t>
      </w:r>
    </w:p>
    <w:p w14:paraId="20D7BEEC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根据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市</w:t>
      </w:r>
      <w:r>
        <w:rPr>
          <w:rFonts w:hint="eastAsia" w:ascii="宋体" w:eastAsia="宋体" w:cs="宋体"/>
          <w:kern w:val="0"/>
          <w:sz w:val="28"/>
          <w:szCs w:val="28"/>
        </w:rPr>
        <w:t>教育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局</w:t>
      </w:r>
      <w:r>
        <w:rPr>
          <w:rFonts w:hint="eastAsia" w:ascii="宋体" w:eastAsia="宋体" w:cs="宋体"/>
          <w:kern w:val="0"/>
          <w:sz w:val="28"/>
          <w:szCs w:val="28"/>
        </w:rPr>
        <w:t>下发的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唐山市职业院校技能大赛</w:t>
      </w:r>
      <w:r>
        <w:rPr>
          <w:rFonts w:hint="eastAsia" w:ascii="宋体" w:eastAsia="宋体" w:cs="宋体"/>
          <w:kern w:val="0"/>
          <w:sz w:val="28"/>
          <w:szCs w:val="28"/>
        </w:rPr>
        <w:t>精神，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现将202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年唐山市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中等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职业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学校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技能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竞赛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现代加工技术</w:t>
      </w:r>
      <w:r>
        <w:rPr>
          <w:rFonts w:hint="eastAsia" w:ascii="宋体" w:eastAsia="宋体" w:cs="宋体"/>
          <w:kern w:val="0"/>
          <w:sz w:val="28"/>
          <w:szCs w:val="28"/>
        </w:rPr>
        <w:t>赛项比赛的有关事项通知如下：</w:t>
      </w:r>
    </w:p>
    <w:p w14:paraId="65D62228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一、主办单位</w:t>
      </w:r>
    </w:p>
    <w:p w14:paraId="574BE705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唐山市</w:t>
      </w:r>
      <w:r>
        <w:rPr>
          <w:rFonts w:hint="eastAsia" w:ascii="宋体" w:eastAsia="宋体" w:cs="宋体"/>
          <w:kern w:val="0"/>
          <w:sz w:val="28"/>
          <w:szCs w:val="28"/>
        </w:rPr>
        <w:t>教育厅</w:t>
      </w:r>
    </w:p>
    <w:p w14:paraId="406EFE91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二、承办单位</w:t>
      </w:r>
    </w:p>
    <w:p w14:paraId="7E14C473">
      <w:pPr>
        <w:ind w:firstLine="560" w:firstLineChars="200"/>
        <w:rPr>
          <w:rFonts w:hint="eastAsia" w:asci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河北省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乐亭县综合职业技术学校</w:t>
      </w:r>
    </w:p>
    <w:p w14:paraId="76B5881A">
      <w:pPr>
        <w:ind w:firstLine="560" w:firstLineChars="200"/>
        <w:rPr>
          <w:rFonts w:hint="eastAsia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三、</w:t>
      </w:r>
      <w:r>
        <w:rPr>
          <w:rFonts w:hint="eastAsia" w:ascii="宋体" w:eastAsia="宋体" w:cs="宋体"/>
          <w:kern w:val="0"/>
          <w:sz w:val="28"/>
          <w:szCs w:val="28"/>
        </w:rPr>
        <w:t>技术支持单位：</w:t>
      </w:r>
    </w:p>
    <w:p w14:paraId="25AA2437">
      <w:pPr>
        <w:ind w:firstLine="560" w:firstLineChars="200"/>
        <w:rPr>
          <w:rFonts w:hint="eastAsia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北京数码大方科技股份有限公司</w:t>
      </w:r>
    </w:p>
    <w:p w14:paraId="4CC26F9E">
      <w:pPr>
        <w:ind w:firstLine="560" w:firstLineChars="200"/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default" w:ascii="宋体" w:eastAsia="宋体" w:cs="宋体"/>
          <w:kern w:val="0"/>
          <w:sz w:val="28"/>
          <w:szCs w:val="28"/>
          <w:lang w:val="en-US" w:eastAsia="zh-CN"/>
        </w:rPr>
        <w:t>北京龙润天下科技有限公司</w:t>
      </w:r>
    </w:p>
    <w:p w14:paraId="2288DE19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eastAsia="宋体" w:cs="宋体"/>
          <w:kern w:val="0"/>
          <w:sz w:val="28"/>
          <w:szCs w:val="28"/>
        </w:rPr>
        <w:t>、大赛时间与地点</w:t>
      </w:r>
    </w:p>
    <w:p w14:paraId="1DD2269B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（一）报到时间与地点</w:t>
      </w:r>
    </w:p>
    <w:p w14:paraId="13C20807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时间：</w:t>
      </w:r>
      <w:r>
        <w:rPr>
          <w:rFonts w:ascii="宋体" w:eastAsia="宋体" w:cs="宋体"/>
          <w:color w:val="auto"/>
          <w:kern w:val="0"/>
          <w:sz w:val="28"/>
          <w:szCs w:val="28"/>
        </w:rPr>
        <w:t>202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14：30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—</w:t>
      </w:r>
      <w:r>
        <w:rPr>
          <w:rFonts w:ascii="宋体" w:eastAsia="宋体" w:cs="宋体"/>
          <w:color w:val="auto"/>
          <w:kern w:val="0"/>
          <w:sz w:val="28"/>
          <w:szCs w:val="28"/>
        </w:rPr>
        <w:t>1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宋体" w:eastAsia="宋体" w:cs="宋体"/>
          <w:color w:val="auto"/>
          <w:kern w:val="0"/>
          <w:sz w:val="28"/>
          <w:szCs w:val="28"/>
        </w:rPr>
        <w:t>: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宋体" w:eastAsia="宋体" w:cs="宋体"/>
          <w:color w:val="auto"/>
          <w:kern w:val="0"/>
          <w:sz w:val="28"/>
          <w:szCs w:val="28"/>
        </w:rPr>
        <w:t>0</w:t>
      </w:r>
    </w:p>
    <w:p w14:paraId="33ED50EC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地点：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eastAsia="zh-CN"/>
        </w:rPr>
        <w:t>乐亭县综合职业技术学校</w:t>
      </w:r>
      <w:r>
        <w:rPr>
          <w:rFonts w:ascii="宋体" w:eastAsia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eastAsia="zh-CN"/>
        </w:rPr>
        <w:t>金融大街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59号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）</w:t>
      </w:r>
    </w:p>
    <w:p w14:paraId="6B7EB4FE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（二）比赛时间、地点</w:t>
      </w:r>
    </w:p>
    <w:p w14:paraId="5A91CF06"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时间：</w:t>
      </w:r>
      <w:r>
        <w:rPr>
          <w:rFonts w:ascii="宋体" w:eastAsia="宋体" w:cs="宋体"/>
          <w:color w:val="auto"/>
          <w:kern w:val="0"/>
          <w:sz w:val="28"/>
          <w:szCs w:val="28"/>
        </w:rPr>
        <w:t>202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日</w:t>
      </w:r>
    </w:p>
    <w:p w14:paraId="77490108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地点：数控实训</w:t>
      </w:r>
      <w:r>
        <w:rPr>
          <w:rFonts w:ascii="宋体" w:eastAsia="宋体" w:cs="宋体"/>
          <w:color w:val="auto"/>
          <w:kern w:val="0"/>
          <w:sz w:val="28"/>
          <w:szCs w:val="28"/>
        </w:rPr>
        <w:t>车间</w:t>
      </w:r>
    </w:p>
    <w:p w14:paraId="54EFEF1A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（三）领队说明会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抽签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时间、地点。</w:t>
      </w:r>
    </w:p>
    <w:p w14:paraId="386FDC27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时间：</w:t>
      </w:r>
      <w:r>
        <w:rPr>
          <w:rFonts w:ascii="宋体" w:eastAsia="宋体" w:cs="宋体"/>
          <w:color w:val="auto"/>
          <w:kern w:val="0"/>
          <w:sz w:val="28"/>
          <w:szCs w:val="28"/>
        </w:rPr>
        <w:t>202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日</w:t>
      </w:r>
      <w:r>
        <w:rPr>
          <w:rFonts w:ascii="宋体" w:eastAsia="宋体" w:cs="宋体"/>
          <w:color w:val="auto"/>
          <w:kern w:val="0"/>
          <w:sz w:val="28"/>
          <w:szCs w:val="28"/>
        </w:rPr>
        <w:t>1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宋体" w:eastAsia="宋体" w:cs="宋体"/>
          <w:color w:val="auto"/>
          <w:kern w:val="0"/>
          <w:sz w:val="28"/>
          <w:szCs w:val="28"/>
        </w:rPr>
        <w:t>: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宋体" w:eastAsia="宋体" w:cs="宋体"/>
          <w:color w:val="auto"/>
          <w:kern w:val="0"/>
          <w:sz w:val="28"/>
          <w:szCs w:val="28"/>
        </w:rPr>
        <w:t>0</w:t>
      </w:r>
    </w:p>
    <w:p w14:paraId="33D8782A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地点：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eastAsia="zh-CN"/>
        </w:rPr>
        <w:t>多功能厅</w:t>
      </w:r>
    </w:p>
    <w:p w14:paraId="2C23C41D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会后</w:t>
      </w:r>
      <w:r>
        <w:rPr>
          <w:rFonts w:ascii="宋体" w:eastAsia="宋体" w:cs="宋体"/>
          <w:color w:val="auto"/>
          <w:kern w:val="0"/>
          <w:sz w:val="28"/>
          <w:szCs w:val="28"/>
        </w:rPr>
        <w:t>各参赛队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熟悉</w:t>
      </w:r>
      <w:r>
        <w:rPr>
          <w:rFonts w:ascii="宋体" w:eastAsia="宋体" w:cs="宋体"/>
          <w:color w:val="auto"/>
          <w:kern w:val="0"/>
          <w:sz w:val="28"/>
          <w:szCs w:val="28"/>
        </w:rPr>
        <w:t>比赛场地</w:t>
      </w:r>
    </w:p>
    <w:p w14:paraId="7B28C4E9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eastAsia="宋体" w:cs="宋体"/>
          <w:kern w:val="0"/>
          <w:sz w:val="28"/>
          <w:szCs w:val="28"/>
        </w:rPr>
        <w:t>、比赛内容与规程</w:t>
      </w:r>
    </w:p>
    <w:p w14:paraId="657F2F04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现代加工技术</w:t>
      </w:r>
      <w:r>
        <w:rPr>
          <w:rFonts w:hint="eastAsia" w:ascii="宋体" w:eastAsia="宋体" w:cs="宋体"/>
          <w:kern w:val="0"/>
          <w:sz w:val="28"/>
          <w:szCs w:val="28"/>
        </w:rPr>
        <w:t>技能大赛赛项规程（见附件</w:t>
      </w:r>
      <w:r>
        <w:rPr>
          <w:rFonts w:ascii="宋体" w:eastAsia="宋体" w:cs="宋体"/>
          <w:kern w:val="0"/>
          <w:sz w:val="28"/>
          <w:szCs w:val="28"/>
        </w:rPr>
        <w:t>1</w:t>
      </w:r>
      <w:r>
        <w:rPr>
          <w:rFonts w:hint="eastAsia" w:ascii="宋体" w:eastAsia="宋体" w:cs="宋体"/>
          <w:kern w:val="0"/>
          <w:sz w:val="28"/>
          <w:szCs w:val="28"/>
        </w:rPr>
        <w:t>）。</w:t>
      </w:r>
    </w:p>
    <w:p w14:paraId="3B493689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eastAsia="宋体" w:cs="宋体"/>
          <w:kern w:val="0"/>
          <w:sz w:val="28"/>
          <w:szCs w:val="28"/>
        </w:rPr>
        <w:t>、参赛对象与组队要求</w:t>
      </w:r>
    </w:p>
    <w:p w14:paraId="61D16AB8"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学生参赛选手应为唐山市中等职业学校(含技工类学校)在籍学生，“3+2”“3+4”等贯通培养项目仅限中专段在籍生报名参加。竞赛以团体赛方式进行，每个参赛队</w:t>
      </w:r>
      <w:r>
        <w:rPr>
          <w:rFonts w:ascii="宋体" w:eastAsia="宋体" w:cs="宋体"/>
          <w:kern w:val="0"/>
          <w:sz w:val="28"/>
          <w:szCs w:val="28"/>
        </w:rPr>
        <w:t>3</w:t>
      </w:r>
      <w:r>
        <w:rPr>
          <w:rFonts w:hint="eastAsia" w:ascii="宋体" w:eastAsia="宋体" w:cs="宋体"/>
          <w:kern w:val="0"/>
          <w:sz w:val="28"/>
          <w:szCs w:val="28"/>
        </w:rPr>
        <w:t>名选手不限性别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1名教师2名学生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eastAsia="宋体" w:cs="宋体"/>
          <w:kern w:val="0"/>
          <w:sz w:val="28"/>
          <w:szCs w:val="28"/>
        </w:rPr>
        <w:t>，同一学校参赛队报名不超过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eastAsia="宋体" w:cs="宋体"/>
          <w:kern w:val="0"/>
          <w:sz w:val="28"/>
          <w:szCs w:val="28"/>
        </w:rPr>
        <w:t>支；每个院校需配备</w:t>
      </w:r>
      <w:r>
        <w:rPr>
          <w:rFonts w:ascii="宋体" w:eastAsia="宋体" w:cs="宋体"/>
          <w:kern w:val="0"/>
          <w:sz w:val="28"/>
          <w:szCs w:val="28"/>
        </w:rPr>
        <w:t>1</w:t>
      </w:r>
      <w:r>
        <w:rPr>
          <w:rFonts w:hint="eastAsia" w:ascii="宋体" w:eastAsia="宋体" w:cs="宋体"/>
          <w:kern w:val="0"/>
          <w:sz w:val="28"/>
          <w:szCs w:val="28"/>
        </w:rPr>
        <w:t>名领队。参赛学生学籍信息应包括学生姓名、性别、学校、身份证号码、学籍号码等。如发现参赛选手资格不符，大赛组委会将取消其参赛资格。</w:t>
      </w:r>
    </w:p>
    <w:p w14:paraId="60C09EB3"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教师参赛选手应为学校专任教师，兼职教师不得参赛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。</w:t>
      </w:r>
    </w:p>
    <w:p w14:paraId="20687280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eastAsia="宋体" w:cs="宋体"/>
          <w:kern w:val="0"/>
          <w:sz w:val="28"/>
          <w:szCs w:val="28"/>
        </w:rPr>
        <w:t>、参赛守则</w:t>
      </w:r>
    </w:p>
    <w:p w14:paraId="5ED86769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严格遵守技能竞赛规则、技能竞赛纪律和安全操作规程，尊重裁判和赛场工作人员，自觉维护赛场秩序，听从工作人员的指挥。</w:t>
      </w:r>
    </w:p>
    <w:p w14:paraId="5A19079F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2.</w:t>
      </w:r>
      <w:r>
        <w:rPr>
          <w:rFonts w:hint="eastAsia" w:ascii="宋体" w:eastAsia="宋体" w:cs="宋体"/>
          <w:kern w:val="0"/>
          <w:sz w:val="28"/>
          <w:szCs w:val="28"/>
        </w:rPr>
        <w:t>参赛选手须按各相关项目竞赛的通知要求，准时到达比赛场地等候，逾期不到者按自动弃权处理。</w:t>
      </w:r>
    </w:p>
    <w:p w14:paraId="1350C69B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3.</w:t>
      </w:r>
      <w:r>
        <w:rPr>
          <w:rFonts w:hint="eastAsia" w:ascii="宋体" w:eastAsia="宋体" w:cs="宋体"/>
          <w:kern w:val="0"/>
          <w:sz w:val="28"/>
          <w:szCs w:val="28"/>
        </w:rPr>
        <w:t>参赛选手进入比赛场地，须佩带参赛证并出示学生证及身份证，着装应符合相关项目的比赛要求。</w:t>
      </w:r>
    </w:p>
    <w:p w14:paraId="3B7BE5AE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eastAsia="宋体" w:cs="宋体"/>
          <w:kern w:val="0"/>
          <w:sz w:val="28"/>
          <w:szCs w:val="28"/>
        </w:rPr>
        <w:t>4.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不得使用任何通讯工具、电子存储设备，不得携带书籍、参考资料，比赛期间如发现选手携带通讯工具、电子存储设备或违禁资料进入赛场，按作弊处理。</w:t>
      </w:r>
    </w:p>
    <w:p w14:paraId="18A32855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5.</w:t>
      </w:r>
      <w:r>
        <w:rPr>
          <w:rFonts w:hint="eastAsia" w:ascii="宋体" w:eastAsia="宋体" w:cs="宋体"/>
          <w:kern w:val="0"/>
          <w:sz w:val="28"/>
          <w:szCs w:val="28"/>
        </w:rPr>
        <w:t>竞赛过程中不准互相交谈，不准偷窥、暗示，不得擅自离开赛场。</w:t>
      </w:r>
    </w:p>
    <w:p w14:paraId="62051EE6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6.</w:t>
      </w:r>
      <w:r>
        <w:rPr>
          <w:rFonts w:hint="eastAsia" w:ascii="宋体" w:eastAsia="宋体" w:cs="宋体"/>
          <w:kern w:val="0"/>
          <w:sz w:val="28"/>
          <w:szCs w:val="28"/>
        </w:rPr>
        <w:t>竞赛完成后按工作人员要求迅速离开赛场，不得在赛场内滞留。</w:t>
      </w:r>
    </w:p>
    <w:p w14:paraId="31D2DF58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7.</w:t>
      </w:r>
      <w:r>
        <w:rPr>
          <w:rFonts w:hint="eastAsia" w:ascii="宋体" w:eastAsia="宋体" w:cs="宋体"/>
          <w:kern w:val="0"/>
          <w:sz w:val="28"/>
          <w:szCs w:val="28"/>
        </w:rPr>
        <w:t>到达竞赛结束时间，应立即停止答题和操作，不得拖延。</w:t>
      </w:r>
    </w:p>
    <w:p w14:paraId="52170E49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8.</w:t>
      </w:r>
      <w:r>
        <w:rPr>
          <w:rFonts w:hint="eastAsia" w:ascii="宋体" w:eastAsia="宋体" w:cs="宋体"/>
          <w:kern w:val="0"/>
          <w:sz w:val="28"/>
          <w:szCs w:val="28"/>
        </w:rPr>
        <w:t>爱护竞赛场所的设备、仪器等，不得人为损坏竞赛用的仪器设备。</w:t>
      </w:r>
    </w:p>
    <w:p w14:paraId="23549A56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9.</w:t>
      </w:r>
      <w:r>
        <w:rPr>
          <w:rFonts w:hint="eastAsia" w:ascii="宋体" w:eastAsia="宋体" w:cs="宋体"/>
          <w:kern w:val="0"/>
          <w:sz w:val="28"/>
          <w:szCs w:val="28"/>
        </w:rPr>
        <w:t>如对裁判员或执裁过程有异议，应在本场比赛结束</w:t>
      </w:r>
      <w:r>
        <w:rPr>
          <w:rFonts w:ascii="宋体" w:eastAsia="宋体" w:cs="宋体"/>
          <w:kern w:val="0"/>
          <w:sz w:val="28"/>
          <w:szCs w:val="28"/>
        </w:rPr>
        <w:t>1</w:t>
      </w:r>
      <w:r>
        <w:rPr>
          <w:rFonts w:hint="eastAsia" w:ascii="宋体" w:eastAsia="宋体" w:cs="宋体"/>
          <w:kern w:val="0"/>
          <w:sz w:val="28"/>
          <w:szCs w:val="28"/>
        </w:rPr>
        <w:t>小时内由领队以书面形式向大赛执委会正式提出。</w:t>
      </w:r>
    </w:p>
    <w:p w14:paraId="3B496158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eastAsia="宋体" w:cs="宋体"/>
          <w:kern w:val="0"/>
          <w:sz w:val="28"/>
          <w:szCs w:val="28"/>
        </w:rPr>
        <w:t>、参赛须知</w:t>
      </w:r>
    </w:p>
    <w:p w14:paraId="1FCAE44E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>1.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各参赛学校请于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日前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通过二维码或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登陆网站报名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(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网址：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https：//www.wjx.cn/vm/PIMIyiE.aspx#)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，逾期不予受理。。</w:t>
      </w:r>
    </w:p>
    <w:p w14:paraId="46BE3DCE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>2.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各参赛学校请于</w:t>
      </w: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>202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月1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日</w:t>
      </w: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>17: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>0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前将参赛选手基本信息回执表（附件</w:t>
      </w: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）和选手电子照片表（附件</w:t>
      </w: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>3</w:t>
      </w:r>
      <w:r>
        <w:rPr>
          <w:rFonts w:hint="eastAsia" w:ascii="宋体" w:eastAsia="宋体" w:cs="宋体"/>
          <w:kern w:val="0"/>
          <w:sz w:val="28"/>
          <w:szCs w:val="28"/>
        </w:rPr>
        <w:t>）发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505720757@qq.com</w:t>
      </w:r>
    </w:p>
    <w:p w14:paraId="5FB1AB9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邮箱，逾期不予受理。</w:t>
      </w:r>
    </w:p>
    <w:p w14:paraId="05F226E1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各队报名前请核对好参赛选手身份信息（必须与本人身份证一致），此信息将作为赛场考务安排、成绩公布、证书发放的依据。信息一经上报，不得更改。如因学校上报信息不准确，学校自行承担其带来的一切后果。</w:t>
      </w:r>
    </w:p>
    <w:p w14:paraId="18F757D1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3.</w:t>
      </w:r>
      <w:r>
        <w:rPr>
          <w:rFonts w:hint="eastAsia" w:ascii="宋体" w:eastAsia="宋体" w:cs="宋体"/>
          <w:kern w:val="0"/>
          <w:sz w:val="28"/>
          <w:szCs w:val="28"/>
        </w:rPr>
        <w:t>奖项设置</w:t>
      </w:r>
    </w:p>
    <w:p w14:paraId="3D0B4BEC">
      <w:pPr>
        <w:autoSpaceDE w:val="0"/>
        <w:autoSpaceDN w:val="0"/>
        <w:adjustRightInd w:val="0"/>
        <w:ind w:firstLine="560" w:firstLineChars="200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本赛项设团体一、二、三等奖。按最终成绩由高到低排序，以实际参赛总数为基础，一等奖占比</w:t>
      </w:r>
      <w:r>
        <w:rPr>
          <w:rFonts w:ascii="宋体" w:eastAsia="宋体" w:cs="宋体"/>
          <w:kern w:val="0"/>
          <w:sz w:val="28"/>
          <w:szCs w:val="28"/>
        </w:rPr>
        <w:t>10%</w:t>
      </w:r>
      <w:r>
        <w:rPr>
          <w:rFonts w:hint="eastAsia" w:ascii="宋体" w:eastAsia="宋体" w:cs="宋体"/>
          <w:kern w:val="0"/>
          <w:sz w:val="28"/>
          <w:szCs w:val="28"/>
        </w:rPr>
        <w:t>，二等奖占比</w:t>
      </w:r>
      <w:r>
        <w:rPr>
          <w:rFonts w:ascii="宋体" w:eastAsia="宋体" w:cs="宋体"/>
          <w:kern w:val="0"/>
          <w:sz w:val="28"/>
          <w:szCs w:val="28"/>
        </w:rPr>
        <w:t>20%</w:t>
      </w:r>
      <w:r>
        <w:rPr>
          <w:rFonts w:hint="eastAsia" w:ascii="宋体" w:eastAsia="宋体" w:cs="宋体"/>
          <w:kern w:val="0"/>
          <w:sz w:val="28"/>
          <w:szCs w:val="28"/>
        </w:rPr>
        <w:t>，三等奖占比</w:t>
      </w:r>
      <w:r>
        <w:rPr>
          <w:rFonts w:ascii="宋体" w:eastAsia="宋体" w:cs="宋体"/>
          <w:kern w:val="0"/>
          <w:sz w:val="28"/>
          <w:szCs w:val="28"/>
        </w:rPr>
        <w:t>30%</w:t>
      </w:r>
      <w:r>
        <w:rPr>
          <w:rFonts w:hint="eastAsia" w:ascii="宋体" w:eastAsia="宋体" w:cs="宋体"/>
          <w:kern w:val="0"/>
          <w:sz w:val="28"/>
          <w:szCs w:val="28"/>
        </w:rPr>
        <w:t>，小数点后四舍五入。获得一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eastAsia="宋体" w:cs="宋体"/>
          <w:kern w:val="0"/>
          <w:sz w:val="28"/>
          <w:szCs w:val="28"/>
        </w:rPr>
        <w:t>等奖代表队教师授予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市</w:t>
      </w:r>
      <w:r>
        <w:rPr>
          <w:rFonts w:hint="eastAsia" w:ascii="宋体" w:eastAsia="宋体" w:cs="宋体"/>
          <w:kern w:val="0"/>
          <w:sz w:val="28"/>
          <w:szCs w:val="28"/>
        </w:rPr>
        <w:t>级“优秀指导教师奖”。</w:t>
      </w:r>
    </w:p>
    <w:p w14:paraId="19CB5513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4.</w:t>
      </w:r>
      <w:r>
        <w:rPr>
          <w:rFonts w:hint="eastAsia" w:ascii="宋体" w:eastAsia="宋体" w:cs="宋体"/>
          <w:kern w:val="0"/>
          <w:sz w:val="28"/>
          <w:szCs w:val="28"/>
        </w:rPr>
        <w:t>材料不全或逾期报送将不予受理。报名后，原则上不得更换参赛选手。若比赛现场发现参赛选手与报名表不符，将取消参赛资格。</w:t>
      </w:r>
    </w:p>
    <w:p w14:paraId="1AE641A3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报到当天收取盖学校章的纸质回执和学生学籍证明以及为</w:t>
      </w:r>
      <w:r>
        <w:rPr>
          <w:rFonts w:hint="eastAsia" w:ascii="宋体" w:eastAsia="宋体" w:cs="宋体"/>
          <w:kern w:val="0"/>
          <w:sz w:val="28"/>
          <w:szCs w:val="28"/>
        </w:rPr>
        <w:t>参赛选手、领队及指导教师购买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eastAsia="宋体" w:cs="宋体"/>
          <w:kern w:val="0"/>
          <w:sz w:val="28"/>
          <w:szCs w:val="28"/>
        </w:rPr>
        <w:t>意外伤害保险和医疗保险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证明，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参赛选手须携带参赛证、身份证、学生证参加比赛。</w:t>
      </w:r>
    </w:p>
    <w:p w14:paraId="6DFE5BC3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6.</w:t>
      </w:r>
      <w:r>
        <w:rPr>
          <w:rFonts w:hint="eastAsia" w:ascii="宋体" w:eastAsia="宋体" w:cs="宋体"/>
          <w:kern w:val="0"/>
          <w:sz w:val="28"/>
          <w:szCs w:val="28"/>
        </w:rPr>
        <w:t>各参赛单位必须为参赛选手、领队及指导教师购买意外伤害保险和医疗保险。大赛期间发生的医疗费用，由各参赛队自行解决。</w:t>
      </w:r>
    </w:p>
    <w:p w14:paraId="0D6FB339">
      <w:pPr>
        <w:ind w:firstLine="560" w:firstLineChars="200"/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7.</w:t>
      </w:r>
      <w:r>
        <w:rPr>
          <w:rFonts w:hint="eastAsia" w:ascii="宋体" w:eastAsia="宋体" w:cs="宋体"/>
          <w:kern w:val="0"/>
          <w:sz w:val="28"/>
          <w:szCs w:val="28"/>
        </w:rPr>
        <w:t>本次大赛不收取报名费，食宿自理</w:t>
      </w:r>
      <w:r>
        <w:rPr>
          <w:rFonts w:ascii="宋体" w:eastAsia="宋体" w:cs="宋体"/>
          <w:kern w:val="0"/>
          <w:sz w:val="28"/>
          <w:szCs w:val="28"/>
        </w:rPr>
        <w:t>,</w:t>
      </w:r>
      <w:r>
        <w:rPr>
          <w:rFonts w:hint="eastAsia" w:ascii="宋体" w:eastAsia="宋体" w:cs="宋体"/>
          <w:kern w:val="0"/>
          <w:sz w:val="28"/>
          <w:szCs w:val="28"/>
        </w:rPr>
        <w:t>各代表队可依各自情况自行联系酒店。</w:t>
      </w:r>
    </w:p>
    <w:p w14:paraId="3B18BBE3"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住宿酒店推荐：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乐亭承启大酒店</w:t>
      </w:r>
      <w:r>
        <w:rPr>
          <w:rFonts w:hint="eastAsia" w:ascii="宋体" w:eastAsia="宋体" w:cs="宋体"/>
          <w:kern w:val="0"/>
          <w:sz w:val="28"/>
          <w:szCs w:val="28"/>
        </w:rPr>
        <w:t>(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乐亭县大钊路161号</w:t>
      </w:r>
      <w:r>
        <w:rPr>
          <w:rFonts w:hint="eastAsia" w:ascii="宋体" w:eastAsia="宋体" w:cs="宋体"/>
          <w:kern w:val="0"/>
          <w:sz w:val="28"/>
          <w:szCs w:val="28"/>
        </w:rPr>
        <w:t>)0315-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4627777、0315-4627866</w:t>
      </w:r>
    </w:p>
    <w:p w14:paraId="7D65C01B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eastAsia="宋体" w:cs="宋体"/>
          <w:kern w:val="0"/>
          <w:sz w:val="28"/>
          <w:szCs w:val="28"/>
        </w:rPr>
        <w:t>、联系方式</w:t>
      </w:r>
    </w:p>
    <w:p w14:paraId="0E34D33E">
      <w:pPr>
        <w:autoSpaceDE w:val="0"/>
        <w:autoSpaceDN w:val="0"/>
        <w:adjustRightInd w:val="0"/>
        <w:ind w:firstLine="560" w:firstLineChars="200"/>
        <w:jc w:val="left"/>
        <w:rPr>
          <w:rFonts w:hint="default" w:asci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报名联系人：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李老师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15633931913</w:t>
      </w:r>
    </w:p>
    <w:p w14:paraId="547B139C"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大赛项目联系人：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马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老师：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19932999078</w:t>
      </w:r>
      <w:r>
        <w:rPr>
          <w:rFonts w:ascii="宋体" w:eastAsia="宋体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eastAsia="zh-CN"/>
        </w:rPr>
        <w:t>安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老师：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17732548665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大赛QQ群：498549367</w:t>
      </w:r>
    </w:p>
    <w:p w14:paraId="7869E0CF">
      <w:pPr>
        <w:autoSpaceDE w:val="0"/>
        <w:autoSpaceDN w:val="0"/>
        <w:adjustRightInd w:val="0"/>
        <w:ind w:firstLine="560" w:firstLineChars="200"/>
        <w:jc w:val="center"/>
        <w:rPr>
          <w:rFonts w:hint="eastAsia" w:asci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eastAsia="宋体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1763395" cy="1622425"/>
            <wp:effectExtent l="0" t="0" r="8255" b="15875"/>
            <wp:docPr id="1" name="图片 1" descr="12c14c986c078c47e7fcd0d12676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c14c986c078c47e7fcd0d12676f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F3C3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附件：</w:t>
      </w:r>
    </w:p>
    <w:p w14:paraId="682B62D1">
      <w:pPr>
        <w:autoSpaceDE w:val="0"/>
        <w:autoSpaceDN w:val="0"/>
        <w:adjustRightInd w:val="0"/>
        <w:jc w:val="left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1.202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4"/>
          <w:szCs w:val="24"/>
        </w:rPr>
        <w:t>年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唐山市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中等</w:t>
      </w:r>
      <w:r>
        <w:rPr>
          <w:rFonts w:hint="eastAsia" w:ascii="宋体" w:eastAsia="宋体" w:cs="宋体"/>
          <w:kern w:val="0"/>
          <w:sz w:val="24"/>
          <w:szCs w:val="24"/>
        </w:rPr>
        <w:t>职业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eastAsia="宋体" w:cs="宋体"/>
          <w:kern w:val="0"/>
          <w:sz w:val="24"/>
          <w:szCs w:val="24"/>
        </w:rPr>
        <w:t>技能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竞赛现代加工技术</w:t>
      </w:r>
      <w:r>
        <w:rPr>
          <w:rFonts w:hint="eastAsia" w:ascii="宋体" w:eastAsia="宋体" w:cs="宋体"/>
          <w:kern w:val="0"/>
          <w:sz w:val="24"/>
          <w:szCs w:val="24"/>
        </w:rPr>
        <w:t>赛项规程</w:t>
      </w:r>
    </w:p>
    <w:p w14:paraId="4A1FED2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2.</w:t>
      </w:r>
      <w:r>
        <w:rPr>
          <w:rFonts w:hint="eastAsia" w:ascii="宋体" w:eastAsia="宋体" w:cs="宋体"/>
          <w:kern w:val="0"/>
          <w:sz w:val="24"/>
          <w:szCs w:val="24"/>
        </w:rPr>
        <w:t>202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4"/>
          <w:szCs w:val="24"/>
        </w:rPr>
        <w:t>年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唐山市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中等</w:t>
      </w:r>
      <w:r>
        <w:rPr>
          <w:rFonts w:hint="eastAsia" w:ascii="宋体" w:eastAsia="宋体" w:cs="宋体"/>
          <w:kern w:val="0"/>
          <w:sz w:val="24"/>
          <w:szCs w:val="24"/>
        </w:rPr>
        <w:t>职业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eastAsia="宋体" w:cs="宋体"/>
          <w:kern w:val="0"/>
          <w:sz w:val="24"/>
          <w:szCs w:val="24"/>
        </w:rPr>
        <w:t>技能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竞赛现代加工技术赛项</w:t>
      </w:r>
      <w:r>
        <w:rPr>
          <w:rFonts w:hint="eastAsia" w:ascii="宋体" w:eastAsia="宋体" w:cs="宋体"/>
          <w:kern w:val="0"/>
          <w:sz w:val="24"/>
          <w:szCs w:val="24"/>
        </w:rPr>
        <w:t>参赛基本信息回执表</w:t>
      </w:r>
    </w:p>
    <w:p w14:paraId="19558B8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3.</w:t>
      </w:r>
      <w:r>
        <w:rPr>
          <w:rFonts w:hint="eastAsia" w:ascii="宋体" w:eastAsia="宋体" w:cs="宋体"/>
          <w:kern w:val="0"/>
          <w:sz w:val="24"/>
          <w:szCs w:val="24"/>
        </w:rPr>
        <w:t>202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4"/>
          <w:szCs w:val="24"/>
        </w:rPr>
        <w:t>年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唐山市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中等</w:t>
      </w:r>
      <w:r>
        <w:rPr>
          <w:rFonts w:hint="eastAsia" w:ascii="宋体" w:eastAsia="宋体" w:cs="宋体"/>
          <w:kern w:val="0"/>
          <w:sz w:val="24"/>
          <w:szCs w:val="24"/>
        </w:rPr>
        <w:t>职业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eastAsia="宋体" w:cs="宋体"/>
          <w:kern w:val="0"/>
          <w:sz w:val="24"/>
          <w:szCs w:val="24"/>
        </w:rPr>
        <w:t>技能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竞赛现代加工技术赛项</w:t>
      </w:r>
      <w:r>
        <w:rPr>
          <w:rFonts w:hint="eastAsia" w:ascii="宋体" w:eastAsia="宋体" w:cs="宋体"/>
          <w:kern w:val="0"/>
          <w:sz w:val="24"/>
          <w:szCs w:val="24"/>
        </w:rPr>
        <w:t>选手电子照片表</w:t>
      </w:r>
    </w:p>
    <w:p w14:paraId="0044FE4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14:paraId="2EE2398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14:paraId="61CF41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14:paraId="277E6CC7">
      <w:pPr>
        <w:autoSpaceDE w:val="0"/>
        <w:autoSpaceDN w:val="0"/>
        <w:adjustRightInd w:val="0"/>
        <w:ind w:firstLine="5120" w:firstLineChars="1600"/>
        <w:jc w:val="left"/>
        <w:rPr>
          <w:rFonts w:hint="eastAsia" w:asci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eastAsia="宋体" w:cs="宋体"/>
          <w:color w:val="auto"/>
          <w:kern w:val="0"/>
          <w:sz w:val="32"/>
          <w:szCs w:val="32"/>
          <w:lang w:eastAsia="zh-CN"/>
        </w:rPr>
        <w:t>唐山市教育局</w:t>
      </w:r>
    </w:p>
    <w:p w14:paraId="055BCCBC">
      <w:pPr>
        <w:autoSpaceDE w:val="0"/>
        <w:autoSpaceDN w:val="0"/>
        <w:adjustRightInd w:val="0"/>
        <w:jc w:val="left"/>
        <w:rPr>
          <w:rFonts w:asci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ascii="宋体" w:eastAsia="宋体" w:cs="宋体"/>
          <w:color w:val="auto"/>
          <w:kern w:val="0"/>
          <w:sz w:val="24"/>
          <w:szCs w:val="24"/>
        </w:rPr>
        <w:t xml:space="preserve">                                      </w:t>
      </w:r>
      <w:r>
        <w:rPr>
          <w:rFonts w:ascii="宋体" w:eastAsia="宋体" w:cs="宋体"/>
          <w:color w:val="auto"/>
          <w:kern w:val="0"/>
          <w:sz w:val="32"/>
          <w:szCs w:val="32"/>
        </w:rPr>
        <w:t>202</w:t>
      </w:r>
      <w:r>
        <w:rPr>
          <w:rFonts w:hint="eastAsia" w:asci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eastAsia="宋体" w:cs="宋体"/>
          <w:color w:val="auto"/>
          <w:kern w:val="0"/>
          <w:sz w:val="32"/>
          <w:szCs w:val="32"/>
        </w:rPr>
        <w:t xml:space="preserve">年 </w:t>
      </w:r>
      <w:r>
        <w:rPr>
          <w:rFonts w:hint="eastAsia" w:ascii="宋体" w:eastAsia="宋体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宋体" w:eastAsia="宋体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宋体" w:eastAsia="宋体" w:cs="宋体"/>
          <w:color w:val="auto"/>
          <w:kern w:val="0"/>
          <w:sz w:val="32"/>
          <w:szCs w:val="32"/>
        </w:rPr>
        <w:t xml:space="preserve">月 </w:t>
      </w:r>
      <w:r>
        <w:rPr>
          <w:rFonts w:hint="eastAsia" w:ascii="宋体" w:eastAsia="宋体" w:cs="宋体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ascii="宋体" w:eastAsia="宋体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宋体" w:eastAsia="宋体" w:cs="宋体"/>
          <w:color w:val="auto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1591820"/>
      <w:docPartObj>
        <w:docPartGallery w:val="autotext"/>
      </w:docPartObj>
    </w:sdtPr>
    <w:sdtContent>
      <w:p w14:paraId="310679E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5087F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EF"/>
    <w:rsid w:val="0003102D"/>
    <w:rsid w:val="0003215F"/>
    <w:rsid w:val="0003552C"/>
    <w:rsid w:val="00051F1E"/>
    <w:rsid w:val="0006460B"/>
    <w:rsid w:val="00173793"/>
    <w:rsid w:val="001C48C2"/>
    <w:rsid w:val="001E4CDA"/>
    <w:rsid w:val="00203062"/>
    <w:rsid w:val="0026376D"/>
    <w:rsid w:val="00287BC3"/>
    <w:rsid w:val="002B3590"/>
    <w:rsid w:val="002E18E4"/>
    <w:rsid w:val="00313413"/>
    <w:rsid w:val="003614F2"/>
    <w:rsid w:val="003A5BFA"/>
    <w:rsid w:val="003F2F25"/>
    <w:rsid w:val="00403A3A"/>
    <w:rsid w:val="004235D5"/>
    <w:rsid w:val="00501D38"/>
    <w:rsid w:val="005137FB"/>
    <w:rsid w:val="00560199"/>
    <w:rsid w:val="0056171C"/>
    <w:rsid w:val="0058629E"/>
    <w:rsid w:val="005C0E73"/>
    <w:rsid w:val="005E0152"/>
    <w:rsid w:val="005F3B3A"/>
    <w:rsid w:val="006D583B"/>
    <w:rsid w:val="007F6039"/>
    <w:rsid w:val="007F712A"/>
    <w:rsid w:val="008156D5"/>
    <w:rsid w:val="00831BF3"/>
    <w:rsid w:val="008633FB"/>
    <w:rsid w:val="00891C09"/>
    <w:rsid w:val="00923C20"/>
    <w:rsid w:val="009320B0"/>
    <w:rsid w:val="00957BC5"/>
    <w:rsid w:val="0096114E"/>
    <w:rsid w:val="00A4609F"/>
    <w:rsid w:val="00A51010"/>
    <w:rsid w:val="00A83DFC"/>
    <w:rsid w:val="00AC233A"/>
    <w:rsid w:val="00B10FE2"/>
    <w:rsid w:val="00B237D3"/>
    <w:rsid w:val="00BA4BF8"/>
    <w:rsid w:val="00C56FE4"/>
    <w:rsid w:val="00CC0CEF"/>
    <w:rsid w:val="00CC2FE3"/>
    <w:rsid w:val="00D11A7D"/>
    <w:rsid w:val="00D33BA8"/>
    <w:rsid w:val="00D67777"/>
    <w:rsid w:val="00DB29DC"/>
    <w:rsid w:val="00DC476C"/>
    <w:rsid w:val="00DE213C"/>
    <w:rsid w:val="00DE3685"/>
    <w:rsid w:val="00E6763D"/>
    <w:rsid w:val="00E72D4F"/>
    <w:rsid w:val="00EF148B"/>
    <w:rsid w:val="00F462DB"/>
    <w:rsid w:val="00F7179C"/>
    <w:rsid w:val="00F94823"/>
    <w:rsid w:val="00FA707C"/>
    <w:rsid w:val="00FD56E5"/>
    <w:rsid w:val="0155199A"/>
    <w:rsid w:val="068C3E93"/>
    <w:rsid w:val="0BAD643E"/>
    <w:rsid w:val="0BF70001"/>
    <w:rsid w:val="0C522C8D"/>
    <w:rsid w:val="0C5745FC"/>
    <w:rsid w:val="0DAF0B93"/>
    <w:rsid w:val="0EC30910"/>
    <w:rsid w:val="0FA97864"/>
    <w:rsid w:val="10C34956"/>
    <w:rsid w:val="130250CF"/>
    <w:rsid w:val="1653052A"/>
    <w:rsid w:val="166F0C7B"/>
    <w:rsid w:val="16777D74"/>
    <w:rsid w:val="167B35C4"/>
    <w:rsid w:val="16B234A2"/>
    <w:rsid w:val="178169D1"/>
    <w:rsid w:val="178E7A6B"/>
    <w:rsid w:val="18194E5B"/>
    <w:rsid w:val="1CCC06EE"/>
    <w:rsid w:val="1F234BB6"/>
    <w:rsid w:val="21B40112"/>
    <w:rsid w:val="21EB1616"/>
    <w:rsid w:val="22CF2CE6"/>
    <w:rsid w:val="22FF7A6F"/>
    <w:rsid w:val="23045086"/>
    <w:rsid w:val="24A27CB3"/>
    <w:rsid w:val="29341AF5"/>
    <w:rsid w:val="29787C34"/>
    <w:rsid w:val="2C2B651C"/>
    <w:rsid w:val="2E3E4FF9"/>
    <w:rsid w:val="2F320885"/>
    <w:rsid w:val="312406A1"/>
    <w:rsid w:val="33E5680D"/>
    <w:rsid w:val="34441786"/>
    <w:rsid w:val="359C73A0"/>
    <w:rsid w:val="3748158D"/>
    <w:rsid w:val="3B392F9B"/>
    <w:rsid w:val="42E255CA"/>
    <w:rsid w:val="44B32772"/>
    <w:rsid w:val="46DF0E9A"/>
    <w:rsid w:val="486378A9"/>
    <w:rsid w:val="49441489"/>
    <w:rsid w:val="49D2118A"/>
    <w:rsid w:val="4A111CB3"/>
    <w:rsid w:val="4DF74D1B"/>
    <w:rsid w:val="4EFC358D"/>
    <w:rsid w:val="50D43A3A"/>
    <w:rsid w:val="50E579F5"/>
    <w:rsid w:val="51312C3A"/>
    <w:rsid w:val="519A433C"/>
    <w:rsid w:val="52662470"/>
    <w:rsid w:val="54587510"/>
    <w:rsid w:val="57201787"/>
    <w:rsid w:val="581A4428"/>
    <w:rsid w:val="5AAC5EC7"/>
    <w:rsid w:val="5C594DF3"/>
    <w:rsid w:val="5C98591B"/>
    <w:rsid w:val="5ED30E8D"/>
    <w:rsid w:val="5F3C1128"/>
    <w:rsid w:val="62CE506C"/>
    <w:rsid w:val="63332842"/>
    <w:rsid w:val="66882EA5"/>
    <w:rsid w:val="67F0485E"/>
    <w:rsid w:val="6AFF300A"/>
    <w:rsid w:val="6B1D53D7"/>
    <w:rsid w:val="6DF8446C"/>
    <w:rsid w:val="6E2711F5"/>
    <w:rsid w:val="7581462B"/>
    <w:rsid w:val="76143E0D"/>
    <w:rsid w:val="79AC25AE"/>
    <w:rsid w:val="7CF36E72"/>
    <w:rsid w:val="7E6B6EDC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unhideWhenUsed/>
    <w:qFormat/>
    <w:uiPriority w:val="99"/>
    <w:pPr>
      <w:widowControl/>
      <w:spacing w:after="160" w:line="259" w:lineRule="auto"/>
      <w:jc w:val="left"/>
    </w:pPr>
    <w:rPr>
      <w:rFonts w:hAnsi="Courier New" w:cs="Courier New" w:asciiTheme="minorEastAsia"/>
      <w:color w:val="000000"/>
      <w:sz w:val="2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semiHidden/>
    <w:qFormat/>
    <w:uiPriority w:val="99"/>
    <w:rPr>
      <w:rFonts w:hAnsi="Courier New" w:cs="Courier New" w:asciiTheme="minorEastAsia"/>
      <w:color w:val="000000"/>
      <w:kern w:val="2"/>
      <w:sz w:val="22"/>
      <w:szCs w:val="22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1614</Words>
  <Characters>1809</Characters>
  <Lines>14</Lines>
  <Paragraphs>4</Paragraphs>
  <TotalTime>5</TotalTime>
  <ScaleCrop>false</ScaleCrop>
  <LinksUpToDate>false</LinksUpToDate>
  <CharactersWithSpaces>1853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2023-03-15T01:28:00Z</dcterms:created>
  <dc:creator>Windows 用户</dc:creator>
  <cp:lastModifiedBy>Victor</cp:lastModifiedBy>
  <dcterms:modified xsi:type="dcterms:W3CDTF">2025-06-12T00:36:36Z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404FEAF5CEF141CBA8F3E45D4148938E_13</vt:lpwstr>
  </property>
  <property fmtid="{D5CDD505-2E9C-101B-9397-08002B2CF9AE}" pid="4" name="KSOTemplateDocerSaveRecord">
    <vt:lpwstr>eyJoZGlkIjoiMGMyNDg0YTFhNDUyNWE1NjFhMTM5ZjMwYzdmNzk1MzIiLCJ1c2VySWQiOiIyNjM4NjMyMzgifQ==</vt:lpwstr>
  </property>
</Properties>
</file>